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30" w:rsidRDefault="00861430" w:rsidP="00D11E17">
      <w:r>
        <w:t>2</w:t>
      </w:r>
      <w:r w:rsidRPr="00861430">
        <w:rPr>
          <w:vertAlign w:val="superscript"/>
        </w:rPr>
        <w:t>ο</w:t>
      </w:r>
      <w:r>
        <w:t xml:space="preserve"> μάθημα </w:t>
      </w:r>
    </w:p>
    <w:p w:rsidR="00FB088A" w:rsidRPr="00B13477" w:rsidRDefault="00FB088A" w:rsidP="00D11E17">
      <w:pPr>
        <w:pStyle w:val="a3"/>
        <w:numPr>
          <w:ilvl w:val="0"/>
          <w:numId w:val="1"/>
        </w:numPr>
        <w:rPr>
          <w:color w:val="FF0000"/>
          <w:u w:val="single"/>
        </w:rPr>
      </w:pPr>
      <w:r w:rsidRPr="00D11E17">
        <w:t>Υγεία είναι</w:t>
      </w:r>
      <w:r w:rsidR="00D11E17">
        <w:t xml:space="preserve"> μόνο</w:t>
      </w:r>
      <w:r w:rsidRPr="00D11E17">
        <w:t xml:space="preserve"> η απουσία της αρρώστιας</w:t>
      </w:r>
      <w:r w:rsidR="00B13477">
        <w:t xml:space="preserve">     α.</w:t>
      </w:r>
      <w:r w:rsidRPr="00D11E17">
        <w:t xml:space="preserve"> </w:t>
      </w:r>
      <w:r w:rsidR="00B13477">
        <w:t xml:space="preserve">Σωστό    β. </w:t>
      </w:r>
      <w:r w:rsidR="00B13477" w:rsidRPr="00B13477">
        <w:rPr>
          <w:color w:val="FF0000"/>
          <w:u w:val="single"/>
        </w:rPr>
        <w:t>Λάθος</w:t>
      </w:r>
    </w:p>
    <w:p w:rsidR="00FB088A" w:rsidRPr="00B13477" w:rsidRDefault="00D11E17" w:rsidP="00D11E17">
      <w:pPr>
        <w:pStyle w:val="a3"/>
        <w:numPr>
          <w:ilvl w:val="0"/>
          <w:numId w:val="1"/>
        </w:numPr>
        <w:rPr>
          <w:color w:val="FF0000"/>
        </w:rPr>
      </w:pPr>
      <w:r w:rsidRPr="00D11E17">
        <w:t xml:space="preserve">Σύμφωνα με τον ορισμό που διατυπώθηκε στο καταστατικό του Παγκόσμιου Οργανισμού Υγείας  (Π.Ο.Υ., 1946) η υγεία είναι: </w:t>
      </w:r>
      <w:r w:rsidRPr="00B13477">
        <w:rPr>
          <w:color w:val="FF0000"/>
        </w:rPr>
        <w:t>«η κατάσταση της πλήρους σωματικής, ψυχικής και κοινωνικής ευεξίας και όχι μόνο η απουσία ασθένειας ή αναπηρίας».</w:t>
      </w:r>
    </w:p>
    <w:p w:rsidR="00B13477" w:rsidRDefault="00B13477" w:rsidP="00B13477">
      <w:pPr>
        <w:pStyle w:val="a3"/>
        <w:numPr>
          <w:ilvl w:val="0"/>
          <w:numId w:val="1"/>
        </w:numPr>
      </w:pPr>
      <w:proofErr w:type="spellStart"/>
      <w:r w:rsidRPr="00D11E17">
        <w:t>Oι</w:t>
      </w:r>
      <w:proofErr w:type="spellEnd"/>
      <w:r w:rsidRPr="00D11E17">
        <w:t xml:space="preserve"> παράγοντες που επηρεάζουν την υγεία είναι </w:t>
      </w:r>
    </w:p>
    <w:p w:rsidR="00B13477" w:rsidRDefault="00B13477" w:rsidP="00B13477">
      <w:pPr>
        <w:pStyle w:val="a3"/>
        <w:ind w:firstLine="720"/>
      </w:pPr>
      <w:r>
        <w:t xml:space="preserve">α. </w:t>
      </w:r>
      <w:r w:rsidRPr="00D11E17">
        <w:t xml:space="preserve">το φυσικό και κοινωνικό περιβάλλον, </w:t>
      </w:r>
    </w:p>
    <w:p w:rsidR="00B13477" w:rsidRDefault="00B13477" w:rsidP="00B13477">
      <w:pPr>
        <w:pStyle w:val="a3"/>
        <w:ind w:firstLine="720"/>
      </w:pPr>
      <w:r>
        <w:t xml:space="preserve">β. </w:t>
      </w:r>
      <w:r w:rsidRPr="00D11E17">
        <w:t xml:space="preserve">η κληρονομικότητα </w:t>
      </w:r>
    </w:p>
    <w:p w:rsidR="00B13477" w:rsidRDefault="00B13477" w:rsidP="00B13477">
      <w:pPr>
        <w:pStyle w:val="a3"/>
        <w:ind w:firstLine="720"/>
      </w:pPr>
      <w:r>
        <w:t>γ. ο τρόπος ζωής</w:t>
      </w:r>
    </w:p>
    <w:p w:rsidR="00B13477" w:rsidRDefault="00B13477" w:rsidP="00B13477">
      <w:pPr>
        <w:pStyle w:val="a3"/>
        <w:ind w:firstLine="720"/>
      </w:pPr>
      <w:r>
        <w:t>δ. κανένα από τα παραπάνω</w:t>
      </w:r>
    </w:p>
    <w:p w:rsidR="00B13477" w:rsidRPr="00B13477" w:rsidRDefault="00B13477" w:rsidP="00B13477">
      <w:pPr>
        <w:pStyle w:val="a3"/>
        <w:ind w:firstLine="720"/>
        <w:rPr>
          <w:color w:val="FF0000"/>
          <w:u w:val="single"/>
        </w:rPr>
      </w:pPr>
      <w:r w:rsidRPr="00B13477">
        <w:rPr>
          <w:color w:val="FF0000"/>
          <w:u w:val="single"/>
        </w:rPr>
        <w:t>ε. όλα τα παραπάνω</w:t>
      </w:r>
    </w:p>
    <w:p w:rsidR="00707B47" w:rsidRPr="00D11E17" w:rsidRDefault="00707B47" w:rsidP="00707B47">
      <w:pPr>
        <w:pStyle w:val="a3"/>
        <w:numPr>
          <w:ilvl w:val="0"/>
          <w:numId w:val="1"/>
        </w:numPr>
      </w:pPr>
      <w:r>
        <w:t>Η Υγιεινή ε</w:t>
      </w:r>
      <w:r w:rsidRPr="00D11E17">
        <w:t xml:space="preserve">ίναι κλάδος της ιατρικής επιστήμης, ο οποίος ασχολείται με την πρόληψη των ασθενειών, την διαφύλαξη και την προαγωγή της υγείας τόσο ατομικά όσο και στο κοινωνικό σύνολο. </w:t>
      </w:r>
      <w:r w:rsidRPr="00707B47">
        <w:rPr>
          <w:color w:val="FF0000"/>
          <w:u w:val="single"/>
        </w:rPr>
        <w:t>α. Σωστό</w:t>
      </w:r>
      <w:r>
        <w:t xml:space="preserve">    β. Λάθος</w:t>
      </w:r>
    </w:p>
    <w:p w:rsidR="00707B47" w:rsidRPr="00D11E17" w:rsidRDefault="00707B47" w:rsidP="00707B47">
      <w:pPr>
        <w:pStyle w:val="a3"/>
        <w:numPr>
          <w:ilvl w:val="0"/>
          <w:numId w:val="1"/>
        </w:numPr>
      </w:pPr>
      <w:r w:rsidRPr="00707B47">
        <w:rPr>
          <w:bCs/>
        </w:rPr>
        <w:t xml:space="preserve">Υγιεινή = </w:t>
      </w:r>
      <w:r w:rsidRPr="00707B47">
        <w:rPr>
          <w:bCs/>
          <w:color w:val="FF0000"/>
          <w:u w:val="single"/>
        </w:rPr>
        <w:t>πρόληψη</w:t>
      </w:r>
      <w:r w:rsidRPr="00D11E17">
        <w:rPr>
          <w:b/>
          <w:bCs/>
        </w:rPr>
        <w:t xml:space="preserve"> </w:t>
      </w:r>
      <w:r w:rsidRPr="00D11E17">
        <w:t>(ταυτόσημοι όροι)</w:t>
      </w:r>
    </w:p>
    <w:p w:rsidR="00707B47" w:rsidRDefault="00707B47" w:rsidP="00707B47">
      <w:pPr>
        <w:pStyle w:val="a3"/>
        <w:numPr>
          <w:ilvl w:val="0"/>
          <w:numId w:val="1"/>
        </w:numPr>
      </w:pPr>
      <w:r w:rsidRPr="00F04661">
        <w:rPr>
          <w:bCs/>
        </w:rPr>
        <w:t>Πρόληψη</w:t>
      </w:r>
      <w:r w:rsidRPr="00D11E17">
        <w:t xml:space="preserve"> είναι η λήψη μέτρων </w:t>
      </w:r>
    </w:p>
    <w:p w:rsidR="00707B47" w:rsidRPr="00707B47" w:rsidRDefault="00707B47" w:rsidP="00707B47">
      <w:pPr>
        <w:pStyle w:val="a3"/>
        <w:ind w:left="1440"/>
        <w:rPr>
          <w:color w:val="FF0000"/>
          <w:u w:val="single"/>
        </w:rPr>
      </w:pPr>
      <w:r w:rsidRPr="00707B47">
        <w:rPr>
          <w:color w:val="FF0000"/>
          <w:u w:val="single"/>
        </w:rPr>
        <w:t>α. για την προστασία της υγείας και την αναστολή της εξέλιξης της     αρρώστιας</w:t>
      </w:r>
    </w:p>
    <w:p w:rsidR="00707B47" w:rsidRDefault="00707B47" w:rsidP="00707B47">
      <w:pPr>
        <w:pStyle w:val="a3"/>
        <w:ind w:firstLine="720"/>
      </w:pPr>
      <w:r>
        <w:t>β. για την αλλαγή πεποιθήσεων</w:t>
      </w:r>
    </w:p>
    <w:p w:rsidR="00707B47" w:rsidRDefault="00707B47" w:rsidP="00707B47">
      <w:pPr>
        <w:pStyle w:val="a3"/>
        <w:ind w:firstLine="720"/>
      </w:pPr>
      <w:r>
        <w:t>γ. όλα τα παραπάνω</w:t>
      </w:r>
    </w:p>
    <w:p w:rsidR="008969D8" w:rsidRDefault="00FB088A" w:rsidP="000E510F">
      <w:r w:rsidRPr="000E510F">
        <w:rPr>
          <w:b/>
          <w:bCs/>
        </w:rPr>
        <w:t>πρωτογενής</w:t>
      </w:r>
      <w:r w:rsidRPr="00D11E17">
        <w:t xml:space="preserve"> πρόληψη που έχει σκοπό να προλάβει την έναρξη </w:t>
      </w:r>
      <w:proofErr w:type="spellStart"/>
      <w:r w:rsidRPr="00D11E17">
        <w:t>παθογενετικών</w:t>
      </w:r>
      <w:proofErr w:type="spellEnd"/>
      <w:r w:rsidRPr="00D11E17">
        <w:t xml:space="preserve"> διεργασιών που οδηγούν στη </w:t>
      </w:r>
      <w:proofErr w:type="spellStart"/>
      <w:r w:rsidRPr="00D11E17">
        <w:t>νόσηση</w:t>
      </w:r>
      <w:proofErr w:type="spellEnd"/>
      <w:r w:rsidRPr="00D11E17">
        <w:t xml:space="preserve"> και</w:t>
      </w:r>
    </w:p>
    <w:p w:rsidR="00FB088A" w:rsidRPr="00D11E17" w:rsidRDefault="00FB088A" w:rsidP="000E510F">
      <w:r w:rsidRPr="000E510F">
        <w:rPr>
          <w:b/>
          <w:bCs/>
        </w:rPr>
        <w:t>δευτερογενής</w:t>
      </w:r>
      <w:r w:rsidRPr="00D11E17">
        <w:t xml:space="preserve"> πρόληψη η οποία αναχαιτίζει την πρόοδο μιας υπάρχουσας  νόσου. </w:t>
      </w:r>
    </w:p>
    <w:p w:rsidR="008969D8" w:rsidRDefault="008969D8" w:rsidP="008969D8">
      <w:pPr>
        <w:pStyle w:val="a3"/>
        <w:numPr>
          <w:ilvl w:val="0"/>
          <w:numId w:val="1"/>
        </w:numPr>
      </w:pPr>
      <w:r w:rsidRPr="00D11E17">
        <w:t>Στόχος της Προαγωγής Υγείας είναι</w:t>
      </w:r>
      <w:r>
        <w:t>:</w:t>
      </w:r>
    </w:p>
    <w:p w:rsidR="008969D8" w:rsidRDefault="008969D8" w:rsidP="008969D8">
      <w:pPr>
        <w:pStyle w:val="a3"/>
        <w:ind w:firstLine="720"/>
      </w:pPr>
      <w:r>
        <w:t xml:space="preserve">α. </w:t>
      </w:r>
      <w:r w:rsidRPr="00D11E17">
        <w:t xml:space="preserve"> η ενίσχυση της θετικής υγείας (σωματικής, ψυχικής, κοινωνικής ευεξίας) </w:t>
      </w:r>
    </w:p>
    <w:p w:rsidR="008969D8" w:rsidRDefault="008969D8" w:rsidP="008969D8">
      <w:pPr>
        <w:pStyle w:val="a3"/>
        <w:ind w:firstLine="720"/>
      </w:pPr>
      <w:r>
        <w:t xml:space="preserve">β. η </w:t>
      </w:r>
      <w:r w:rsidRPr="00D11E17">
        <w:t>πρόληψη της αρρώστιας</w:t>
      </w:r>
    </w:p>
    <w:p w:rsidR="008969D8" w:rsidRPr="008969D8" w:rsidRDefault="008969D8" w:rsidP="008969D8">
      <w:pPr>
        <w:pStyle w:val="a3"/>
        <w:ind w:firstLine="720"/>
        <w:rPr>
          <w:color w:val="FF0000"/>
          <w:u w:val="single"/>
        </w:rPr>
      </w:pPr>
      <w:r w:rsidRPr="008969D8">
        <w:rPr>
          <w:color w:val="FF0000"/>
          <w:u w:val="single"/>
        </w:rPr>
        <w:t>γ. όλα τα παραπάνω</w:t>
      </w:r>
      <w:r>
        <w:rPr>
          <w:color w:val="FF0000"/>
          <w:u w:val="single"/>
        </w:rPr>
        <w:t xml:space="preserve">  ( ο </w:t>
      </w:r>
      <w:proofErr w:type="spellStart"/>
      <w:r>
        <w:rPr>
          <w:color w:val="FF0000"/>
          <w:u w:val="single"/>
        </w:rPr>
        <w:t>συνδιασμός</w:t>
      </w:r>
      <w:proofErr w:type="spellEnd"/>
      <w:r>
        <w:rPr>
          <w:color w:val="FF0000"/>
          <w:u w:val="single"/>
        </w:rPr>
        <w:t xml:space="preserve"> )</w:t>
      </w:r>
    </w:p>
    <w:p w:rsidR="008969D8" w:rsidRPr="00D11E17" w:rsidRDefault="008969D8" w:rsidP="008969D8">
      <w:pPr>
        <w:pStyle w:val="a3"/>
        <w:ind w:firstLine="720"/>
      </w:pPr>
      <w:r>
        <w:t>δ. κανένα από τα παραπάνω</w:t>
      </w:r>
    </w:p>
    <w:p w:rsidR="008969D8" w:rsidRPr="00D11E17" w:rsidRDefault="008969D8" w:rsidP="008969D8">
      <w:pPr>
        <w:pStyle w:val="a3"/>
        <w:numPr>
          <w:ilvl w:val="0"/>
          <w:numId w:val="1"/>
        </w:numPr>
      </w:pPr>
      <w:r w:rsidRPr="00D11E17">
        <w:rPr>
          <w:b/>
          <w:bCs/>
        </w:rPr>
        <w:t xml:space="preserve">Η Αγωγή Υγείας </w:t>
      </w:r>
      <w:r w:rsidRPr="003C1A8B">
        <w:rPr>
          <w:bCs/>
        </w:rPr>
        <w:t>αποσκοπεί στην:</w:t>
      </w:r>
    </w:p>
    <w:p w:rsidR="008969D8" w:rsidRPr="00D11E17" w:rsidRDefault="008969D8" w:rsidP="008969D8">
      <w:pPr>
        <w:pStyle w:val="a3"/>
        <w:ind w:firstLine="720"/>
      </w:pPr>
      <w:r>
        <w:t xml:space="preserve">α. </w:t>
      </w:r>
      <w:r w:rsidRPr="00D11E17">
        <w:t>Αλλαγή των πεποιθήσεων</w:t>
      </w:r>
    </w:p>
    <w:p w:rsidR="008969D8" w:rsidRDefault="008969D8" w:rsidP="008969D8">
      <w:pPr>
        <w:pStyle w:val="a3"/>
        <w:ind w:firstLine="720"/>
      </w:pPr>
      <w:r>
        <w:t>β. Αλλαγή της διάθεσης</w:t>
      </w:r>
    </w:p>
    <w:p w:rsidR="008969D8" w:rsidRDefault="008969D8" w:rsidP="008969D8">
      <w:pPr>
        <w:pStyle w:val="a3"/>
        <w:ind w:left="1440"/>
      </w:pPr>
      <w:r>
        <w:t xml:space="preserve">γ. </w:t>
      </w:r>
      <w:r w:rsidRPr="00D11E17">
        <w:t>Αλλαγή της συμπεριφοράς με στόχο πάντα τη δι</w:t>
      </w:r>
      <w:r>
        <w:t>ατήρηση και προαγωγή της υγείας</w:t>
      </w:r>
    </w:p>
    <w:p w:rsidR="008969D8" w:rsidRPr="008969D8" w:rsidRDefault="008969D8" w:rsidP="008969D8">
      <w:pPr>
        <w:pStyle w:val="a3"/>
        <w:ind w:left="1440"/>
        <w:rPr>
          <w:color w:val="FF0000"/>
          <w:u w:val="single"/>
        </w:rPr>
      </w:pPr>
      <w:r w:rsidRPr="008969D8">
        <w:rPr>
          <w:color w:val="FF0000"/>
          <w:u w:val="single"/>
        </w:rPr>
        <w:t>δ. όλα τα παραπάνω</w:t>
      </w:r>
    </w:p>
    <w:p w:rsidR="008969D8" w:rsidRDefault="008969D8" w:rsidP="008969D8">
      <w:pPr>
        <w:pStyle w:val="a3"/>
      </w:pPr>
      <w:r>
        <w:t>ε. κανένα από τα παραπάνω</w:t>
      </w:r>
      <w:r w:rsidRPr="008969D8">
        <w:t xml:space="preserve"> </w:t>
      </w:r>
    </w:p>
    <w:p w:rsidR="008969D8" w:rsidRPr="00D11E17" w:rsidRDefault="008969D8" w:rsidP="008969D8">
      <w:pPr>
        <w:pStyle w:val="a3"/>
      </w:pPr>
      <w:r w:rsidRPr="00D11E17">
        <w:t xml:space="preserve">Η Αγωγή Υγείας </w:t>
      </w:r>
      <w:r w:rsidRPr="00D11E17">
        <w:rPr>
          <w:b/>
          <w:bCs/>
          <w:u w:val="single"/>
        </w:rPr>
        <w:t xml:space="preserve">έχει στόχο </w:t>
      </w:r>
      <w:r w:rsidRPr="00D11E17">
        <w:rPr>
          <w:b/>
          <w:bCs/>
        </w:rPr>
        <w:t xml:space="preserve">το άτομο </w:t>
      </w:r>
      <w:r w:rsidRPr="00D11E17">
        <w:t>όχι μόνο να αποκτήσει γνώσεις, αλλά να</w:t>
      </w:r>
      <w:r w:rsidRPr="00D11E17">
        <w:rPr>
          <w:b/>
          <w:bCs/>
        </w:rPr>
        <w:t xml:space="preserve"> </w:t>
      </w:r>
      <w:r w:rsidRPr="00D11E17">
        <w:t xml:space="preserve">διαμορφώσει θέσεις και να αλλάξει τη συμπεριφορά του. Ενδιαφέρεται για το άτομο μέσα στο κοινωνικό σύνολο. </w:t>
      </w:r>
    </w:p>
    <w:p w:rsidR="008969D8" w:rsidRPr="00D11E17" w:rsidRDefault="008969D8" w:rsidP="008969D8">
      <w:pPr>
        <w:pStyle w:val="a3"/>
        <w:ind w:left="1440"/>
      </w:pPr>
    </w:p>
    <w:p w:rsidR="008969D8" w:rsidRPr="003C1A8B" w:rsidRDefault="008969D8" w:rsidP="008969D8">
      <w:pPr>
        <w:pStyle w:val="a3"/>
        <w:numPr>
          <w:ilvl w:val="0"/>
          <w:numId w:val="1"/>
        </w:numPr>
        <w:rPr>
          <w:b/>
        </w:rPr>
      </w:pPr>
      <w:r>
        <w:t xml:space="preserve">Αναφέρετε φορείς εφαρμογής προγραμμάτων </w:t>
      </w:r>
      <w:r>
        <w:rPr>
          <w:b/>
        </w:rPr>
        <w:t>Α</w:t>
      </w:r>
      <w:r w:rsidRPr="003C1A8B">
        <w:rPr>
          <w:b/>
        </w:rPr>
        <w:t xml:space="preserve">γωγής </w:t>
      </w:r>
      <w:r>
        <w:rPr>
          <w:b/>
        </w:rPr>
        <w:t>Υ</w:t>
      </w:r>
      <w:r w:rsidRPr="003C1A8B">
        <w:rPr>
          <w:b/>
        </w:rPr>
        <w:t>γείας</w:t>
      </w:r>
    </w:p>
    <w:p w:rsidR="008969D8" w:rsidRDefault="008969D8" w:rsidP="008969D8">
      <w:pPr>
        <w:pStyle w:val="a3"/>
        <w:numPr>
          <w:ilvl w:val="1"/>
          <w:numId w:val="1"/>
        </w:numPr>
      </w:pPr>
      <w:r>
        <w:t>…………………………….............</w:t>
      </w:r>
    </w:p>
    <w:p w:rsidR="008969D8" w:rsidRDefault="008969D8" w:rsidP="008969D8">
      <w:pPr>
        <w:pStyle w:val="a3"/>
        <w:numPr>
          <w:ilvl w:val="1"/>
          <w:numId w:val="1"/>
        </w:numPr>
      </w:pPr>
      <w:r>
        <w:lastRenderedPageBreak/>
        <w:t>…………………………………………</w:t>
      </w:r>
    </w:p>
    <w:p w:rsidR="008969D8" w:rsidRDefault="008969D8" w:rsidP="008969D8">
      <w:pPr>
        <w:pStyle w:val="a3"/>
        <w:numPr>
          <w:ilvl w:val="1"/>
          <w:numId w:val="1"/>
        </w:numPr>
      </w:pPr>
      <w:r>
        <w:t>…………………………………………</w:t>
      </w:r>
    </w:p>
    <w:p w:rsidR="008969D8" w:rsidRDefault="008969D8" w:rsidP="008969D8">
      <w:pPr>
        <w:pStyle w:val="a3"/>
        <w:numPr>
          <w:ilvl w:val="1"/>
          <w:numId w:val="1"/>
        </w:numPr>
      </w:pPr>
      <w:r>
        <w:t>…………………………………………</w:t>
      </w:r>
    </w:p>
    <w:p w:rsidR="008969D8" w:rsidRDefault="008969D8" w:rsidP="008969D8">
      <w:pPr>
        <w:pStyle w:val="a3"/>
        <w:numPr>
          <w:ilvl w:val="1"/>
          <w:numId w:val="1"/>
        </w:numPr>
      </w:pPr>
      <w:r>
        <w:t>…………………………………………</w:t>
      </w:r>
    </w:p>
    <w:p w:rsidR="008969D8" w:rsidRDefault="008969D8" w:rsidP="008969D8">
      <w:pPr>
        <w:pStyle w:val="a3"/>
        <w:numPr>
          <w:ilvl w:val="1"/>
          <w:numId w:val="1"/>
        </w:numPr>
      </w:pPr>
      <w:r>
        <w:t>…………………………………………</w:t>
      </w:r>
    </w:p>
    <w:p w:rsidR="008969D8" w:rsidRDefault="008969D8" w:rsidP="008969D8">
      <w:pPr>
        <w:pStyle w:val="a3"/>
        <w:numPr>
          <w:ilvl w:val="1"/>
          <w:numId w:val="1"/>
        </w:numPr>
      </w:pPr>
      <w:r>
        <w:t>…………………………………………</w:t>
      </w:r>
    </w:p>
    <w:p w:rsidR="00FB088A" w:rsidRPr="00D11E17" w:rsidRDefault="008969D8" w:rsidP="004A3333">
      <w:pPr>
        <w:pStyle w:val="a3"/>
        <w:numPr>
          <w:ilvl w:val="1"/>
          <w:numId w:val="1"/>
        </w:numPr>
      </w:pPr>
      <w:r>
        <w:t>………………………………………….</w:t>
      </w:r>
    </w:p>
    <w:p w:rsidR="004A3333" w:rsidRPr="00D11E17" w:rsidRDefault="004A3333" w:rsidP="004A3333">
      <w:pPr>
        <w:pStyle w:val="a3"/>
        <w:numPr>
          <w:ilvl w:val="0"/>
          <w:numId w:val="1"/>
        </w:numPr>
      </w:pPr>
      <w:r>
        <w:t xml:space="preserve">Νοσογόνος παράγοντας είναι κλάδος της υγιεινής </w:t>
      </w:r>
      <w:r w:rsidRPr="00D11E17">
        <w:t xml:space="preserve"> </w:t>
      </w:r>
      <w:r>
        <w:t>α.</w:t>
      </w:r>
      <w:r w:rsidRPr="00D11E17">
        <w:t xml:space="preserve"> </w:t>
      </w:r>
      <w:r>
        <w:t xml:space="preserve">Σωστό    </w:t>
      </w:r>
      <w:r w:rsidRPr="004A3333">
        <w:rPr>
          <w:color w:val="FF0000"/>
          <w:u w:val="single"/>
        </w:rPr>
        <w:t>β. Λάθος</w:t>
      </w:r>
      <w:r>
        <w:rPr>
          <w:color w:val="FF0000"/>
          <w:u w:val="single"/>
        </w:rPr>
        <w:t xml:space="preserve">   είναι οτιδήποτε διαταράσσει την υγεία</w:t>
      </w:r>
    </w:p>
    <w:p w:rsidR="004A3333" w:rsidRPr="00861430" w:rsidRDefault="004A3333" w:rsidP="004A3333">
      <w:pPr>
        <w:pStyle w:val="a3"/>
        <w:numPr>
          <w:ilvl w:val="0"/>
          <w:numId w:val="1"/>
        </w:numPr>
      </w:pPr>
      <w:r w:rsidRPr="00861430">
        <w:t xml:space="preserve">Οι σπουδαιότεροι κλάδοι </w:t>
      </w:r>
      <w:r>
        <w:t xml:space="preserve">της υγιεινής </w:t>
      </w:r>
      <w:r w:rsidRPr="00861430">
        <w:t>είναι:</w:t>
      </w:r>
    </w:p>
    <w:p w:rsidR="004A3333" w:rsidRPr="00A26224" w:rsidRDefault="004A3333" w:rsidP="004A3333">
      <w:pPr>
        <w:pStyle w:val="a3"/>
        <w:ind w:left="1440"/>
        <w:rPr>
          <w:color w:val="FF0000"/>
        </w:rPr>
      </w:pPr>
      <w:r w:rsidRPr="00A26224">
        <w:rPr>
          <w:color w:val="FF0000"/>
        </w:rPr>
        <w:t>Α. ατομική</w:t>
      </w:r>
    </w:p>
    <w:p w:rsidR="00A26224" w:rsidRPr="00A26224" w:rsidRDefault="00A26224" w:rsidP="004A3333">
      <w:pPr>
        <w:pStyle w:val="a3"/>
        <w:ind w:left="1440"/>
        <w:rPr>
          <w:color w:val="FF0000"/>
        </w:rPr>
      </w:pPr>
      <w:r w:rsidRPr="00A26224">
        <w:rPr>
          <w:color w:val="FF0000"/>
        </w:rPr>
        <w:t>Β. δημόσια</w:t>
      </w:r>
    </w:p>
    <w:p w:rsidR="00A26224" w:rsidRPr="00A26224" w:rsidRDefault="00A26224" w:rsidP="004A3333">
      <w:pPr>
        <w:pStyle w:val="a3"/>
        <w:ind w:left="1440"/>
        <w:rPr>
          <w:color w:val="FF0000"/>
        </w:rPr>
      </w:pPr>
      <w:r w:rsidRPr="00A26224">
        <w:rPr>
          <w:color w:val="FF0000"/>
        </w:rPr>
        <w:t xml:space="preserve">Γ. Κοινωνική </w:t>
      </w:r>
    </w:p>
    <w:p w:rsidR="00191DD4" w:rsidRDefault="00191DD4" w:rsidP="00191DD4">
      <w:pPr>
        <w:pStyle w:val="a3"/>
        <w:numPr>
          <w:ilvl w:val="0"/>
          <w:numId w:val="1"/>
        </w:numPr>
      </w:pPr>
      <w:r>
        <w:t>Αναφέρετε 3 πρακτικές ατομικής υγιεινής</w:t>
      </w:r>
    </w:p>
    <w:p w:rsidR="00191DD4" w:rsidRDefault="00191DD4" w:rsidP="00191DD4">
      <w:pPr>
        <w:pStyle w:val="a3"/>
        <w:numPr>
          <w:ilvl w:val="1"/>
          <w:numId w:val="1"/>
        </w:numPr>
      </w:pPr>
      <w:r>
        <w:t>………………………………………….</w:t>
      </w:r>
    </w:p>
    <w:p w:rsidR="00191DD4" w:rsidRDefault="00191DD4" w:rsidP="00191DD4">
      <w:pPr>
        <w:pStyle w:val="a3"/>
        <w:numPr>
          <w:ilvl w:val="1"/>
          <w:numId w:val="1"/>
        </w:numPr>
      </w:pPr>
      <w:r>
        <w:t>…………………………………………..</w:t>
      </w:r>
    </w:p>
    <w:p w:rsidR="00191DD4" w:rsidRDefault="00191DD4" w:rsidP="00191DD4">
      <w:pPr>
        <w:pStyle w:val="a3"/>
        <w:numPr>
          <w:ilvl w:val="1"/>
          <w:numId w:val="1"/>
        </w:numPr>
      </w:pPr>
      <w:r>
        <w:t>…………………………………………….</w:t>
      </w:r>
    </w:p>
    <w:p w:rsidR="00191DD4" w:rsidRDefault="00191DD4" w:rsidP="00191DD4">
      <w:pPr>
        <w:pStyle w:val="a3"/>
        <w:numPr>
          <w:ilvl w:val="0"/>
          <w:numId w:val="1"/>
        </w:numPr>
      </w:pPr>
      <w:r w:rsidRPr="00861430">
        <w:rPr>
          <w:b/>
          <w:bCs/>
        </w:rPr>
        <w:t xml:space="preserve">Δημόσια Υγιεινή </w:t>
      </w:r>
      <w:r w:rsidRPr="00861430">
        <w:t>είναι το σύνολο των μέτρων που εφαρμόζονται από το κράτος με σκοπό</w:t>
      </w:r>
      <w:r>
        <w:t>:</w:t>
      </w:r>
      <w:r w:rsidRPr="00861430">
        <w:t xml:space="preserve"> </w:t>
      </w:r>
    </w:p>
    <w:p w:rsidR="00191DD4" w:rsidRPr="00191DD4" w:rsidRDefault="00191DD4" w:rsidP="00191DD4">
      <w:pPr>
        <w:pStyle w:val="a3"/>
        <w:ind w:firstLine="720"/>
        <w:rPr>
          <w:bCs/>
          <w:color w:val="FF0000"/>
          <w:u w:val="single"/>
        </w:rPr>
      </w:pPr>
      <w:r w:rsidRPr="00191DD4">
        <w:rPr>
          <w:bCs/>
          <w:color w:val="FF0000"/>
          <w:u w:val="single"/>
        </w:rPr>
        <w:t>α</w:t>
      </w:r>
      <w:r w:rsidRPr="00191DD4">
        <w:rPr>
          <w:b/>
          <w:bCs/>
          <w:color w:val="FF0000"/>
          <w:u w:val="single"/>
        </w:rPr>
        <w:t xml:space="preserve">. </w:t>
      </w:r>
      <w:r w:rsidRPr="00191DD4">
        <w:rPr>
          <w:color w:val="FF0000"/>
          <w:u w:val="single"/>
        </w:rPr>
        <w:t xml:space="preserve">την πρόληψη, διατήρηση και προαγωγή της υγείας </w:t>
      </w:r>
      <w:r w:rsidRPr="00191DD4">
        <w:rPr>
          <w:bCs/>
          <w:color w:val="FF0000"/>
          <w:u w:val="single"/>
        </w:rPr>
        <w:t>του πληθυσμού</w:t>
      </w:r>
    </w:p>
    <w:p w:rsidR="00191DD4" w:rsidRDefault="00191DD4" w:rsidP="00191DD4">
      <w:pPr>
        <w:pStyle w:val="a3"/>
        <w:ind w:firstLine="720"/>
        <w:rPr>
          <w:bCs/>
        </w:rPr>
      </w:pPr>
      <w:r>
        <w:rPr>
          <w:bCs/>
        </w:rPr>
        <w:t>β. την αλλαγή συμπεριφορών και πεποιθήσεων του πληθυσμού</w:t>
      </w:r>
    </w:p>
    <w:p w:rsidR="00191DD4" w:rsidRDefault="00191DD4" w:rsidP="00191DD4">
      <w:pPr>
        <w:pStyle w:val="a3"/>
        <w:ind w:firstLine="720"/>
      </w:pPr>
      <w:r>
        <w:t>γ. όλα τα παραπάνω</w:t>
      </w:r>
    </w:p>
    <w:p w:rsidR="00FB088A" w:rsidRPr="00861430" w:rsidRDefault="00191DD4" w:rsidP="00191DD4">
      <w:pPr>
        <w:pStyle w:val="a3"/>
        <w:ind w:firstLine="720"/>
      </w:pPr>
      <w:r>
        <w:t>δ. κανένα από τα παραπάνω</w:t>
      </w:r>
      <w:r w:rsidR="00FB088A" w:rsidRPr="00861430">
        <w:t>.</w:t>
      </w:r>
    </w:p>
    <w:p w:rsidR="00FB088A" w:rsidRPr="00861430" w:rsidRDefault="00861430" w:rsidP="00191DD4">
      <w:pPr>
        <w:ind w:left="360"/>
      </w:pPr>
      <w:r w:rsidRPr="00861430">
        <w:t xml:space="preserve">Αυτό επιτυγχάνεται: </w:t>
      </w:r>
      <w:r w:rsidR="00FB088A" w:rsidRPr="00861430">
        <w:t xml:space="preserve">με την εξυγίανση του περιβάλλοντος, τον έλεγχο των λοιμωδών νοσημάτων, την αγωγή υγείας ομάδων πληθυσμού, την οργάνωση των υγειονομικών και νοσηλευτικών υπηρεσιών. </w:t>
      </w:r>
    </w:p>
    <w:p w:rsidR="00FB088A" w:rsidRDefault="00FB088A" w:rsidP="008969D8">
      <w:pPr>
        <w:pStyle w:val="a3"/>
        <w:numPr>
          <w:ilvl w:val="0"/>
          <w:numId w:val="1"/>
        </w:numPr>
      </w:pPr>
      <w:r w:rsidRPr="00861430">
        <w:rPr>
          <w:b/>
          <w:bCs/>
        </w:rPr>
        <w:t xml:space="preserve">Κοινωνική Υγιεινή </w:t>
      </w:r>
      <w:r w:rsidRPr="00861430">
        <w:t>είναι κλάδος της Υγιεινής, 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w:t>
      </w:r>
      <w:r w:rsidR="002A56DF">
        <w:t xml:space="preserve">                   </w:t>
      </w:r>
      <w:r w:rsidR="002A56DF" w:rsidRPr="002A56DF">
        <w:rPr>
          <w:color w:val="FF0000"/>
          <w:u w:val="single"/>
        </w:rPr>
        <w:t>α. Σωστό</w:t>
      </w:r>
      <w:r w:rsidR="002A56DF">
        <w:t xml:space="preserve">    β. Λάθος                 </w:t>
      </w:r>
    </w:p>
    <w:p w:rsidR="005205CC" w:rsidRDefault="005205CC" w:rsidP="005205CC">
      <w:r>
        <w:t>3</w:t>
      </w:r>
      <w:r w:rsidRPr="005205CC">
        <w:rPr>
          <w:vertAlign w:val="superscript"/>
        </w:rPr>
        <w:t>ο</w:t>
      </w:r>
      <w:r>
        <w:t xml:space="preserve"> μάθημα </w:t>
      </w:r>
    </w:p>
    <w:p w:rsidR="005205CC" w:rsidRPr="00FD2772" w:rsidRDefault="005205CC" w:rsidP="005205CC">
      <w:pPr>
        <w:pStyle w:val="a3"/>
        <w:numPr>
          <w:ilvl w:val="0"/>
          <w:numId w:val="1"/>
        </w:numPr>
      </w:pPr>
      <w:r>
        <w:rPr>
          <w:b/>
          <w:bCs/>
        </w:rPr>
        <w:t xml:space="preserve"> </w:t>
      </w:r>
      <w:r w:rsidRPr="005205CC">
        <w:rPr>
          <w:bCs/>
        </w:rPr>
        <w:t xml:space="preserve">Νοσοκομειακή λοίμωξη ορίζεται  λοίμωξη που αναπτύχθηκε </w:t>
      </w:r>
      <w:r>
        <w:rPr>
          <w:bCs/>
        </w:rPr>
        <w:t>α. 24 ώρες β</w:t>
      </w:r>
      <w:r w:rsidRPr="005205CC">
        <w:rPr>
          <w:bCs/>
          <w:color w:val="FF0000"/>
          <w:u w:val="single"/>
        </w:rPr>
        <w:t>. 48 ώρες</w:t>
      </w:r>
      <w:r w:rsidRPr="005205CC">
        <w:rPr>
          <w:bCs/>
        </w:rPr>
        <w:t xml:space="preserve">  γ. 72 ώρες μετά την εισαγωγή και παραμονή του ασθενούς στο νοσοκομείο και η οποία δεν ήταν παρούσα ή δεν ήταν σε στάδιο επώασης κατά την εισαγωγή του ασθενούς στο νοσοκομείο.</w:t>
      </w:r>
    </w:p>
    <w:p w:rsidR="00FD2772" w:rsidRDefault="00FD2772" w:rsidP="00FD2772">
      <w:pPr>
        <w:pStyle w:val="a3"/>
        <w:numPr>
          <w:ilvl w:val="0"/>
          <w:numId w:val="1"/>
        </w:numPr>
      </w:pPr>
      <w:r w:rsidRPr="00ED7C23">
        <w:rPr>
          <w:bCs/>
        </w:rPr>
        <w:t>Ο πιο κοινός τρόπος μετάδοσης των παθογόνων είναι μέσω της επαφής με τα χέρια</w:t>
      </w:r>
      <w:r w:rsidRPr="00FD2772">
        <w:rPr>
          <w:bCs/>
        </w:rPr>
        <w:t xml:space="preserve">.            </w:t>
      </w:r>
      <w:r w:rsidRPr="00FD2772">
        <w:rPr>
          <w:color w:val="FF0000"/>
          <w:u w:val="single"/>
        </w:rPr>
        <w:t>α. Σωστό</w:t>
      </w:r>
      <w:r>
        <w:t xml:space="preserve">    β. Λάθος</w:t>
      </w:r>
    </w:p>
    <w:p w:rsidR="00FD2772" w:rsidRPr="00FD2772" w:rsidRDefault="00FD2772" w:rsidP="00FD2772">
      <w:pPr>
        <w:pStyle w:val="a3"/>
        <w:numPr>
          <w:ilvl w:val="0"/>
          <w:numId w:val="1"/>
        </w:numPr>
        <w:rPr>
          <w:bCs/>
        </w:rPr>
      </w:pPr>
      <w:r w:rsidRPr="00FD2772">
        <w:rPr>
          <w:bCs/>
        </w:rPr>
        <w:t xml:space="preserve">  Τα χέρια των επαγγελματιών υγείας αποτελούν μέσο μεταφοράς παθογόνων μικροοργανισμών:  (περιβάλλον, ασθενή, επαγγελματίες υγείας)</w:t>
      </w:r>
    </w:p>
    <w:p w:rsidR="00FD2772" w:rsidRPr="00FD2772" w:rsidRDefault="00FD2772" w:rsidP="00FD2772">
      <w:pPr>
        <w:spacing w:after="0"/>
        <w:ind w:left="1440"/>
        <w:rPr>
          <w:bCs/>
        </w:rPr>
      </w:pPr>
      <w:r w:rsidRPr="00FD2772">
        <w:rPr>
          <w:bCs/>
        </w:rPr>
        <w:t>α. από ασθενή σε…………………..,</w:t>
      </w:r>
    </w:p>
    <w:p w:rsidR="00FD2772" w:rsidRPr="00FD2772" w:rsidRDefault="00FD2772" w:rsidP="00FD2772">
      <w:pPr>
        <w:spacing w:after="0"/>
        <w:ind w:left="1440"/>
        <w:rPr>
          <w:bCs/>
        </w:rPr>
      </w:pPr>
      <w:r w:rsidRPr="00FD2772">
        <w:rPr>
          <w:bCs/>
        </w:rPr>
        <w:t>β. από το ……………………….. στον ασθενή και αντίστροφα, αλλά και</w:t>
      </w:r>
    </w:p>
    <w:p w:rsidR="00FD2772" w:rsidRPr="00FD2772" w:rsidRDefault="00FD2772" w:rsidP="00FD2772">
      <w:pPr>
        <w:spacing w:after="0"/>
        <w:ind w:left="1440"/>
        <w:rPr>
          <w:bCs/>
        </w:rPr>
      </w:pPr>
      <w:r w:rsidRPr="00FD2772">
        <w:rPr>
          <w:bCs/>
        </w:rPr>
        <w:lastRenderedPageBreak/>
        <w:t xml:space="preserve"> γ. από το νοσοκομειακό περιβάλλον στους …………………………… και στους οικείους τους.</w:t>
      </w:r>
    </w:p>
    <w:p w:rsidR="00FD2772" w:rsidRPr="00240451" w:rsidRDefault="00FD2772" w:rsidP="00FD2772">
      <w:pPr>
        <w:pStyle w:val="a3"/>
        <w:numPr>
          <w:ilvl w:val="0"/>
          <w:numId w:val="1"/>
        </w:numPr>
      </w:pPr>
      <w:r w:rsidRPr="00240451">
        <w:rPr>
          <w:bCs/>
        </w:rPr>
        <w:t>Η εφαρμογή της Υγιεινής των Χεριών δεν μειώνει την επίπτωση των λοιμώξεων που συνδέονται με την φροντίδα των ασθενών</w:t>
      </w:r>
      <w:r>
        <w:rPr>
          <w:bCs/>
        </w:rPr>
        <w:t xml:space="preserve">.                       </w:t>
      </w:r>
      <w:r>
        <w:t>α.</w:t>
      </w:r>
      <w:r w:rsidRPr="00D11E17">
        <w:t xml:space="preserve"> </w:t>
      </w:r>
      <w:r>
        <w:t xml:space="preserve">Σωστό    </w:t>
      </w:r>
      <w:r w:rsidRPr="00FD2772">
        <w:rPr>
          <w:color w:val="FF0000"/>
          <w:u w:val="single"/>
        </w:rPr>
        <w:t>β. Λάθος</w:t>
      </w:r>
      <w:r>
        <w:rPr>
          <w:bCs/>
        </w:rPr>
        <w:t xml:space="preserve">  </w:t>
      </w:r>
    </w:p>
    <w:p w:rsidR="00F32DC0" w:rsidRPr="00FC5713" w:rsidRDefault="00F32DC0" w:rsidP="00F32DC0">
      <w:pPr>
        <w:pStyle w:val="a3"/>
        <w:numPr>
          <w:ilvl w:val="0"/>
          <w:numId w:val="1"/>
        </w:numPr>
      </w:pPr>
      <w:r w:rsidRPr="00FC5713">
        <w:t xml:space="preserve">Η </w:t>
      </w:r>
      <w:r w:rsidRPr="00FC5713">
        <w:rPr>
          <w:b/>
        </w:rPr>
        <w:t>Υγιεινή των Χεριών</w:t>
      </w:r>
      <w:r w:rsidRPr="00FC5713">
        <w:t xml:space="preserve"> είναι η </w:t>
      </w:r>
      <w:r w:rsidRPr="00FC5713">
        <w:rPr>
          <w:bCs/>
        </w:rPr>
        <w:t>«καθαριότητα των χεριών»</w:t>
      </w:r>
      <w:r w:rsidRPr="00FC5713">
        <w:rPr>
          <w:b/>
          <w:bCs/>
        </w:rPr>
        <w:t xml:space="preserve"> </w:t>
      </w:r>
      <w:r w:rsidRPr="00FC5713">
        <w:t>η οποία πραγματοποιείται με:</w:t>
      </w:r>
    </w:p>
    <w:p w:rsidR="00F32DC0" w:rsidRPr="00F32DC0" w:rsidRDefault="00F32DC0" w:rsidP="00F32DC0">
      <w:pPr>
        <w:pStyle w:val="a3"/>
        <w:ind w:left="1440"/>
        <w:rPr>
          <w:color w:val="FF0000"/>
        </w:rPr>
      </w:pPr>
      <w:r>
        <w:t>α</w:t>
      </w:r>
      <w:r w:rsidRPr="00FC5713">
        <w:t xml:space="preserve">. </w:t>
      </w:r>
      <w:r w:rsidRPr="00F32DC0">
        <w:rPr>
          <w:color w:val="FF0000"/>
        </w:rPr>
        <w:t xml:space="preserve">Νερό και κοινό σαπούνι </w:t>
      </w:r>
    </w:p>
    <w:p w:rsidR="00F32DC0" w:rsidRPr="00F32DC0" w:rsidRDefault="00F32DC0" w:rsidP="00F32DC0">
      <w:pPr>
        <w:pStyle w:val="a3"/>
        <w:ind w:left="1440"/>
        <w:rPr>
          <w:color w:val="FF0000"/>
        </w:rPr>
      </w:pPr>
      <w:r w:rsidRPr="00F32DC0">
        <w:rPr>
          <w:color w:val="FF0000"/>
        </w:rPr>
        <w:t>β. Νερό και σαπούνι με αντισηπτική δράση</w:t>
      </w:r>
    </w:p>
    <w:p w:rsidR="00F32DC0" w:rsidRPr="00F32DC0" w:rsidRDefault="00F32DC0" w:rsidP="00F32DC0">
      <w:pPr>
        <w:pStyle w:val="a3"/>
        <w:ind w:left="1440"/>
        <w:rPr>
          <w:color w:val="FF0000"/>
        </w:rPr>
      </w:pPr>
      <w:r w:rsidRPr="00F32DC0">
        <w:rPr>
          <w:color w:val="FF0000"/>
        </w:rPr>
        <w:t xml:space="preserve">γ. Άμεση εφαρμογή αντισηπτικού σε διάφορες μορφές </w:t>
      </w:r>
    </w:p>
    <w:p w:rsidR="00405B35" w:rsidRPr="003A276E" w:rsidRDefault="00405B35" w:rsidP="00405B35">
      <w:pPr>
        <w:pStyle w:val="a3"/>
        <w:numPr>
          <w:ilvl w:val="0"/>
          <w:numId w:val="1"/>
        </w:numPr>
      </w:pPr>
      <w:r w:rsidRPr="003A276E">
        <w:rPr>
          <w:bCs/>
        </w:rPr>
        <w:t>Ποια</w:t>
      </w:r>
      <w:r w:rsidRPr="003A276E">
        <w:t xml:space="preserve"> </w:t>
      </w:r>
      <w:r w:rsidRPr="003A276E">
        <w:rPr>
          <w:bCs/>
        </w:rPr>
        <w:t>είναι η αναγκαιότητα της εφαρμογής της Υγιεινής των χεριών;</w:t>
      </w:r>
    </w:p>
    <w:p w:rsidR="00405B35" w:rsidRDefault="00405B35" w:rsidP="00405B35">
      <w:pPr>
        <w:pStyle w:val="a3"/>
        <w:ind w:firstLine="720"/>
      </w:pPr>
      <w:r>
        <w:t xml:space="preserve">α. </w:t>
      </w:r>
      <w:r w:rsidRPr="003A276E">
        <w:t xml:space="preserve">Η </w:t>
      </w:r>
      <w:r w:rsidRPr="003A276E">
        <w:rPr>
          <w:bCs/>
        </w:rPr>
        <w:t>προστασία</w:t>
      </w:r>
      <w:r w:rsidRPr="003A276E">
        <w:t xml:space="preserve"> των ασθενών </w:t>
      </w:r>
    </w:p>
    <w:p w:rsidR="00405B35" w:rsidRDefault="00405B35" w:rsidP="00405B35">
      <w:pPr>
        <w:pStyle w:val="a3"/>
        <w:ind w:left="1440"/>
      </w:pPr>
      <w:r>
        <w:t xml:space="preserve">β. η προστασία </w:t>
      </w:r>
      <w:r w:rsidRPr="003A276E">
        <w:t xml:space="preserve">των επαγγελματιών υγείας από αποικισμό και λοίμωξη από </w:t>
      </w:r>
      <w:r>
        <w:t xml:space="preserve">     </w:t>
      </w:r>
      <w:r w:rsidRPr="003A276E">
        <w:t>παθογόνα που βρίσκονται στο νοσοκομειακό περιβάλλον</w:t>
      </w:r>
    </w:p>
    <w:p w:rsidR="00405B35" w:rsidRPr="00405B35" w:rsidRDefault="00405B35" w:rsidP="00405B35">
      <w:pPr>
        <w:pStyle w:val="a3"/>
        <w:ind w:firstLine="720"/>
        <w:rPr>
          <w:color w:val="FF0000"/>
          <w:u w:val="single"/>
        </w:rPr>
      </w:pPr>
      <w:r w:rsidRPr="00405B35">
        <w:rPr>
          <w:color w:val="FF0000"/>
          <w:u w:val="single"/>
        </w:rPr>
        <w:t>γ. όλα τα παραπάνω</w:t>
      </w:r>
    </w:p>
    <w:p w:rsidR="00405B35" w:rsidRDefault="00405B35" w:rsidP="00405B35">
      <w:pPr>
        <w:pStyle w:val="a3"/>
        <w:ind w:firstLine="720"/>
      </w:pPr>
      <w:r>
        <w:t>δ. κανένα από τα παραπάνω</w:t>
      </w:r>
    </w:p>
    <w:p w:rsidR="00FB088A" w:rsidRPr="00405B35" w:rsidRDefault="00FB088A" w:rsidP="00405B35">
      <w:pPr>
        <w:pStyle w:val="a3"/>
        <w:numPr>
          <w:ilvl w:val="0"/>
          <w:numId w:val="18"/>
        </w:numPr>
      </w:pPr>
      <w:r w:rsidRPr="00405B35">
        <w:t xml:space="preserve">H Υγιεινή των Χεριών εφαρμόζεται οπουδήποτε ασκείται φροντίδα υγείας . </w:t>
      </w:r>
    </w:p>
    <w:p w:rsidR="00405B35" w:rsidRPr="003A276E" w:rsidRDefault="00405B35" w:rsidP="00405B35">
      <w:pPr>
        <w:pStyle w:val="a3"/>
      </w:pPr>
    </w:p>
    <w:p w:rsidR="00624D02" w:rsidRDefault="00624D02" w:rsidP="00624D02">
      <w:pPr>
        <w:pStyle w:val="a3"/>
        <w:numPr>
          <w:ilvl w:val="0"/>
          <w:numId w:val="1"/>
        </w:numPr>
      </w:pPr>
      <w:r>
        <w:t>Τα 5 βήματα της υγιεινής των χεριών</w:t>
      </w:r>
      <w:r w:rsidR="000221D5">
        <w:t xml:space="preserve"> (πότε τα εφαρμόζουμε)</w:t>
      </w:r>
    </w:p>
    <w:p w:rsidR="00624D02" w:rsidRDefault="00624D02" w:rsidP="00624D02">
      <w:pPr>
        <w:ind w:left="360"/>
      </w:pPr>
      <w:r w:rsidRPr="00624D02">
        <w:drawing>
          <wp:inline distT="0" distB="0" distL="0" distR="0">
            <wp:extent cx="3969614" cy="2413926"/>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39939" name="Picture 3"/>
                    <pic:cNvPicPr>
                      <a:picLocks noChangeAspect="1" noChangeArrowheads="1"/>
                    </pic:cNvPicPr>
                  </pic:nvPicPr>
                  <pic:blipFill>
                    <a:blip r:embed="rId5" cstate="print"/>
                    <a:srcRect/>
                    <a:stretch>
                      <a:fillRect/>
                    </a:stretch>
                  </pic:blipFill>
                  <pic:spPr bwMode="auto">
                    <a:xfrm>
                      <a:off x="0" y="0"/>
                      <a:ext cx="3969384" cy="2413786"/>
                    </a:xfrm>
                    <a:prstGeom prst="rect">
                      <a:avLst/>
                    </a:prstGeom>
                    <a:noFill/>
                    <a:ln w="9525">
                      <a:noFill/>
                      <a:miter lim="800000"/>
                      <a:headEnd/>
                      <a:tailEnd/>
                    </a:ln>
                  </pic:spPr>
                </pic:pic>
              </a:graphicData>
            </a:graphic>
          </wp:inline>
        </w:drawing>
      </w:r>
    </w:p>
    <w:p w:rsidR="001F3D27" w:rsidRDefault="001F3D27" w:rsidP="001F3D27">
      <w:pPr>
        <w:pStyle w:val="a3"/>
        <w:numPr>
          <w:ilvl w:val="0"/>
          <w:numId w:val="1"/>
        </w:numPr>
      </w:pPr>
      <w:r>
        <w:t>Βάλτε σε σωστή σειρά τα βήματα για τον σωστό τρόπο πλυσίματος των χεριών</w:t>
      </w:r>
    </w:p>
    <w:p w:rsidR="001F3D27" w:rsidRDefault="001F3D27" w:rsidP="001F3D27">
      <w:pPr>
        <w:pStyle w:val="a3"/>
        <w:numPr>
          <w:ilvl w:val="1"/>
          <w:numId w:val="19"/>
        </w:numPr>
      </w:pPr>
      <w:r>
        <w:t>Ανοίγουμε τη βρύση και βρέχουμε τα χέρια μας με τρεχούμενο νερό</w:t>
      </w:r>
    </w:p>
    <w:p w:rsidR="001F3D27" w:rsidRDefault="001F3D27" w:rsidP="001F3D27">
      <w:pPr>
        <w:pStyle w:val="a3"/>
        <w:numPr>
          <w:ilvl w:val="1"/>
          <w:numId w:val="19"/>
        </w:numPr>
      </w:pPr>
      <w:r>
        <w:t>Λαμβάνουμε την απαραίτητη ποσότητα σαπουνιού</w:t>
      </w:r>
    </w:p>
    <w:p w:rsidR="001F3D27" w:rsidRDefault="001F3D27" w:rsidP="001F3D27">
      <w:pPr>
        <w:pStyle w:val="a3"/>
        <w:numPr>
          <w:ilvl w:val="1"/>
          <w:numId w:val="19"/>
        </w:numPr>
      </w:pPr>
      <w:r>
        <w:t>Τρίβουμε τις παλάμες μεταξύ τους</w:t>
      </w:r>
    </w:p>
    <w:p w:rsidR="001F3D27" w:rsidRDefault="001F3D27" w:rsidP="001F3D27">
      <w:pPr>
        <w:pStyle w:val="a3"/>
        <w:numPr>
          <w:ilvl w:val="1"/>
          <w:numId w:val="19"/>
        </w:numPr>
      </w:pPr>
      <w:r>
        <w:t>Τρίβουμε την παλάμη του δεξιού χεριού πάνω στην ραχιαία επιφάνεια του αριστερού χεριού βάζοντας τα δάκτυλα του δεξιού στα μεσοδακτύλια διαστήματα του αριστερού χεριού και αντιστρόφως.</w:t>
      </w:r>
    </w:p>
    <w:p w:rsidR="001F3D27" w:rsidRDefault="001F3D27" w:rsidP="001F3D27">
      <w:pPr>
        <w:pStyle w:val="a3"/>
        <w:numPr>
          <w:ilvl w:val="1"/>
          <w:numId w:val="19"/>
        </w:numPr>
      </w:pPr>
      <w:r>
        <w:t>Τρίβουμε τις παλαμιαίες επιφάνειες των χεριών και τα μεσοδακτύλια διαστήματα τοποθετώντας τα δάκτυλα σταυρωτά</w:t>
      </w:r>
    </w:p>
    <w:p w:rsidR="001F3D27" w:rsidRDefault="001F3D27" w:rsidP="001F3D27">
      <w:pPr>
        <w:pStyle w:val="a3"/>
        <w:numPr>
          <w:ilvl w:val="1"/>
          <w:numId w:val="19"/>
        </w:numPr>
      </w:pPr>
      <w:r>
        <w:t xml:space="preserve">Τρίβουμε ταυτόχρονα τις ραχιαίες επιφάνειες των </w:t>
      </w:r>
      <w:proofErr w:type="spellStart"/>
      <w:r>
        <w:t>ακροδακτύλων</w:t>
      </w:r>
      <w:proofErr w:type="spellEnd"/>
      <w:r>
        <w:t xml:space="preserve"> και των δύο χεριών κλείνοντας το κάθε χέρι μέσα στην παλάμη του άλλου χεριού.</w:t>
      </w:r>
    </w:p>
    <w:p w:rsidR="001F3D27" w:rsidRDefault="001F3D27" w:rsidP="001F3D27">
      <w:pPr>
        <w:pStyle w:val="a3"/>
        <w:numPr>
          <w:ilvl w:val="1"/>
          <w:numId w:val="19"/>
        </w:numPr>
      </w:pPr>
      <w:r>
        <w:t>Κλείνουμε τον αντίχειρα του αριστερού χεριού μέσα στην παλάμη του δεξιού χεριού, τον τρίβουμε με περιστροφικές κινήσεις και αντιστρόφως</w:t>
      </w:r>
    </w:p>
    <w:p w:rsidR="001F3D27" w:rsidRDefault="001F3D27" w:rsidP="001F3D27">
      <w:pPr>
        <w:pStyle w:val="a3"/>
        <w:numPr>
          <w:ilvl w:val="1"/>
          <w:numId w:val="19"/>
        </w:numPr>
      </w:pPr>
      <w:r>
        <w:lastRenderedPageBreak/>
        <w:t xml:space="preserve">Τρίβουμε τα </w:t>
      </w:r>
      <w:proofErr w:type="spellStart"/>
      <w:r>
        <w:t>ακροδάκτυλα</w:t>
      </w:r>
      <w:proofErr w:type="spellEnd"/>
      <w:r>
        <w:t xml:space="preserve"> του δεξιού χεριού με περιστροφικές κινήσεις στην παλάμη του αριστερού χεριού και αντιστρόφως.</w:t>
      </w:r>
    </w:p>
    <w:p w:rsidR="001F3D27" w:rsidRDefault="001F3D27" w:rsidP="001F3D27">
      <w:pPr>
        <w:pStyle w:val="a3"/>
        <w:numPr>
          <w:ilvl w:val="1"/>
          <w:numId w:val="19"/>
        </w:numPr>
      </w:pPr>
      <w:r>
        <w:t>Ξεπλένουμε καλά τα χέρια μας με νερό</w:t>
      </w:r>
    </w:p>
    <w:p w:rsidR="001F3D27" w:rsidRDefault="001F3D27" w:rsidP="001F3D27">
      <w:pPr>
        <w:pStyle w:val="a3"/>
        <w:numPr>
          <w:ilvl w:val="1"/>
          <w:numId w:val="19"/>
        </w:numPr>
      </w:pPr>
      <w:r>
        <w:t xml:space="preserve">Στεγνώνουμε καλά τα χέρια μας με </w:t>
      </w:r>
      <w:proofErr w:type="spellStart"/>
      <w:r>
        <w:t>χειροπετσέτα</w:t>
      </w:r>
      <w:proofErr w:type="spellEnd"/>
      <w:r>
        <w:t xml:space="preserve"> μιας χρήσεως </w:t>
      </w:r>
    </w:p>
    <w:p w:rsidR="001F3D27" w:rsidRDefault="001F3D27" w:rsidP="001F3D27">
      <w:pPr>
        <w:pStyle w:val="a3"/>
        <w:numPr>
          <w:ilvl w:val="1"/>
          <w:numId w:val="19"/>
        </w:numPr>
      </w:pPr>
      <w:r>
        <w:t xml:space="preserve">Χρησιμοποιούμε την ίδια </w:t>
      </w:r>
      <w:proofErr w:type="spellStart"/>
      <w:r>
        <w:t>χειροπετσέτα</w:t>
      </w:r>
      <w:proofErr w:type="spellEnd"/>
      <w:r>
        <w:t xml:space="preserve"> για να κλείσουμε τη βρύση.</w:t>
      </w:r>
    </w:p>
    <w:p w:rsidR="000E7BFD" w:rsidRDefault="000E7BFD" w:rsidP="000E7BFD">
      <w:pPr>
        <w:pStyle w:val="a3"/>
        <w:numPr>
          <w:ilvl w:val="0"/>
          <w:numId w:val="1"/>
        </w:numPr>
      </w:pPr>
      <w:r w:rsidRPr="001C28FF">
        <w:t xml:space="preserve">H χρήση του αλκοολούχου αντισηπτικού </w:t>
      </w:r>
      <w:r>
        <w:t xml:space="preserve">δεν </w:t>
      </w:r>
      <w:r w:rsidRPr="001C28FF">
        <w:t>αποτελεί την ενδεικνυόμενη μέθοδο για την ε</w:t>
      </w:r>
      <w:r>
        <w:t>φαρμογή της Υγιεινής των Χεριών.            α.</w:t>
      </w:r>
      <w:r w:rsidRPr="00D11E17">
        <w:t xml:space="preserve"> </w:t>
      </w:r>
      <w:r>
        <w:t xml:space="preserve">Σωστό    </w:t>
      </w:r>
      <w:r w:rsidRPr="000E7BFD">
        <w:rPr>
          <w:color w:val="FF0000"/>
          <w:u w:val="single"/>
        </w:rPr>
        <w:t>β. Λάθος</w:t>
      </w:r>
    </w:p>
    <w:p w:rsidR="000E7BFD" w:rsidRPr="001C28FF" w:rsidRDefault="000E7BFD" w:rsidP="000E7BFD">
      <w:pPr>
        <w:pStyle w:val="a3"/>
        <w:numPr>
          <w:ilvl w:val="0"/>
          <w:numId w:val="1"/>
        </w:numPr>
      </w:pPr>
      <w:r w:rsidRPr="001C28FF">
        <w:t xml:space="preserve">Η εφαρμογή του αλκοολούχου αντισηπτικού είναι χρονικά συντομότερη από ότι το πλύσιμο με νερό και σαπούνι (20-30 </w:t>
      </w:r>
      <w:proofErr w:type="spellStart"/>
      <w:r w:rsidRPr="001C28FF">
        <w:t>sec</w:t>
      </w:r>
      <w:proofErr w:type="spellEnd"/>
      <w:r w:rsidRPr="001C28FF">
        <w:t xml:space="preserve"> </w:t>
      </w:r>
      <w:proofErr w:type="spellStart"/>
      <w:r w:rsidRPr="001C28FF">
        <w:t>vs</w:t>
      </w:r>
      <w:proofErr w:type="spellEnd"/>
      <w:r w:rsidRPr="001C28FF">
        <w:t xml:space="preserve"> 40-60 </w:t>
      </w:r>
      <w:proofErr w:type="spellStart"/>
      <w:r w:rsidRPr="001C28FF">
        <w:t>sec</w:t>
      </w:r>
      <w:proofErr w:type="spellEnd"/>
      <w:r w:rsidRPr="001C28FF">
        <w:t xml:space="preserve">). </w:t>
      </w:r>
      <w:r>
        <w:t xml:space="preserve">      </w:t>
      </w:r>
      <w:r w:rsidRPr="000E7BFD">
        <w:rPr>
          <w:color w:val="FF0000"/>
          <w:u w:val="single"/>
        </w:rPr>
        <w:t>α. Σωστό</w:t>
      </w:r>
      <w:r>
        <w:t xml:space="preserve">    β. Λάθος</w:t>
      </w:r>
    </w:p>
    <w:p w:rsidR="000E7BFD" w:rsidRDefault="000E7BFD" w:rsidP="000E7BFD">
      <w:pPr>
        <w:pStyle w:val="a3"/>
        <w:numPr>
          <w:ilvl w:val="0"/>
          <w:numId w:val="1"/>
        </w:numPr>
      </w:pPr>
      <w:r>
        <w:t>Τ</w:t>
      </w:r>
      <w:r w:rsidRPr="001C28FF">
        <w:t>ο πλύσιμο με νερό και σαπούνι είναι καλύτερ</w:t>
      </w:r>
      <w:r>
        <w:t>ο</w:t>
      </w:r>
      <w:r w:rsidRPr="001C28FF">
        <w:t xml:space="preserve"> ανεκτ</w:t>
      </w:r>
      <w:r>
        <w:t>ό</w:t>
      </w:r>
      <w:r w:rsidRPr="001C28FF">
        <w:t xml:space="preserve"> από τους επαγγελματίες υγείας σε σχέση με</w:t>
      </w:r>
      <w:r>
        <w:t xml:space="preserve"> την </w:t>
      </w:r>
      <w:r w:rsidRPr="001C28FF">
        <w:t>εφαρμογή του αλκοολούχου που προκαλεί συχνά προβλήματα ξηροδερμίας</w:t>
      </w:r>
      <w:r>
        <w:t xml:space="preserve">.               </w:t>
      </w:r>
      <w:r w:rsidRPr="001C28FF">
        <w:t xml:space="preserve"> </w:t>
      </w:r>
      <w:r>
        <w:t>α.</w:t>
      </w:r>
      <w:r w:rsidRPr="00D11E17">
        <w:t xml:space="preserve"> </w:t>
      </w:r>
      <w:r>
        <w:t xml:space="preserve">Σωστό    </w:t>
      </w:r>
      <w:r w:rsidRPr="000E7BFD">
        <w:rPr>
          <w:color w:val="FF0000"/>
          <w:u w:val="single"/>
        </w:rPr>
        <w:t>β. Λάθος</w:t>
      </w:r>
    </w:p>
    <w:p w:rsidR="000E7BFD" w:rsidRDefault="000E7BFD" w:rsidP="000E7BFD">
      <w:pPr>
        <w:pStyle w:val="a3"/>
        <w:numPr>
          <w:ilvl w:val="0"/>
          <w:numId w:val="1"/>
        </w:numPr>
      </w:pPr>
      <w:r w:rsidRPr="001C28FF">
        <w:t>Η εφαρμογή του αλκοολούχου αντισηπτικού</w:t>
      </w:r>
      <w:r>
        <w:t xml:space="preserve"> δεν ενδείκνυται</w:t>
      </w:r>
    </w:p>
    <w:p w:rsidR="000E7BFD" w:rsidRDefault="000E7BFD" w:rsidP="000E7BFD">
      <w:pPr>
        <w:pStyle w:val="a3"/>
        <w:ind w:firstLine="720"/>
      </w:pPr>
      <w:proofErr w:type="spellStart"/>
      <w:r>
        <w:t>α.όταν</w:t>
      </w:r>
      <w:proofErr w:type="spellEnd"/>
      <w:r>
        <w:t xml:space="preserve"> τα χέρια μας είναι εμφανώς λερωμένα </w:t>
      </w:r>
    </w:p>
    <w:p w:rsidR="000E7BFD" w:rsidRDefault="000E7BFD" w:rsidP="000E7BFD">
      <w:pPr>
        <w:pStyle w:val="a3"/>
        <w:ind w:firstLine="720"/>
      </w:pPr>
      <w:proofErr w:type="spellStart"/>
      <w:r>
        <w:t>β.</w:t>
      </w:r>
      <w:r w:rsidRPr="000841BC">
        <w:t>Πριν</w:t>
      </w:r>
      <w:proofErr w:type="spellEnd"/>
      <w:r w:rsidRPr="000841BC">
        <w:t xml:space="preserve"> το φαγητό</w:t>
      </w:r>
    </w:p>
    <w:p w:rsidR="000E7BFD" w:rsidRDefault="000E7BFD" w:rsidP="000E7BFD">
      <w:pPr>
        <w:pStyle w:val="a3"/>
        <w:ind w:firstLine="720"/>
      </w:pPr>
      <w:proofErr w:type="spellStart"/>
      <w:r>
        <w:t>γ.</w:t>
      </w:r>
      <w:r w:rsidRPr="000841BC">
        <w:t>Μετά</w:t>
      </w:r>
      <w:proofErr w:type="spellEnd"/>
      <w:r w:rsidRPr="000841BC">
        <w:t xml:space="preserve"> τη χρήση τουαλέτας</w:t>
      </w:r>
    </w:p>
    <w:p w:rsidR="000E7BFD" w:rsidRPr="000841BC" w:rsidRDefault="000E7BFD" w:rsidP="000E7BFD">
      <w:pPr>
        <w:pStyle w:val="a3"/>
        <w:ind w:left="1440"/>
      </w:pPr>
      <w:proofErr w:type="spellStart"/>
      <w:r>
        <w:t>δ.</w:t>
      </w:r>
      <w:r w:rsidRPr="000841BC">
        <w:t>Όταν</w:t>
      </w:r>
      <w:proofErr w:type="spellEnd"/>
      <w:r w:rsidRPr="000841BC">
        <w:t xml:space="preserve"> έχουμε εκτεθεί σε ασθενή με υποψία ή επιβεβαιωμένη λοίμωξη από </w:t>
      </w:r>
      <w:proofErr w:type="spellStart"/>
      <w:r w:rsidRPr="000841BC">
        <w:t>Clostridium</w:t>
      </w:r>
      <w:proofErr w:type="spellEnd"/>
      <w:r w:rsidRPr="000841BC">
        <w:t xml:space="preserve"> </w:t>
      </w:r>
      <w:proofErr w:type="spellStart"/>
      <w:r w:rsidRPr="000841BC">
        <w:t>difficile</w:t>
      </w:r>
      <w:proofErr w:type="spellEnd"/>
      <w:r w:rsidRPr="000841BC">
        <w:t xml:space="preserve"> ή όταν η μονάδα υγείας που εργαζόμαστε αντιμετωπίζει επιδημία ή ενδημία από το συγκεκριμένο παθογόνο.</w:t>
      </w:r>
    </w:p>
    <w:p w:rsidR="000E7BFD" w:rsidRDefault="000E7BFD" w:rsidP="000E7BFD">
      <w:pPr>
        <w:pStyle w:val="a3"/>
        <w:ind w:left="1440"/>
      </w:pPr>
      <w:proofErr w:type="spellStart"/>
      <w:r>
        <w:t>ε.</w:t>
      </w:r>
      <w:r w:rsidRPr="000841BC">
        <w:t>Όταν</w:t>
      </w:r>
      <w:proofErr w:type="spellEnd"/>
      <w:r w:rsidRPr="000841BC">
        <w:t xml:space="preserve"> έχουμε εκτεθεί σε ασθενή με υποψία ή επιβεβαιωμένο διαρροϊκό σύνδρομο από </w:t>
      </w:r>
      <w:proofErr w:type="spellStart"/>
      <w:r w:rsidRPr="000841BC">
        <w:t>norovirus</w:t>
      </w:r>
      <w:proofErr w:type="spellEnd"/>
      <w:r w:rsidRPr="000841BC">
        <w:t xml:space="preserve"> ή κατά τη διάρκεια επιδημίας από το συγκεκριμένο παθογόνο</w:t>
      </w:r>
    </w:p>
    <w:p w:rsidR="000E7BFD" w:rsidRPr="000E7BFD" w:rsidRDefault="000E7BFD" w:rsidP="000E7BFD">
      <w:pPr>
        <w:pStyle w:val="a3"/>
        <w:ind w:left="1440"/>
        <w:rPr>
          <w:color w:val="FF0000"/>
          <w:u w:val="single"/>
        </w:rPr>
      </w:pPr>
      <w:proofErr w:type="spellStart"/>
      <w:r w:rsidRPr="000E7BFD">
        <w:rPr>
          <w:color w:val="FF0000"/>
          <w:u w:val="single"/>
        </w:rPr>
        <w:t>στ.όλα</w:t>
      </w:r>
      <w:proofErr w:type="spellEnd"/>
      <w:r w:rsidRPr="000E7BFD">
        <w:rPr>
          <w:color w:val="FF0000"/>
          <w:u w:val="single"/>
        </w:rPr>
        <w:t xml:space="preserve"> τα παραπάνω</w:t>
      </w:r>
    </w:p>
    <w:p w:rsidR="000E7BFD" w:rsidRDefault="000E7BFD" w:rsidP="000E7BFD">
      <w:pPr>
        <w:pStyle w:val="a3"/>
        <w:numPr>
          <w:ilvl w:val="0"/>
          <w:numId w:val="1"/>
        </w:numPr>
      </w:pPr>
      <w:r w:rsidRPr="001D21E7">
        <w:t xml:space="preserve">Τα γάντια είναι ο εχθρός της ΥΧ όταν δεν την εφαρμόζουμε πριν και μετά τη χρήση τους. </w:t>
      </w:r>
      <w:r>
        <w:t xml:space="preserve">                 </w:t>
      </w:r>
      <w:r w:rsidRPr="001C28FF">
        <w:t xml:space="preserve"> </w:t>
      </w:r>
      <w:r w:rsidRPr="000E7BFD">
        <w:rPr>
          <w:color w:val="FF0000"/>
          <w:u w:val="single"/>
        </w:rPr>
        <w:t>α. Σωστό</w:t>
      </w:r>
      <w:r>
        <w:t xml:space="preserve">    β. Λάθος</w:t>
      </w:r>
    </w:p>
    <w:p w:rsidR="00FD2772" w:rsidRPr="007A2DB8" w:rsidRDefault="001050EC" w:rsidP="00624D02">
      <w:pPr>
        <w:ind w:left="360"/>
        <w:rPr>
          <w:b/>
        </w:rPr>
      </w:pPr>
      <w:r w:rsidRPr="007A2DB8">
        <w:rPr>
          <w:b/>
        </w:rPr>
        <w:t>4</w:t>
      </w:r>
      <w:r w:rsidRPr="007A2DB8">
        <w:rPr>
          <w:b/>
          <w:vertAlign w:val="superscript"/>
        </w:rPr>
        <w:t>ο</w:t>
      </w:r>
      <w:r w:rsidRPr="007A2DB8">
        <w:rPr>
          <w:b/>
        </w:rPr>
        <w:t xml:space="preserve"> μάθημα</w:t>
      </w:r>
    </w:p>
    <w:p w:rsidR="001050EC" w:rsidRDefault="001050EC" w:rsidP="007A2DB8">
      <w:pPr>
        <w:pStyle w:val="a3"/>
        <w:numPr>
          <w:ilvl w:val="0"/>
          <w:numId w:val="1"/>
        </w:numPr>
        <w:jc w:val="both"/>
      </w:pPr>
      <w:r>
        <w:t xml:space="preserve">Πολλά μικρόβια μπορούμε να τα δούμε με γυμνό μάτι. </w:t>
      </w:r>
      <w:r w:rsidRPr="000E7BFD">
        <w:rPr>
          <w:color w:val="FF0000"/>
          <w:u w:val="single"/>
        </w:rPr>
        <w:t>α. Σωστό</w:t>
      </w:r>
      <w:r>
        <w:t xml:space="preserve">    β. Λάθος</w:t>
      </w:r>
    </w:p>
    <w:p w:rsidR="00FB088A" w:rsidRPr="001050EC" w:rsidRDefault="00FB088A" w:rsidP="007A2DB8">
      <w:pPr>
        <w:pStyle w:val="a3"/>
        <w:jc w:val="both"/>
      </w:pPr>
      <w:r w:rsidRPr="001050EC">
        <w:t>Γενικά, ως </w:t>
      </w:r>
      <w:r w:rsidRPr="001050EC">
        <w:rPr>
          <w:b/>
          <w:bCs/>
        </w:rPr>
        <w:t>μικροοργανισμοί</w:t>
      </w:r>
      <w:r w:rsidRPr="001050EC">
        <w:t> ή </w:t>
      </w:r>
      <w:r w:rsidRPr="001050EC">
        <w:rPr>
          <w:b/>
          <w:bCs/>
        </w:rPr>
        <w:t>μικρόβια</w:t>
      </w:r>
      <w:r w:rsidRPr="001050EC">
        <w:t> χαρακτηρίζονται εκείνοι οι οργανισμοί τους οποίους δεν μπορούμε να διακρίνουμε με γυμνό μάτι, γιατί έχουν μέγεθος μικρότερο από 0,1 mm.</w:t>
      </w:r>
    </w:p>
    <w:p w:rsidR="001050EC" w:rsidRPr="00255B13" w:rsidRDefault="001050EC" w:rsidP="001050EC">
      <w:pPr>
        <w:pStyle w:val="a3"/>
        <w:numPr>
          <w:ilvl w:val="0"/>
          <w:numId w:val="1"/>
        </w:numPr>
        <w:jc w:val="both"/>
      </w:pPr>
      <w:r w:rsidRPr="001050EC">
        <w:t xml:space="preserve">Οι μικροοργανισμοί </w:t>
      </w:r>
      <w:r w:rsidR="007A2DB8">
        <w:t>οι οποίοι προκειμένου να επιβιώσουν και να αναπαραχθούν περνούν ένα μέρος ή ολόκληρη τη ζωή τους στο εσωτερικό κάποιου πολυκύτταρου οργανισμού χ</w:t>
      </w:r>
      <w:r w:rsidRPr="001050EC">
        <w:t>αρακτηρίζονται ως </w:t>
      </w:r>
      <w:r w:rsidRPr="007A2DB8">
        <w:rPr>
          <w:b/>
          <w:bCs/>
        </w:rPr>
        <w:t>παράσιτα</w:t>
      </w:r>
      <w:r w:rsidRPr="001050EC">
        <w:t> και ο οργανισμός που τους «φιλοξενεί» ως </w:t>
      </w:r>
      <w:proofErr w:type="spellStart"/>
      <w:r w:rsidRPr="007A2DB8">
        <w:rPr>
          <w:b/>
          <w:bCs/>
        </w:rPr>
        <w:t>ξενιστής</w:t>
      </w:r>
      <w:r w:rsidRPr="001050EC">
        <w:t>.</w:t>
      </w:r>
      <w:r w:rsidR="007A2DB8" w:rsidRPr="007A2DB8">
        <w:t>Μερικοί</w:t>
      </w:r>
      <w:proofErr w:type="spellEnd"/>
      <w:r w:rsidR="007A2DB8" w:rsidRPr="007A2DB8">
        <w:t xml:space="preserve"> από </w:t>
      </w:r>
      <w:r w:rsidR="007A2DB8">
        <w:t xml:space="preserve">αυτούς </w:t>
      </w:r>
      <w:r w:rsidR="007A2DB8" w:rsidRPr="007A2DB8">
        <w:t xml:space="preserve">τους μικροοργανισμούς που χρησιμοποιούν τον άνθρωπο ως ξενιστή </w:t>
      </w:r>
      <w:r w:rsidR="007A2DB8">
        <w:t>τους,</w:t>
      </w:r>
      <w:r w:rsidR="007A2DB8" w:rsidRPr="007A2DB8">
        <w:t xml:space="preserve"> μπορεί να προκαλέσουν διαταραχές στην υγεία του. Οι μικροοργανισμοί αυτοί ονομάζονται </w:t>
      </w:r>
      <w:r w:rsidR="007A2DB8" w:rsidRPr="007A2DB8">
        <w:rPr>
          <w:b/>
          <w:bCs/>
        </w:rPr>
        <w:t>παθογόνοι.</w:t>
      </w:r>
    </w:p>
    <w:p w:rsidR="00255B13" w:rsidRDefault="00255B13" w:rsidP="001050EC">
      <w:pPr>
        <w:pStyle w:val="a3"/>
        <w:numPr>
          <w:ilvl w:val="0"/>
          <w:numId w:val="1"/>
        </w:numPr>
        <w:jc w:val="both"/>
      </w:pPr>
      <w:r>
        <w:t>Τ</w:t>
      </w:r>
      <w:r w:rsidRPr="00255B13">
        <w:t>α περισσότερα βακτήρια</w:t>
      </w:r>
      <w:r w:rsidR="0040284D">
        <w:t xml:space="preserve">(μικροοργανισμοί) </w:t>
      </w:r>
      <w:r w:rsidRPr="00255B13">
        <w:t xml:space="preserve"> είναι είτε χρήσιμα είτε αβλαβή για τον οργανισμό </w:t>
      </w:r>
      <w:r>
        <w:t xml:space="preserve">μας. </w:t>
      </w:r>
    </w:p>
    <w:p w:rsidR="00255B13" w:rsidRDefault="00255B13" w:rsidP="00255B13">
      <w:pPr>
        <w:pStyle w:val="a3"/>
        <w:jc w:val="both"/>
      </w:pPr>
      <w:r w:rsidRPr="000E7BFD">
        <w:rPr>
          <w:color w:val="FF0000"/>
          <w:u w:val="single"/>
        </w:rPr>
        <w:t>α. Σωστό</w:t>
      </w:r>
      <w:r>
        <w:t xml:space="preserve">    β. Λάθος</w:t>
      </w:r>
    </w:p>
    <w:p w:rsidR="00FB088A" w:rsidRPr="0040284D" w:rsidRDefault="00255B13" w:rsidP="0040284D">
      <w:pPr>
        <w:pStyle w:val="a3"/>
        <w:numPr>
          <w:ilvl w:val="0"/>
          <w:numId w:val="1"/>
        </w:numPr>
        <w:jc w:val="both"/>
      </w:pPr>
      <w:r w:rsidRPr="00255B13">
        <w:t>Ορισμέν</w:t>
      </w:r>
      <w:r w:rsidR="0040284D">
        <w:t>οι μικροοργανισμοί</w:t>
      </w:r>
      <w:r w:rsidRPr="00255B13">
        <w:t>, υπ</w:t>
      </w:r>
      <w:r w:rsidR="0040284D">
        <w:t>άρχουν φυσιολογικά στο σώμα μας, συμβάλλοντας στην υγεία του</w:t>
      </w:r>
      <w:r w:rsidRPr="00255B13">
        <w:t xml:space="preserve">. Όταν βρίσκονται σε μικρό αριθμό και δε μεταναστεύουν σε άλλους ιστούς και όργανα, αποτελούν </w:t>
      </w:r>
      <w:r w:rsidRPr="0040284D">
        <w:rPr>
          <w:color w:val="FF0000"/>
          <w:u w:val="single"/>
        </w:rPr>
        <w:t xml:space="preserve">φυσιολογική </w:t>
      </w:r>
      <w:proofErr w:type="spellStart"/>
      <w:r w:rsidRPr="0040284D">
        <w:rPr>
          <w:color w:val="FF0000"/>
          <w:u w:val="single"/>
        </w:rPr>
        <w:t>μικροχλωρίδα</w:t>
      </w:r>
      <w:proofErr w:type="spellEnd"/>
      <w:r w:rsidRPr="00255B13">
        <w:t xml:space="preserve"> για τον άνθρωπο</w:t>
      </w:r>
      <w:r w:rsidR="0040284D">
        <w:t>.</w:t>
      </w:r>
      <w:r w:rsidR="0040284D" w:rsidRPr="0040284D">
        <w:rPr>
          <w:rFonts w:ascii="Calibri" w:eastAsia="+mn-ea" w:hAnsi="Calibri" w:cs="+mn-cs"/>
          <w:color w:val="000000"/>
          <w:kern w:val="24"/>
          <w:sz w:val="44"/>
          <w:szCs w:val="44"/>
        </w:rPr>
        <w:t xml:space="preserve"> </w:t>
      </w:r>
      <w:r w:rsidR="00FB088A" w:rsidRPr="0040284D">
        <w:t xml:space="preserve">Αν όμως, για κάποιο λόγο, αυξηθούν (π.χ. επειδή ο ξενιστής παρουσιάζει μειωμένη αντίσταση) ή βρεθούν σε άλλους ιστούς, τότε προκαλούν την εκδήλωση ασθενειών. </w:t>
      </w:r>
      <w:r w:rsidR="00FB088A" w:rsidRPr="0040284D">
        <w:lastRenderedPageBreak/>
        <w:t>Οι μικροοργανισμοί αυτοί χαρακτηρίζονται ως </w:t>
      </w:r>
      <w:r w:rsidR="00FB088A" w:rsidRPr="0040284D">
        <w:rPr>
          <w:b/>
          <w:bCs/>
          <w:color w:val="FF0000"/>
          <w:u w:val="single"/>
        </w:rPr>
        <w:t>δυνητικά παθογόνοι</w:t>
      </w:r>
      <w:r w:rsidR="00FB088A" w:rsidRPr="0040284D">
        <w:t>.</w:t>
      </w:r>
      <w:r w:rsidR="0040284D" w:rsidRPr="0040284D">
        <w:t xml:space="preserve"> </w:t>
      </w:r>
      <w:r w:rsidR="0040284D">
        <w:t>(</w:t>
      </w:r>
      <w:r w:rsidR="0040284D" w:rsidRPr="0040284D">
        <w:t xml:space="preserve">φυσιολογική </w:t>
      </w:r>
      <w:proofErr w:type="spellStart"/>
      <w:r w:rsidR="0040284D" w:rsidRPr="0040284D">
        <w:t>μικροχλωρίδα</w:t>
      </w:r>
      <w:proofErr w:type="spellEnd"/>
      <w:r w:rsidR="0040284D" w:rsidRPr="0040284D">
        <w:t>,</w:t>
      </w:r>
      <w:r w:rsidR="0040284D" w:rsidRPr="0040284D">
        <w:rPr>
          <w:bCs/>
        </w:rPr>
        <w:t xml:space="preserve"> δυνητικά παθογόνοι)</w:t>
      </w:r>
    </w:p>
    <w:p w:rsidR="0040284D" w:rsidRPr="0040284D" w:rsidRDefault="0040284D" w:rsidP="0040284D">
      <w:pPr>
        <w:pStyle w:val="a3"/>
        <w:numPr>
          <w:ilvl w:val="0"/>
          <w:numId w:val="1"/>
        </w:numPr>
        <w:jc w:val="both"/>
      </w:pPr>
      <w:r w:rsidRPr="0040284D">
        <w:t>Οι παθογόνοι μικροοργανισμοί μπορεί να είναι:</w:t>
      </w:r>
    </w:p>
    <w:p w:rsidR="00FB088A" w:rsidRPr="0040284D" w:rsidRDefault="00FB088A" w:rsidP="0040284D">
      <w:pPr>
        <w:pStyle w:val="a3"/>
        <w:numPr>
          <w:ilvl w:val="0"/>
          <w:numId w:val="24"/>
        </w:numPr>
        <w:jc w:val="both"/>
      </w:pPr>
      <w:proofErr w:type="spellStart"/>
      <w:r w:rsidRPr="0040284D">
        <w:rPr>
          <w:b/>
          <w:bCs/>
        </w:rPr>
        <w:t>Ευκαρυωτικοί</w:t>
      </w:r>
      <w:proofErr w:type="spellEnd"/>
      <w:r w:rsidRPr="0040284D">
        <w:rPr>
          <w:b/>
          <w:bCs/>
        </w:rPr>
        <w:t>,</w:t>
      </w:r>
      <w:r w:rsidRPr="0040284D">
        <w:t xml:space="preserve"> (πρωτόζωα και μύκητες)</w:t>
      </w:r>
    </w:p>
    <w:p w:rsidR="00FB088A" w:rsidRPr="0040284D" w:rsidRDefault="00FB088A" w:rsidP="0040284D">
      <w:pPr>
        <w:pStyle w:val="a3"/>
        <w:numPr>
          <w:ilvl w:val="0"/>
          <w:numId w:val="24"/>
        </w:numPr>
        <w:jc w:val="both"/>
      </w:pPr>
      <w:proofErr w:type="spellStart"/>
      <w:r w:rsidRPr="0040284D">
        <w:rPr>
          <w:b/>
          <w:bCs/>
        </w:rPr>
        <w:t>Προκαρυωτικοί</w:t>
      </w:r>
      <w:proofErr w:type="spellEnd"/>
      <w:r w:rsidRPr="0040284D">
        <w:rPr>
          <w:b/>
          <w:bCs/>
        </w:rPr>
        <w:t xml:space="preserve"> </w:t>
      </w:r>
      <w:r w:rsidRPr="0040284D">
        <w:t xml:space="preserve"> (βακτήρια)</w:t>
      </w:r>
    </w:p>
    <w:p w:rsidR="00FB088A" w:rsidRDefault="00FB088A" w:rsidP="0040284D">
      <w:pPr>
        <w:pStyle w:val="a3"/>
        <w:numPr>
          <w:ilvl w:val="0"/>
          <w:numId w:val="24"/>
        </w:numPr>
        <w:jc w:val="both"/>
      </w:pPr>
      <w:r w:rsidRPr="0040284D">
        <w:rPr>
          <w:b/>
          <w:bCs/>
        </w:rPr>
        <w:t xml:space="preserve">Ιοί </w:t>
      </w:r>
      <w:r w:rsidRPr="0040284D">
        <w:t xml:space="preserve">(αποτελούν </w:t>
      </w:r>
      <w:proofErr w:type="spellStart"/>
      <w:r w:rsidRPr="0040284D">
        <w:t>ακυτταρικές</w:t>
      </w:r>
      <w:proofErr w:type="spellEnd"/>
      <w:r w:rsidRPr="0040284D">
        <w:t xml:space="preserve">, μη αυτοτελείς μορφές ζωής) </w:t>
      </w:r>
    </w:p>
    <w:p w:rsidR="0040284D" w:rsidRDefault="00FB088A" w:rsidP="0040284D">
      <w:pPr>
        <w:pStyle w:val="a3"/>
        <w:numPr>
          <w:ilvl w:val="0"/>
          <w:numId w:val="1"/>
        </w:numPr>
      </w:pPr>
      <w:r w:rsidRPr="0040284D">
        <w:t>Οι ασθένειες που προκαλούνται από παθογόνους μικροοργανισμούς ονομάζονται </w:t>
      </w:r>
      <w:r w:rsidRPr="0040284D">
        <w:rPr>
          <w:b/>
          <w:bCs/>
        </w:rPr>
        <w:t>λοιμώδη νοσήματα</w:t>
      </w:r>
      <w:r w:rsidRPr="0040284D">
        <w:t>.</w:t>
      </w:r>
      <w:r w:rsidR="0040284D" w:rsidRPr="0040284D">
        <w:t xml:space="preserve"> </w:t>
      </w:r>
      <w:r w:rsidR="0040284D">
        <w:t xml:space="preserve">                 </w:t>
      </w:r>
      <w:r w:rsidR="0040284D" w:rsidRPr="001C28FF">
        <w:t xml:space="preserve"> </w:t>
      </w:r>
      <w:r w:rsidR="0040284D" w:rsidRPr="000E7BFD">
        <w:rPr>
          <w:color w:val="FF0000"/>
          <w:u w:val="single"/>
        </w:rPr>
        <w:t>α. Σωστό</w:t>
      </w:r>
      <w:r w:rsidR="0040284D">
        <w:t xml:space="preserve">    β. Λάθος</w:t>
      </w:r>
    </w:p>
    <w:p w:rsidR="0040284D" w:rsidRPr="0040284D" w:rsidRDefault="0040284D" w:rsidP="0040284D">
      <w:pPr>
        <w:pStyle w:val="a3"/>
        <w:numPr>
          <w:ilvl w:val="0"/>
          <w:numId w:val="1"/>
        </w:numPr>
        <w:jc w:val="both"/>
      </w:pPr>
      <w:r w:rsidRPr="0040284D">
        <w:t xml:space="preserve">Όλα τα λοιμώδη νοσήματα ακολουθούν την εξής διαδικασία: </w:t>
      </w:r>
    </w:p>
    <w:p w:rsidR="00FB088A" w:rsidRPr="0040284D" w:rsidRDefault="00FB088A" w:rsidP="00495F3B">
      <w:pPr>
        <w:pStyle w:val="a3"/>
      </w:pPr>
      <w:r w:rsidRPr="0040284D">
        <w:t xml:space="preserve">πρώτα γίνεται </w:t>
      </w:r>
      <w:r w:rsidRPr="0040284D">
        <w:rPr>
          <w:u w:val="single"/>
        </w:rPr>
        <w:t xml:space="preserve">η είσοδος ενός παθογόνου μικροοργανισμού </w:t>
      </w:r>
      <w:r w:rsidRPr="0040284D">
        <w:t xml:space="preserve">στον οργανισμό ενός υγιούς ανθρώπου και αυτό ονομάζεται </w:t>
      </w:r>
      <w:r w:rsidRPr="0040284D">
        <w:rPr>
          <w:b/>
          <w:bCs/>
        </w:rPr>
        <w:t>μόλυνση</w:t>
      </w:r>
      <w:r w:rsidRPr="0040284D">
        <w:t xml:space="preserve">. </w:t>
      </w:r>
    </w:p>
    <w:p w:rsidR="00FB088A" w:rsidRPr="0040284D" w:rsidRDefault="00FB088A" w:rsidP="00495F3B">
      <w:pPr>
        <w:pStyle w:val="a3"/>
      </w:pPr>
      <w:r w:rsidRPr="0040284D">
        <w:t xml:space="preserve">Ακολουθεί μια περίοδος, που μπορεί να είναι λίγες ημέρες ή και μήνες, κατά την οποία, ενώ </w:t>
      </w:r>
      <w:r w:rsidRPr="0040284D">
        <w:rPr>
          <w:u w:val="single"/>
        </w:rPr>
        <w:t>ο μικροοργανισμός υπάρχει μέσα στον οργανισμό του ανθρώπου, δεν υπάρχουν συμπτώματα</w:t>
      </w:r>
      <w:r w:rsidRPr="0040284D">
        <w:t xml:space="preserve">. Αυτή η περίοδος, δηλαδή από την είσοδο του μικροοργανισμού μέχρι και την εμφάνιση των συμπτωμάτων, ονομάζεται </w:t>
      </w:r>
      <w:r w:rsidRPr="0040284D">
        <w:rPr>
          <w:b/>
          <w:bCs/>
        </w:rPr>
        <w:t>χρόνος επώασης</w:t>
      </w:r>
      <w:r w:rsidRPr="0040284D">
        <w:t>.</w:t>
      </w:r>
    </w:p>
    <w:p w:rsidR="00FB088A" w:rsidRPr="0040284D" w:rsidRDefault="00FB088A" w:rsidP="00495F3B">
      <w:pPr>
        <w:pStyle w:val="a3"/>
      </w:pPr>
      <w:r w:rsidRPr="0040284D">
        <w:t xml:space="preserve">Όταν </w:t>
      </w:r>
      <w:r w:rsidRPr="0040284D">
        <w:rPr>
          <w:u w:val="single"/>
        </w:rPr>
        <w:t>οι παθογόνοι μικροοργανισμοί εγκαθίστανται και αρχίζουν να πολλαπλασιάζονται</w:t>
      </w:r>
      <w:r w:rsidRPr="0040284D">
        <w:t xml:space="preserve"> μέσα στον οργανισμό του ανθρώπου, εμφανίζονται τα πρώτα συμπτώματα της ασθένειας (πυρετός, εξάνθημα, αδιαθεσία κ.λπ.) και η κατάσταση αυτή ονομάζεται </w:t>
      </w:r>
      <w:r w:rsidRPr="0040284D">
        <w:rPr>
          <w:b/>
          <w:bCs/>
        </w:rPr>
        <w:t>λοίμωξη</w:t>
      </w:r>
      <w:r w:rsidRPr="0040284D">
        <w:t xml:space="preserve">. </w:t>
      </w:r>
    </w:p>
    <w:p w:rsidR="00495F3B" w:rsidRPr="00495F3B" w:rsidRDefault="00495F3B" w:rsidP="00495F3B">
      <w:pPr>
        <w:pStyle w:val="a3"/>
        <w:numPr>
          <w:ilvl w:val="0"/>
          <w:numId w:val="1"/>
        </w:numPr>
        <w:jc w:val="both"/>
      </w:pPr>
      <w:r w:rsidRPr="00495F3B">
        <w:t>Μια ασθένεια, για να θεωρηθεί λοιμώδης, πρέπει</w:t>
      </w:r>
      <w:r>
        <w:rPr>
          <w:rFonts w:ascii="Calibri" w:eastAsia="+mn-ea" w:hAnsi="Calibri" w:cs="+mn-cs"/>
          <w:color w:val="000000"/>
          <w:kern w:val="24"/>
          <w:sz w:val="36"/>
          <w:szCs w:val="36"/>
        </w:rPr>
        <w:t xml:space="preserve"> </w:t>
      </w:r>
      <w:r>
        <w:rPr>
          <w:rFonts w:ascii="Calibri" w:eastAsia="+mn-ea" w:hAnsi="Calibri" w:cs="+mn-cs"/>
          <w:color w:val="000000"/>
          <w:kern w:val="24"/>
          <w:sz w:val="20"/>
          <w:szCs w:val="20"/>
        </w:rPr>
        <w:t>να:</w:t>
      </w:r>
    </w:p>
    <w:p w:rsidR="00FB088A" w:rsidRPr="00495F3B" w:rsidRDefault="00495F3B" w:rsidP="00495F3B">
      <w:pPr>
        <w:pStyle w:val="a3"/>
        <w:ind w:left="1440"/>
        <w:jc w:val="both"/>
      </w:pPr>
      <w:r>
        <w:t>α. α</w:t>
      </w:r>
      <w:r w:rsidR="00FB088A" w:rsidRPr="00495F3B">
        <w:t>νιχνεύεται στους ιστούς ή στα υγρά του ασθενούς ή στον οργανισμό ατόμων που πέθαναν από αυτή την ασθένεια.</w:t>
      </w:r>
    </w:p>
    <w:p w:rsidR="00FB088A" w:rsidRPr="00495F3B" w:rsidRDefault="00495F3B" w:rsidP="00495F3B">
      <w:pPr>
        <w:pStyle w:val="a3"/>
        <w:ind w:firstLine="720"/>
      </w:pPr>
      <w:r>
        <w:t>β. μ</w:t>
      </w:r>
      <w:r w:rsidR="00FB088A" w:rsidRPr="00495F3B">
        <w:t>πορεί να απομονωθεί και να καλλιεργηθεί στο εργαστήριο.</w:t>
      </w:r>
    </w:p>
    <w:p w:rsidR="00FB088A" w:rsidRDefault="00495F3B" w:rsidP="00495F3B">
      <w:pPr>
        <w:pStyle w:val="a3"/>
        <w:ind w:left="1440"/>
      </w:pPr>
      <w:r>
        <w:t>γ. μ</w:t>
      </w:r>
      <w:r w:rsidR="00FB088A" w:rsidRPr="00495F3B">
        <w:t xml:space="preserve">πορεί να προκαλέσει την ίδια ασθένεια σε πειραματόζωα αλλά και να </w:t>
      </w:r>
      <w:r>
        <w:t xml:space="preserve">απομονωθεί </w:t>
      </w:r>
      <w:r w:rsidR="00FB088A" w:rsidRPr="00495F3B">
        <w:t>εκ νέου από αυτά.</w:t>
      </w:r>
    </w:p>
    <w:p w:rsidR="00495F3B" w:rsidRPr="00405B35" w:rsidRDefault="00495F3B" w:rsidP="00495F3B">
      <w:pPr>
        <w:pStyle w:val="a3"/>
        <w:ind w:firstLine="720"/>
        <w:rPr>
          <w:color w:val="FF0000"/>
          <w:u w:val="single"/>
        </w:rPr>
      </w:pPr>
      <w:r w:rsidRPr="00405B35">
        <w:rPr>
          <w:color w:val="FF0000"/>
          <w:u w:val="single"/>
        </w:rPr>
        <w:t>γ. όλα τα παραπάνω</w:t>
      </w:r>
    </w:p>
    <w:p w:rsidR="00495F3B" w:rsidRDefault="00495F3B" w:rsidP="00495F3B">
      <w:pPr>
        <w:pStyle w:val="a3"/>
        <w:ind w:firstLine="720"/>
      </w:pPr>
      <w:r>
        <w:t>δ. κανένα από τα παραπάνω</w:t>
      </w:r>
    </w:p>
    <w:p w:rsidR="00495F3B" w:rsidRPr="00495F3B" w:rsidRDefault="00495F3B" w:rsidP="00495F3B">
      <w:pPr>
        <w:pStyle w:val="a3"/>
        <w:ind w:left="1440"/>
      </w:pPr>
    </w:p>
    <w:p w:rsidR="00495F3B" w:rsidRDefault="00FB088A" w:rsidP="00495F3B">
      <w:pPr>
        <w:pStyle w:val="a3"/>
        <w:numPr>
          <w:ilvl w:val="0"/>
          <w:numId w:val="1"/>
        </w:numPr>
      </w:pPr>
      <w:r w:rsidRPr="00495F3B">
        <w:t xml:space="preserve">Κύριο χαρακτηριστικό των λοιμωδών νοσημάτων </w:t>
      </w:r>
      <w:r w:rsidRPr="00495F3B">
        <w:rPr>
          <w:b/>
          <w:bCs/>
        </w:rPr>
        <w:t xml:space="preserve">είναι η μετάδοση του μικροοργανισμού </w:t>
      </w:r>
      <w:r w:rsidRPr="00495F3B">
        <w:t xml:space="preserve">με αποτέλεσμα να αρρωστήσουν σε μικρό χρονικό διάστημα πολλοί άνθρωποι και να υπάρξει μικρή ή μεγάλη επιδημία. </w:t>
      </w:r>
      <w:r w:rsidR="00495F3B" w:rsidRPr="0040284D">
        <w:t xml:space="preserve"> </w:t>
      </w:r>
      <w:r w:rsidR="00495F3B">
        <w:t xml:space="preserve">     </w:t>
      </w:r>
      <w:r w:rsidR="00495F3B" w:rsidRPr="001C28FF">
        <w:t xml:space="preserve"> </w:t>
      </w:r>
      <w:r w:rsidR="00495F3B" w:rsidRPr="000E7BFD">
        <w:rPr>
          <w:color w:val="FF0000"/>
          <w:u w:val="single"/>
        </w:rPr>
        <w:t>α. Σωστό</w:t>
      </w:r>
      <w:r w:rsidR="00495F3B">
        <w:t xml:space="preserve">    β. Λάθος</w:t>
      </w:r>
    </w:p>
    <w:p w:rsidR="00FB088A" w:rsidRPr="00FB088A" w:rsidRDefault="00FB088A" w:rsidP="00FB088A">
      <w:pPr>
        <w:pStyle w:val="a3"/>
        <w:numPr>
          <w:ilvl w:val="0"/>
          <w:numId w:val="1"/>
        </w:numPr>
      </w:pPr>
      <w:r w:rsidRPr="00FB088A">
        <w:t xml:space="preserve">Οι τρόποι μετάδοσης </w:t>
      </w:r>
      <w:r>
        <w:t xml:space="preserve">των λοιμωδών νοσημάτων </w:t>
      </w:r>
      <w:r w:rsidRPr="00FB088A">
        <w:t xml:space="preserve">διακρίνονται σε: </w:t>
      </w:r>
    </w:p>
    <w:p w:rsidR="00FB088A" w:rsidRDefault="00FB088A" w:rsidP="00FB088A">
      <w:pPr>
        <w:pStyle w:val="a3"/>
      </w:pPr>
      <w:r w:rsidRPr="00FB088A">
        <w:t>άμεσους και έμμεσους.</w:t>
      </w:r>
    </w:p>
    <w:p w:rsidR="00FB088A" w:rsidRDefault="00FB088A" w:rsidP="00FB088A">
      <w:pPr>
        <w:pStyle w:val="a3"/>
      </w:pPr>
      <w:r>
        <w:t>Η άμεση μετάδοση γίνεται με 1………………………..2………………..………3………………………..….4……………………….</w:t>
      </w:r>
    </w:p>
    <w:p w:rsidR="00FB088A" w:rsidRPr="00FB088A" w:rsidRDefault="00FB088A" w:rsidP="00FB088A">
      <w:pPr>
        <w:pStyle w:val="a3"/>
      </w:pPr>
      <w:r>
        <w:t>Η έμμεση μετάδοση γίνεται με 1…………………………2………………………………3…………………………………</w:t>
      </w:r>
    </w:p>
    <w:p w:rsidR="00FB088A" w:rsidRDefault="00FB088A" w:rsidP="00495F3B">
      <w:pPr>
        <w:pStyle w:val="a3"/>
        <w:numPr>
          <w:ilvl w:val="0"/>
          <w:numId w:val="1"/>
        </w:numPr>
      </w:pPr>
      <w:r>
        <w:t xml:space="preserve">Λοιμώδη νοσήματα μεταδιδόμενα μέσω: </w:t>
      </w:r>
    </w:p>
    <w:p w:rsidR="00FB088A" w:rsidRDefault="00FB088A" w:rsidP="00FB088A">
      <w:pPr>
        <w:pStyle w:val="a3"/>
      </w:pPr>
      <w:r>
        <w:t xml:space="preserve">του πεπτικού συστήματος </w:t>
      </w:r>
      <w:r w:rsidR="00BE740C">
        <w:t xml:space="preserve"> 1</w:t>
      </w:r>
      <w:r>
        <w:t>……………………………</w:t>
      </w:r>
      <w:r w:rsidR="00BE740C">
        <w:t>2</w:t>
      </w:r>
      <w:r>
        <w:t>………………………………………………</w:t>
      </w:r>
    </w:p>
    <w:p w:rsidR="00FB088A" w:rsidRDefault="00FB088A" w:rsidP="00FB088A">
      <w:pPr>
        <w:pStyle w:val="a3"/>
      </w:pPr>
      <w:r>
        <w:t>του αναπνευστικού συστήματος</w:t>
      </w:r>
      <w:r w:rsidR="00BE740C">
        <w:t xml:space="preserve"> 1</w:t>
      </w:r>
      <w:r>
        <w:t>………………………………</w:t>
      </w:r>
    </w:p>
    <w:p w:rsidR="00FB088A" w:rsidRDefault="00BE740C" w:rsidP="00FB088A">
      <w:pPr>
        <w:pStyle w:val="a3"/>
      </w:pPr>
      <w:r>
        <w:t>ξενιστώ</w:t>
      </w:r>
      <w:r w:rsidR="00FB088A">
        <w:t>ν</w:t>
      </w:r>
      <w:r>
        <w:t xml:space="preserve">    1…………………………2……………………………………</w:t>
      </w:r>
    </w:p>
    <w:p w:rsidR="00BE740C" w:rsidRDefault="00BE740C" w:rsidP="00FB088A">
      <w:pPr>
        <w:pStyle w:val="a3"/>
      </w:pPr>
      <w:r>
        <w:t>σεξουαλικώς μεταδιδόμενα νοσήματα  1…………………………2………………………….</w:t>
      </w:r>
    </w:p>
    <w:p w:rsidR="00BE740C" w:rsidRPr="00BE740C" w:rsidRDefault="00BE740C" w:rsidP="00FB088A">
      <w:pPr>
        <w:pStyle w:val="a3"/>
        <w:rPr>
          <w:b/>
        </w:rPr>
      </w:pPr>
      <w:r w:rsidRPr="00BE740C">
        <w:rPr>
          <w:b/>
        </w:rPr>
        <w:t xml:space="preserve">(σύφιλη, ελονοσία, </w:t>
      </w:r>
      <w:proofErr w:type="spellStart"/>
      <w:r w:rsidRPr="00BE740C">
        <w:rPr>
          <w:b/>
        </w:rPr>
        <w:t>χλαμύδια</w:t>
      </w:r>
      <w:proofErr w:type="spellEnd"/>
      <w:r w:rsidRPr="00BE740C">
        <w:rPr>
          <w:b/>
        </w:rPr>
        <w:t>, κίτρινος πυρετός, ηπατίτιδα Α, σαλμονέλα,  γρίπη)</w:t>
      </w:r>
    </w:p>
    <w:p w:rsidR="00FB088A" w:rsidRPr="00141877" w:rsidRDefault="00BE740C" w:rsidP="00BE740C">
      <w:pPr>
        <w:jc w:val="both"/>
        <w:rPr>
          <w:b/>
        </w:rPr>
      </w:pPr>
      <w:r w:rsidRPr="00141877">
        <w:rPr>
          <w:b/>
        </w:rPr>
        <w:lastRenderedPageBreak/>
        <w:t>5</w:t>
      </w:r>
      <w:r w:rsidRPr="00141877">
        <w:rPr>
          <w:b/>
          <w:vertAlign w:val="superscript"/>
        </w:rPr>
        <w:t>ο</w:t>
      </w:r>
      <w:r w:rsidRPr="00141877">
        <w:rPr>
          <w:b/>
        </w:rPr>
        <w:t xml:space="preserve"> μάθημα </w:t>
      </w:r>
    </w:p>
    <w:p w:rsidR="00524A61" w:rsidRDefault="007D76FE" w:rsidP="00524A61">
      <w:pPr>
        <w:pStyle w:val="a3"/>
        <w:numPr>
          <w:ilvl w:val="0"/>
          <w:numId w:val="1"/>
        </w:numPr>
        <w:jc w:val="both"/>
      </w:pPr>
      <w:r w:rsidRPr="00524A61">
        <w:rPr>
          <w:bCs/>
        </w:rPr>
        <w:t xml:space="preserve">Φυσιολογική χλωρίδα </w:t>
      </w:r>
      <w:r w:rsidRPr="00524A61">
        <w:rPr>
          <w:bCs/>
          <w:u w:val="single"/>
        </w:rPr>
        <w:t>είναι</w:t>
      </w:r>
      <w:r w:rsidRPr="00524A61">
        <w:rPr>
          <w:bCs/>
        </w:rPr>
        <w:t xml:space="preserve"> το σύνολο των μικροοργανισμών που </w:t>
      </w:r>
      <w:r w:rsidRPr="00524A61">
        <w:rPr>
          <w:bCs/>
        </w:rPr>
        <w:t>ζουν και πολλαπλασιάζονται στο δέρμα, στις διάφορες κοιλότητες και στους βλεννογόνους του ξενιστή.</w:t>
      </w:r>
      <w:r w:rsidR="00524A61" w:rsidRPr="00524A61">
        <w:t xml:space="preserve"> </w:t>
      </w:r>
      <w:r w:rsidR="00524A61" w:rsidRPr="00495F3B">
        <w:t xml:space="preserve"> </w:t>
      </w:r>
      <w:r w:rsidR="00524A61" w:rsidRPr="0040284D">
        <w:t xml:space="preserve"> </w:t>
      </w:r>
      <w:r w:rsidR="00524A61">
        <w:t xml:space="preserve">     </w:t>
      </w:r>
      <w:r w:rsidR="00524A61" w:rsidRPr="001C28FF">
        <w:t xml:space="preserve"> </w:t>
      </w:r>
      <w:r w:rsidR="00524A61" w:rsidRPr="000E7BFD">
        <w:rPr>
          <w:color w:val="FF0000"/>
          <w:u w:val="single"/>
        </w:rPr>
        <w:t>α. Σωστό</w:t>
      </w:r>
      <w:r w:rsidR="00524A61">
        <w:t xml:space="preserve">    β. Λάθος</w:t>
      </w:r>
    </w:p>
    <w:p w:rsidR="00524A61" w:rsidRPr="009952A5" w:rsidRDefault="009952A5" w:rsidP="009952A5">
      <w:pPr>
        <w:pStyle w:val="a3"/>
        <w:numPr>
          <w:ilvl w:val="0"/>
          <w:numId w:val="1"/>
        </w:numPr>
      </w:pPr>
      <w:r w:rsidRPr="00524A61">
        <w:rPr>
          <w:bCs/>
        </w:rPr>
        <w:t xml:space="preserve">Φυσιολογική </w:t>
      </w:r>
      <w:r>
        <w:rPr>
          <w:bCs/>
        </w:rPr>
        <w:t xml:space="preserve"> </w:t>
      </w:r>
      <w:r w:rsidR="00524A61" w:rsidRPr="009952A5">
        <w:rPr>
          <w:bCs/>
        </w:rPr>
        <w:t>Χλωρίδα έχουν οι κλειστές κοιλότητες του σώματος και τα υγρά όπως:</w:t>
      </w:r>
    </w:p>
    <w:p w:rsidR="009952A5" w:rsidRDefault="007D76FE" w:rsidP="009952A5">
      <w:pPr>
        <w:pStyle w:val="a3"/>
        <w:ind w:left="644"/>
      </w:pPr>
      <w:r w:rsidRPr="00524A61">
        <w:t>το εγκεφαλονωτιαίο υγρό (ΕΝΥ),</w:t>
      </w:r>
      <w:r w:rsidRPr="00524A61">
        <w:t xml:space="preserve">το </w:t>
      </w:r>
      <w:proofErr w:type="spellStart"/>
      <w:r w:rsidRPr="00524A61">
        <w:t>αίμα,</w:t>
      </w:r>
      <w:r w:rsidR="00524A61" w:rsidRPr="00524A61">
        <w:t>η</w:t>
      </w:r>
      <w:proofErr w:type="spellEnd"/>
      <w:r w:rsidR="00524A61" w:rsidRPr="00524A61">
        <w:t xml:space="preserve"> ουροδόχος κύστη κ.λπ.</w:t>
      </w:r>
      <w:r w:rsidR="009952A5">
        <w:t xml:space="preserve"> </w:t>
      </w:r>
    </w:p>
    <w:p w:rsidR="00000000" w:rsidRPr="00524A61" w:rsidRDefault="009952A5" w:rsidP="009952A5">
      <w:pPr>
        <w:pStyle w:val="a3"/>
        <w:ind w:left="644"/>
      </w:pPr>
      <w:r w:rsidRPr="009952A5">
        <w:rPr>
          <w:color w:val="FF0000"/>
          <w:u w:val="single"/>
        </w:rPr>
        <w:t xml:space="preserve"> </w:t>
      </w:r>
      <w:r w:rsidRPr="009952A5">
        <w:t>α. Σωστό</w:t>
      </w:r>
      <w:r>
        <w:t xml:space="preserve">    </w:t>
      </w:r>
      <w:r w:rsidRPr="009952A5">
        <w:rPr>
          <w:color w:val="FF0000"/>
          <w:u w:val="single"/>
        </w:rPr>
        <w:t>β. Λάθος</w:t>
      </w:r>
    </w:p>
    <w:p w:rsidR="009952A5" w:rsidRPr="009952A5" w:rsidRDefault="009952A5" w:rsidP="009952A5">
      <w:pPr>
        <w:pStyle w:val="a3"/>
        <w:numPr>
          <w:ilvl w:val="0"/>
          <w:numId w:val="1"/>
        </w:numPr>
        <w:jc w:val="both"/>
      </w:pPr>
      <w:r w:rsidRPr="009952A5">
        <w:rPr>
          <w:bCs/>
        </w:rPr>
        <w:t xml:space="preserve">Φυσιολογική  Χλωρίδα δεν έχουν </w:t>
      </w:r>
      <w:r w:rsidR="007D76FE" w:rsidRPr="009952A5">
        <w:t>το δέρμα,</w:t>
      </w:r>
      <w:r>
        <w:t xml:space="preserve"> </w:t>
      </w:r>
      <w:r w:rsidR="007D76FE" w:rsidRPr="009952A5">
        <w:t xml:space="preserve">το ανώτερο αναπνευστικό σύστημα μέχρι το </w:t>
      </w:r>
      <w:proofErr w:type="spellStart"/>
      <w:r w:rsidR="007D76FE" w:rsidRPr="009952A5">
        <w:t>λάρυγγα,</w:t>
      </w:r>
      <w:r w:rsidR="007D76FE" w:rsidRPr="009952A5">
        <w:t>η</w:t>
      </w:r>
      <w:proofErr w:type="spellEnd"/>
      <w:r w:rsidR="007D76FE" w:rsidRPr="009952A5">
        <w:t xml:space="preserve"> στοματική κοιλότητα και ο γαστρεντερικός σωλήνας,</w:t>
      </w:r>
      <w:r>
        <w:t xml:space="preserve"> </w:t>
      </w:r>
      <w:r w:rsidR="007D76FE" w:rsidRPr="009952A5">
        <w:t>ο γυναικείος κόλπος και η πρόσθια ουρήθρα,</w:t>
      </w:r>
      <w:r>
        <w:t xml:space="preserve"> </w:t>
      </w:r>
      <w:r w:rsidRPr="009952A5">
        <w:t>ο έξω ακουστικός πόρος</w:t>
      </w:r>
      <w:r>
        <w:t>.</w:t>
      </w:r>
      <w:r w:rsidRPr="009952A5">
        <w:rPr>
          <w:color w:val="FF0000"/>
          <w:u w:val="single"/>
        </w:rPr>
        <w:t xml:space="preserve"> </w:t>
      </w:r>
    </w:p>
    <w:p w:rsidR="00524A61" w:rsidRDefault="009952A5" w:rsidP="009952A5">
      <w:pPr>
        <w:pStyle w:val="a3"/>
        <w:ind w:left="644"/>
        <w:jc w:val="both"/>
        <w:rPr>
          <w:color w:val="FF0000"/>
          <w:u w:val="single"/>
        </w:rPr>
      </w:pPr>
      <w:r w:rsidRPr="009952A5">
        <w:t>α. Σωστό</w:t>
      </w:r>
      <w:r>
        <w:t xml:space="preserve">    </w:t>
      </w:r>
      <w:r w:rsidRPr="009952A5">
        <w:rPr>
          <w:color w:val="FF0000"/>
          <w:u w:val="single"/>
        </w:rPr>
        <w:t>β. Λάθος</w:t>
      </w:r>
    </w:p>
    <w:p w:rsidR="009952A5" w:rsidRDefault="009952A5" w:rsidP="009952A5">
      <w:pPr>
        <w:pStyle w:val="a3"/>
        <w:numPr>
          <w:ilvl w:val="0"/>
          <w:numId w:val="1"/>
        </w:numPr>
        <w:jc w:val="both"/>
      </w:pPr>
      <w:r w:rsidRPr="009952A5">
        <w:t>Η φυσιολογική χλωρίδα του δέρματος διακρίνεται σε:</w:t>
      </w:r>
      <w:r>
        <w:t xml:space="preserve"> </w:t>
      </w:r>
      <w:r w:rsidR="007D76FE" w:rsidRPr="009952A5">
        <w:t xml:space="preserve">μόνιμη και </w:t>
      </w:r>
      <w:r w:rsidR="007D76FE" w:rsidRPr="009952A5">
        <w:t xml:space="preserve">παροδική. </w:t>
      </w:r>
    </w:p>
    <w:p w:rsidR="009952A5" w:rsidRDefault="007D76FE" w:rsidP="009952A5">
      <w:pPr>
        <w:pStyle w:val="a3"/>
        <w:ind w:left="644"/>
        <w:jc w:val="both"/>
      </w:pPr>
      <w:r w:rsidRPr="009952A5">
        <w:rPr>
          <w:bCs/>
        </w:rPr>
        <w:t>Η μόνιμη</w:t>
      </w:r>
      <w:r w:rsidRPr="009952A5">
        <w:rPr>
          <w:b/>
          <w:bCs/>
        </w:rPr>
        <w:t xml:space="preserve"> </w:t>
      </w:r>
      <w:r w:rsidRPr="009952A5">
        <w:t xml:space="preserve">εντοπίζεται στα κύτταρα του δέρματος και τις μεσοκυττάριες περιοχές του και </w:t>
      </w:r>
      <w:r w:rsidRPr="009952A5">
        <w:rPr>
          <w:bCs/>
        </w:rPr>
        <w:t>απομακρύνεται</w:t>
      </w:r>
      <w:r w:rsidRPr="009952A5">
        <w:rPr>
          <w:b/>
          <w:bCs/>
          <w:u w:val="single"/>
        </w:rPr>
        <w:t xml:space="preserve"> </w:t>
      </w:r>
      <w:r w:rsidRPr="009952A5">
        <w:t xml:space="preserve">με το χειρουργικό πλύσιμο των χεριών και τα αντισηπτικά. </w:t>
      </w:r>
    </w:p>
    <w:p w:rsidR="009952A5" w:rsidRDefault="009952A5" w:rsidP="009952A5">
      <w:pPr>
        <w:pStyle w:val="a3"/>
        <w:ind w:left="644"/>
        <w:jc w:val="both"/>
        <w:rPr>
          <w:color w:val="FF0000"/>
          <w:u w:val="single"/>
        </w:rPr>
      </w:pPr>
      <w:r w:rsidRPr="009952A5">
        <w:t>α. Σωστό</w:t>
      </w:r>
      <w:r>
        <w:t xml:space="preserve">    </w:t>
      </w:r>
      <w:r w:rsidRPr="009952A5">
        <w:rPr>
          <w:color w:val="FF0000"/>
          <w:u w:val="single"/>
        </w:rPr>
        <w:t>β. Λάθος</w:t>
      </w:r>
    </w:p>
    <w:p w:rsidR="00000000" w:rsidRPr="00141877" w:rsidRDefault="009952A5" w:rsidP="009952A5">
      <w:pPr>
        <w:jc w:val="both"/>
        <w:rPr>
          <w:b/>
        </w:rPr>
      </w:pPr>
      <w:r w:rsidRPr="00141877">
        <w:rPr>
          <w:b/>
        </w:rPr>
        <w:t>6</w:t>
      </w:r>
      <w:r w:rsidRPr="00141877">
        <w:rPr>
          <w:b/>
          <w:vertAlign w:val="superscript"/>
        </w:rPr>
        <w:t>ο</w:t>
      </w:r>
      <w:r w:rsidRPr="00141877">
        <w:rPr>
          <w:b/>
        </w:rPr>
        <w:t xml:space="preserve"> μάθημα </w:t>
      </w:r>
    </w:p>
    <w:p w:rsidR="009952A5" w:rsidRPr="009952A5" w:rsidRDefault="009952A5" w:rsidP="009952A5">
      <w:pPr>
        <w:pStyle w:val="a3"/>
        <w:numPr>
          <w:ilvl w:val="0"/>
          <w:numId w:val="1"/>
        </w:numPr>
      </w:pPr>
      <w:r w:rsidRPr="009952A5">
        <w:t xml:space="preserve">Το λεμφικό σύστημα αποτελείται από: </w:t>
      </w:r>
    </w:p>
    <w:p w:rsidR="00000000" w:rsidRPr="00531123" w:rsidRDefault="007D76FE" w:rsidP="009952A5">
      <w:pPr>
        <w:pStyle w:val="a3"/>
        <w:numPr>
          <w:ilvl w:val="0"/>
          <w:numId w:val="39"/>
        </w:numPr>
        <w:rPr>
          <w:color w:val="FF0000"/>
          <w:u w:val="single"/>
        </w:rPr>
      </w:pPr>
      <w:r w:rsidRPr="00531123">
        <w:rPr>
          <w:b/>
          <w:bCs/>
          <w:color w:val="FF0000"/>
          <w:u w:val="single"/>
        </w:rPr>
        <w:t xml:space="preserve">τα λεμφαγγεία, </w:t>
      </w:r>
    </w:p>
    <w:p w:rsidR="00000000" w:rsidRPr="00531123" w:rsidRDefault="007D76FE" w:rsidP="009952A5">
      <w:pPr>
        <w:pStyle w:val="a3"/>
        <w:numPr>
          <w:ilvl w:val="0"/>
          <w:numId w:val="39"/>
        </w:numPr>
        <w:rPr>
          <w:color w:val="FF0000"/>
          <w:u w:val="single"/>
        </w:rPr>
      </w:pPr>
      <w:r w:rsidRPr="00531123">
        <w:rPr>
          <w:b/>
          <w:bCs/>
          <w:color w:val="FF0000"/>
          <w:u w:val="single"/>
        </w:rPr>
        <w:t>τη λέμφο</w:t>
      </w:r>
    </w:p>
    <w:p w:rsidR="00000000" w:rsidRPr="00531123" w:rsidRDefault="007D76FE" w:rsidP="009952A5">
      <w:pPr>
        <w:pStyle w:val="a3"/>
        <w:numPr>
          <w:ilvl w:val="0"/>
          <w:numId w:val="39"/>
        </w:numPr>
        <w:rPr>
          <w:color w:val="FF0000"/>
          <w:u w:val="single"/>
        </w:rPr>
      </w:pPr>
      <w:r w:rsidRPr="00531123">
        <w:rPr>
          <w:b/>
          <w:bCs/>
          <w:color w:val="FF0000"/>
          <w:u w:val="single"/>
        </w:rPr>
        <w:t xml:space="preserve">τους λεμφαδένες και </w:t>
      </w:r>
    </w:p>
    <w:p w:rsidR="00000000" w:rsidRPr="00531123" w:rsidRDefault="007D76FE" w:rsidP="009952A5">
      <w:pPr>
        <w:pStyle w:val="a3"/>
        <w:numPr>
          <w:ilvl w:val="0"/>
          <w:numId w:val="39"/>
        </w:numPr>
        <w:rPr>
          <w:color w:val="FF0000"/>
          <w:u w:val="single"/>
        </w:rPr>
      </w:pPr>
      <w:r w:rsidRPr="00531123">
        <w:rPr>
          <w:b/>
          <w:bCs/>
          <w:color w:val="FF0000"/>
          <w:u w:val="single"/>
        </w:rPr>
        <w:t>τα λεμφικά όργανα</w:t>
      </w:r>
    </w:p>
    <w:p w:rsidR="00141877" w:rsidRPr="00141877" w:rsidRDefault="009952A5" w:rsidP="00141877">
      <w:pPr>
        <w:pStyle w:val="a3"/>
        <w:numPr>
          <w:ilvl w:val="0"/>
          <w:numId w:val="1"/>
        </w:numPr>
        <w:rPr>
          <w:color w:val="FF0000"/>
          <w:u w:val="single"/>
        </w:rPr>
      </w:pPr>
      <w:r w:rsidRPr="009952A5">
        <w:t>Το δίκτυο των λεμφικών αγγείων αποτελείται από τα λεμφοφόρα τριχοειδή ή λεμφικά τριχοειδή (τα μικρότερα αγγεία του δικτύου) όπου σχηματίζουν δίκτυο που απάγει τη λέμφο από τους ιστούς.</w:t>
      </w:r>
      <w:r w:rsidR="00141877">
        <w:t xml:space="preserve">    </w:t>
      </w:r>
      <w:r w:rsidR="00141877" w:rsidRPr="00141877">
        <w:t xml:space="preserve"> </w:t>
      </w:r>
      <w:r w:rsidR="00141877" w:rsidRPr="00531123">
        <w:rPr>
          <w:color w:val="FF0000"/>
          <w:u w:val="single"/>
        </w:rPr>
        <w:t>α. Σωστό</w:t>
      </w:r>
      <w:r w:rsidR="00141877">
        <w:t xml:space="preserve">    </w:t>
      </w:r>
      <w:r w:rsidR="00141877" w:rsidRPr="00141877">
        <w:t>β. Λάθος</w:t>
      </w:r>
    </w:p>
    <w:p w:rsidR="00000000" w:rsidRPr="009952A5" w:rsidRDefault="007D76FE" w:rsidP="00141877">
      <w:pPr>
        <w:pStyle w:val="a3"/>
        <w:numPr>
          <w:ilvl w:val="0"/>
          <w:numId w:val="1"/>
        </w:numPr>
      </w:pPr>
      <w:r w:rsidRPr="009952A5">
        <w:t>Από τα λεμφοφόρα τριχοειδή, η λέμφος φέρεται στα μικρά λεμφαγγεία, από τη συμβολή των οποίων σχηματίζονται τα μεγάλα λεμφαγγεία.</w:t>
      </w:r>
      <w:r w:rsidR="00141877" w:rsidRPr="00141877">
        <w:t xml:space="preserve"> </w:t>
      </w:r>
      <w:r w:rsidR="00141877">
        <w:t xml:space="preserve">     </w:t>
      </w:r>
      <w:r w:rsidR="00141877" w:rsidRPr="00531123">
        <w:rPr>
          <w:color w:val="FF0000"/>
          <w:u w:val="single"/>
        </w:rPr>
        <w:t>α. Σωστό</w:t>
      </w:r>
      <w:r w:rsidR="00141877">
        <w:t xml:space="preserve">    </w:t>
      </w:r>
      <w:r w:rsidR="00141877" w:rsidRPr="00141877">
        <w:t>β. Λάθος</w:t>
      </w:r>
    </w:p>
    <w:p w:rsidR="009952A5" w:rsidRDefault="009952A5" w:rsidP="00141877">
      <w:pPr>
        <w:pStyle w:val="a3"/>
        <w:numPr>
          <w:ilvl w:val="0"/>
          <w:numId w:val="1"/>
        </w:numPr>
      </w:pPr>
      <w:r w:rsidRPr="009952A5">
        <w:t xml:space="preserve">Στη συνέχεια αφού περάσουν από ένα τουλάχιστον </w:t>
      </w:r>
      <w:proofErr w:type="spellStart"/>
      <w:r w:rsidRPr="009952A5">
        <w:t>λεμφογάγγλιο</w:t>
      </w:r>
      <w:proofErr w:type="spellEnd"/>
      <w:r w:rsidRPr="009952A5">
        <w:t xml:space="preserve"> (λεμφαδένα) η λέμφος απαλλάσσεται από τα μικρόβια και τις τοξικές ουσίες και εμπλουτίζεται με λεμφοκύτταρα και αντισώματα. Στη συνέχεια διοχετεύεται στο φλεβικό σύστημα στη βάση του τραχήλου (λαιμού) με δύο μεγάλα λεμφαγγεία που ονομάζονται μείζων και ελάσσων θωρακικός πόρος.</w:t>
      </w:r>
      <w:r w:rsidR="00141877" w:rsidRPr="00141877">
        <w:t xml:space="preserve"> </w:t>
      </w:r>
      <w:r w:rsidR="00141877">
        <w:t xml:space="preserve">             </w:t>
      </w:r>
      <w:r w:rsidR="00141877" w:rsidRPr="00531123">
        <w:rPr>
          <w:color w:val="FF0000"/>
          <w:u w:val="single"/>
        </w:rPr>
        <w:t>α. Σωστό</w:t>
      </w:r>
      <w:r w:rsidR="00141877">
        <w:t xml:space="preserve">    </w:t>
      </w:r>
      <w:r w:rsidR="00141877" w:rsidRPr="00141877">
        <w:t>β. Λάθος</w:t>
      </w:r>
    </w:p>
    <w:p w:rsidR="00000000" w:rsidRPr="009952A5" w:rsidRDefault="007D76FE" w:rsidP="00141877">
      <w:pPr>
        <w:pStyle w:val="a3"/>
        <w:numPr>
          <w:ilvl w:val="0"/>
          <w:numId w:val="1"/>
        </w:numPr>
      </w:pPr>
      <w:r w:rsidRPr="009952A5">
        <w:t xml:space="preserve">Η λέμφος </w:t>
      </w:r>
      <w:r w:rsidR="00141877">
        <w:t>ταξιδεύει μέσω των λεμφαγγείων στην καρδιά (</w:t>
      </w:r>
      <w:r w:rsidRPr="00141877">
        <w:rPr>
          <w:b/>
        </w:rPr>
        <w:t>λεμφαδένες</w:t>
      </w:r>
      <w:r w:rsidR="00141877">
        <w:rPr>
          <w:b/>
        </w:rPr>
        <w:t>)</w:t>
      </w:r>
      <w:r w:rsidRPr="009952A5">
        <w:t xml:space="preserve"> όπου φιλτράρεται. Με τη λέμφο απομακρύνονται από τους ιστούς άχρηστες ουσίες, για να διοχετευτούν τελικά στο αίμα. </w:t>
      </w:r>
      <w:r w:rsidR="00141877">
        <w:t xml:space="preserve">               </w:t>
      </w:r>
      <w:r w:rsidR="00141877" w:rsidRPr="009952A5">
        <w:t>α. Σωστό</w:t>
      </w:r>
      <w:r w:rsidR="00141877">
        <w:t xml:space="preserve">    </w:t>
      </w:r>
      <w:r w:rsidR="00141877" w:rsidRPr="00531123">
        <w:rPr>
          <w:color w:val="FF0000"/>
        </w:rPr>
        <w:t>β. Λάθος</w:t>
      </w:r>
    </w:p>
    <w:p w:rsidR="009952A5" w:rsidRDefault="009952A5" w:rsidP="00141877">
      <w:pPr>
        <w:pStyle w:val="a3"/>
        <w:numPr>
          <w:ilvl w:val="0"/>
          <w:numId w:val="1"/>
        </w:numPr>
      </w:pPr>
      <w:r w:rsidRPr="009952A5">
        <w:t xml:space="preserve">Οι λεμφαδένες είναι μικρές ωοειδείς μάζες, που αποτελούνται από εξειδικευμένη μορφή συνδετικού ιστού, το λεμφικό ιστό. Στο εσωτερικό τους υπάρχουν συγκεντρωμένα λεμφοκύτταρα (Τ &amp; Β) και </w:t>
      </w:r>
      <w:proofErr w:type="spellStart"/>
      <w:r w:rsidRPr="009952A5">
        <w:t>μακροφάγα</w:t>
      </w:r>
      <w:proofErr w:type="spellEnd"/>
      <w:r w:rsidRPr="00531123">
        <w:rPr>
          <w:color w:val="FF0000"/>
          <w:u w:val="single"/>
        </w:rPr>
        <w:t>.</w:t>
      </w:r>
      <w:r w:rsidR="00141877" w:rsidRPr="00531123">
        <w:rPr>
          <w:color w:val="FF0000"/>
          <w:u w:val="single"/>
        </w:rPr>
        <w:t xml:space="preserve">            α. Σωστό</w:t>
      </w:r>
      <w:r w:rsidR="00141877">
        <w:t xml:space="preserve">    </w:t>
      </w:r>
      <w:r w:rsidR="00141877" w:rsidRPr="00141877">
        <w:t>β. Λάθος</w:t>
      </w:r>
    </w:p>
    <w:p w:rsidR="00141877" w:rsidRDefault="007D76FE" w:rsidP="00141877">
      <w:pPr>
        <w:pStyle w:val="a3"/>
        <w:numPr>
          <w:ilvl w:val="0"/>
          <w:numId w:val="1"/>
        </w:numPr>
      </w:pPr>
      <w:r w:rsidRPr="00141877">
        <w:t>Οι </w:t>
      </w:r>
      <w:r w:rsidRPr="00141877">
        <w:t>λεμφαδένες</w:t>
      </w:r>
      <w:r w:rsidRPr="00141877">
        <w:t xml:space="preserve"> βρίσκονται </w:t>
      </w:r>
      <w:r w:rsidR="00141877">
        <w:t>μόνο στο λαιμό (</w:t>
      </w:r>
      <w:r w:rsidRPr="00141877">
        <w:t xml:space="preserve">κατά </w:t>
      </w:r>
      <w:r w:rsidRPr="00141877">
        <w:t>μήκος των λεμφαγγείων, στον αυχένα, στις μασχάλες, στις βουβωνικές περιοχές και αλλού, μεμονωμένοι ή κατά ομάδες</w:t>
      </w:r>
      <w:r w:rsidR="00141877">
        <w:t>)</w:t>
      </w:r>
      <w:r w:rsidRPr="00141877">
        <w:t xml:space="preserve">. </w:t>
      </w:r>
      <w:r w:rsidR="00141877">
        <w:t xml:space="preserve"> </w:t>
      </w:r>
    </w:p>
    <w:p w:rsidR="00000000" w:rsidRPr="00141877" w:rsidRDefault="00141877" w:rsidP="00141877">
      <w:pPr>
        <w:pStyle w:val="a3"/>
      </w:pPr>
      <w:r>
        <w:t xml:space="preserve"> </w:t>
      </w:r>
      <w:r w:rsidRPr="009952A5">
        <w:t>α. Σωστό</w:t>
      </w:r>
      <w:r>
        <w:t xml:space="preserve">    </w:t>
      </w:r>
      <w:r w:rsidRPr="00531123">
        <w:rPr>
          <w:color w:val="FF0000"/>
          <w:u w:val="single"/>
        </w:rPr>
        <w:t>β. Λάθος</w:t>
      </w:r>
    </w:p>
    <w:p w:rsidR="00141877" w:rsidRPr="00141877" w:rsidRDefault="00141877" w:rsidP="00141877">
      <w:pPr>
        <w:pStyle w:val="a3"/>
        <w:numPr>
          <w:ilvl w:val="0"/>
          <w:numId w:val="1"/>
        </w:numPr>
      </w:pPr>
      <w:r w:rsidRPr="00141877">
        <w:t>Το λεμφικό σύστημα παίζει τρεις μεγάλους ρόλους στο σώμα:</w:t>
      </w:r>
    </w:p>
    <w:p w:rsidR="00000000" w:rsidRPr="00141877" w:rsidRDefault="007D76FE" w:rsidP="00141877">
      <w:pPr>
        <w:pStyle w:val="a3"/>
        <w:numPr>
          <w:ilvl w:val="0"/>
          <w:numId w:val="45"/>
        </w:numPr>
      </w:pPr>
      <w:r w:rsidRPr="00531123">
        <w:rPr>
          <w:b/>
          <w:bCs/>
          <w:color w:val="FF0000"/>
        </w:rPr>
        <w:lastRenderedPageBreak/>
        <w:t>ανοσολογικής άμυνα</w:t>
      </w:r>
      <w:r w:rsidRPr="00141877">
        <w:rPr>
          <w:b/>
          <w:bCs/>
        </w:rPr>
        <w:t>ς</w:t>
      </w:r>
      <w:r w:rsidRPr="00141877">
        <w:t>, συμβάλλει στην άμυνα του οργανισμού με την καταστροφή παθογό</w:t>
      </w:r>
      <w:r w:rsidRPr="00141877">
        <w:t xml:space="preserve">νων μικροοργανισμών και καρκινικών κυττάρων. Συλλέγει, μεταφέρει και φιλτράρει τα ‘απόβλητα’ προϊόντα, π.χ., πρωτεΐνες, ξένα σώματα, μεταβολικά απόβλητα ή στοιχεία φλεγμονών που εκλύονται εντός του </w:t>
      </w:r>
      <w:proofErr w:type="spellStart"/>
      <w:r w:rsidRPr="00141877">
        <w:t>ιστικού</w:t>
      </w:r>
      <w:proofErr w:type="spellEnd"/>
      <w:r w:rsidRPr="00141877">
        <w:t xml:space="preserve"> υγρού.</w:t>
      </w:r>
    </w:p>
    <w:p w:rsidR="00000000" w:rsidRPr="00141877" w:rsidRDefault="007D76FE" w:rsidP="00141877">
      <w:pPr>
        <w:pStyle w:val="a3"/>
      </w:pPr>
      <w:r w:rsidRPr="00141877">
        <w:t xml:space="preserve">Βακτήρια τα οποία μάζεψε </w:t>
      </w:r>
      <w:r w:rsidRPr="00141877">
        <w:t>το λεμφικό σύστημα εναποτίθενται στο πλησιέστερο λεμφαδένα όπου εξειδικευμένα λευκά αιμοσφαίρια, γνωστά ως λεμφοκύτταρα, τα καταστρέφουν.</w:t>
      </w:r>
    </w:p>
    <w:p w:rsidR="00000000" w:rsidRPr="00141877" w:rsidRDefault="007D76FE" w:rsidP="00141877">
      <w:pPr>
        <w:pStyle w:val="a3"/>
      </w:pPr>
      <w:r w:rsidRPr="00141877">
        <w:t xml:space="preserve">Ο αυξημένος αριθμός λεμφοκυττάρων κατά την καταπολέμηση της λοίμωξης θα προκαλέσει τη </w:t>
      </w:r>
      <w:proofErr w:type="spellStart"/>
      <w:r w:rsidRPr="00141877">
        <w:t>μεγένθυνση</w:t>
      </w:r>
      <w:proofErr w:type="spellEnd"/>
      <w:r w:rsidRPr="00141877">
        <w:t xml:space="preserve"> του λεμφαδένα.</w:t>
      </w:r>
    </w:p>
    <w:p w:rsidR="00000000" w:rsidRPr="00141877" w:rsidRDefault="007D76FE" w:rsidP="00141877">
      <w:pPr>
        <w:pStyle w:val="a3"/>
      </w:pPr>
      <w:r w:rsidRPr="00141877">
        <w:t>Πρησ</w:t>
      </w:r>
      <w:r w:rsidRPr="00141877">
        <w:t>μένοι λεμφαδένες είναι συνήθως μια ένδειξη της συνεχιζόμενης μάχης μεταξύ των λεμφοκυττάρων και των παθογόνων</w:t>
      </w:r>
    </w:p>
    <w:p w:rsidR="00000000" w:rsidRPr="00141877" w:rsidRDefault="007D76FE" w:rsidP="00141877">
      <w:pPr>
        <w:pStyle w:val="a3"/>
        <w:numPr>
          <w:ilvl w:val="0"/>
          <w:numId w:val="45"/>
        </w:numPr>
      </w:pPr>
      <w:r w:rsidRPr="00531123">
        <w:rPr>
          <w:b/>
          <w:bCs/>
          <w:color w:val="FF0000"/>
        </w:rPr>
        <w:t>την απορρόφηση του λίπους</w:t>
      </w:r>
      <w:r w:rsidRPr="00141877">
        <w:t>, βοηθάει στη θρέψη, μεταφέροντας τα διάφορα λίπη, που απορροφούνται από το λεπτό έντερο, στο ήπαρ, όπου επεξεργάζονται</w:t>
      </w:r>
      <w:r w:rsidRPr="00141877">
        <w:t xml:space="preserve">.  </w:t>
      </w:r>
    </w:p>
    <w:p w:rsidR="009952A5" w:rsidRPr="009952A5" w:rsidRDefault="007D76FE" w:rsidP="00531123">
      <w:pPr>
        <w:pStyle w:val="a3"/>
        <w:numPr>
          <w:ilvl w:val="0"/>
          <w:numId w:val="45"/>
        </w:numPr>
      </w:pPr>
      <w:r w:rsidRPr="00531123">
        <w:rPr>
          <w:b/>
          <w:bCs/>
          <w:color w:val="FF0000"/>
        </w:rPr>
        <w:t>την ισορροπία υγρών</w:t>
      </w:r>
      <w:r w:rsidRPr="00141877">
        <w:rPr>
          <w:b/>
          <w:bCs/>
        </w:rPr>
        <w:t xml:space="preserve"> </w:t>
      </w:r>
      <w:r w:rsidRPr="00141877">
        <w:t>καθώς</w:t>
      </w:r>
      <w:r w:rsidRPr="00141877">
        <w:rPr>
          <w:b/>
          <w:bCs/>
        </w:rPr>
        <w:t xml:space="preserve"> </w:t>
      </w:r>
      <w:r w:rsidRPr="00141877">
        <w:t xml:space="preserve"> παραλαμβάνει το πλεόνασμα του μεσοκυττάριου υγρού και το επαναφέρει στο καρδιαγγειακό σύστημα</w:t>
      </w:r>
    </w:p>
    <w:p w:rsidR="00531123" w:rsidRPr="005205CC" w:rsidRDefault="00531123" w:rsidP="00531123">
      <w:pPr>
        <w:pStyle w:val="a3"/>
        <w:numPr>
          <w:ilvl w:val="0"/>
          <w:numId w:val="1"/>
        </w:numPr>
      </w:pPr>
      <w:r>
        <w:t xml:space="preserve">Όπως και με την </w:t>
      </w:r>
      <w:r w:rsidRPr="00141877">
        <w:t>καρδιά στο κυκλοφορικό σύστημα, το λεμφικό σύστημα έχει το δ</w:t>
      </w:r>
      <w:r>
        <w:t xml:space="preserve">ικό του ενεργό σύστημα άντλησης.     </w:t>
      </w:r>
      <w:r w:rsidRPr="00891D95">
        <w:t>α. Σωστό</w:t>
      </w:r>
      <w:r>
        <w:t xml:space="preserve">    </w:t>
      </w:r>
      <w:r w:rsidRPr="00531123">
        <w:rPr>
          <w:color w:val="FF0000"/>
          <w:u w:val="single"/>
        </w:rPr>
        <w:t>β. Λάθος</w:t>
      </w:r>
    </w:p>
    <w:p w:rsidR="009952A5" w:rsidRPr="009952A5" w:rsidRDefault="00531123" w:rsidP="009952A5">
      <w:pPr>
        <w:pStyle w:val="a3"/>
        <w:jc w:val="both"/>
      </w:pPr>
      <w:r w:rsidRPr="00141877">
        <w:t>Σε αντίθεση με την καρδιά στο κυκλοφορικό σύστημα, το λεμφικό σύστημα δεν έχει το δικό του ενεργό σύστημα άντλησης και χρειάζεται την κίνηση του σώματος, την αναπνοή, την εντερική δραστηριότητα και τη μυϊκή δράση για να δημιουργήσει ροή και να ωθήσει τις τοξίνες από το σώμα</w:t>
      </w:r>
    </w:p>
    <w:p w:rsidR="009952A5" w:rsidRPr="0040284D" w:rsidRDefault="009952A5" w:rsidP="009952A5">
      <w:pPr>
        <w:jc w:val="both"/>
      </w:pPr>
    </w:p>
    <w:p w:rsidR="0040284D" w:rsidRPr="0040284D" w:rsidRDefault="0040284D" w:rsidP="0040284D">
      <w:pPr>
        <w:jc w:val="both"/>
      </w:pPr>
    </w:p>
    <w:p w:rsidR="00255B13" w:rsidRDefault="00255B13" w:rsidP="0040284D">
      <w:pPr>
        <w:pStyle w:val="a3"/>
        <w:jc w:val="both"/>
      </w:pPr>
    </w:p>
    <w:p w:rsidR="00255B13" w:rsidRDefault="00255B13" w:rsidP="00255B13">
      <w:pPr>
        <w:pStyle w:val="a3"/>
        <w:jc w:val="both"/>
      </w:pPr>
    </w:p>
    <w:p w:rsidR="00255B13" w:rsidRPr="005205CC" w:rsidRDefault="00255B13" w:rsidP="00255B13">
      <w:pPr>
        <w:pStyle w:val="a3"/>
        <w:jc w:val="both"/>
      </w:pPr>
    </w:p>
    <w:sectPr w:rsidR="00255B13" w:rsidRPr="00520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219"/>
    <w:multiLevelType w:val="hybridMultilevel"/>
    <w:tmpl w:val="F9583D92"/>
    <w:lvl w:ilvl="0" w:tplc="581C84B6">
      <w:start w:val="1"/>
      <w:numFmt w:val="bullet"/>
      <w:lvlText w:val="•"/>
      <w:lvlJc w:val="left"/>
      <w:pPr>
        <w:tabs>
          <w:tab w:val="num" w:pos="720"/>
        </w:tabs>
        <w:ind w:left="720" w:hanging="360"/>
      </w:pPr>
      <w:rPr>
        <w:rFonts w:ascii="Arial" w:hAnsi="Arial" w:hint="default"/>
      </w:rPr>
    </w:lvl>
    <w:lvl w:ilvl="1" w:tplc="A51CB99C" w:tentative="1">
      <w:start w:val="1"/>
      <w:numFmt w:val="bullet"/>
      <w:lvlText w:val="•"/>
      <w:lvlJc w:val="left"/>
      <w:pPr>
        <w:tabs>
          <w:tab w:val="num" w:pos="1440"/>
        </w:tabs>
        <w:ind w:left="1440" w:hanging="360"/>
      </w:pPr>
      <w:rPr>
        <w:rFonts w:ascii="Arial" w:hAnsi="Arial" w:hint="default"/>
      </w:rPr>
    </w:lvl>
    <w:lvl w:ilvl="2" w:tplc="3B94F742" w:tentative="1">
      <w:start w:val="1"/>
      <w:numFmt w:val="bullet"/>
      <w:lvlText w:val="•"/>
      <w:lvlJc w:val="left"/>
      <w:pPr>
        <w:tabs>
          <w:tab w:val="num" w:pos="2160"/>
        </w:tabs>
        <w:ind w:left="2160" w:hanging="360"/>
      </w:pPr>
      <w:rPr>
        <w:rFonts w:ascii="Arial" w:hAnsi="Arial" w:hint="default"/>
      </w:rPr>
    </w:lvl>
    <w:lvl w:ilvl="3" w:tplc="61186430" w:tentative="1">
      <w:start w:val="1"/>
      <w:numFmt w:val="bullet"/>
      <w:lvlText w:val="•"/>
      <w:lvlJc w:val="left"/>
      <w:pPr>
        <w:tabs>
          <w:tab w:val="num" w:pos="2880"/>
        </w:tabs>
        <w:ind w:left="2880" w:hanging="360"/>
      </w:pPr>
      <w:rPr>
        <w:rFonts w:ascii="Arial" w:hAnsi="Arial" w:hint="default"/>
      </w:rPr>
    </w:lvl>
    <w:lvl w:ilvl="4" w:tplc="FBC2E5AC" w:tentative="1">
      <w:start w:val="1"/>
      <w:numFmt w:val="bullet"/>
      <w:lvlText w:val="•"/>
      <w:lvlJc w:val="left"/>
      <w:pPr>
        <w:tabs>
          <w:tab w:val="num" w:pos="3600"/>
        </w:tabs>
        <w:ind w:left="3600" w:hanging="360"/>
      </w:pPr>
      <w:rPr>
        <w:rFonts w:ascii="Arial" w:hAnsi="Arial" w:hint="default"/>
      </w:rPr>
    </w:lvl>
    <w:lvl w:ilvl="5" w:tplc="806AD3F8" w:tentative="1">
      <w:start w:val="1"/>
      <w:numFmt w:val="bullet"/>
      <w:lvlText w:val="•"/>
      <w:lvlJc w:val="left"/>
      <w:pPr>
        <w:tabs>
          <w:tab w:val="num" w:pos="4320"/>
        </w:tabs>
        <w:ind w:left="4320" w:hanging="360"/>
      </w:pPr>
      <w:rPr>
        <w:rFonts w:ascii="Arial" w:hAnsi="Arial" w:hint="default"/>
      </w:rPr>
    </w:lvl>
    <w:lvl w:ilvl="6" w:tplc="7C38D5D8" w:tentative="1">
      <w:start w:val="1"/>
      <w:numFmt w:val="bullet"/>
      <w:lvlText w:val="•"/>
      <w:lvlJc w:val="left"/>
      <w:pPr>
        <w:tabs>
          <w:tab w:val="num" w:pos="5040"/>
        </w:tabs>
        <w:ind w:left="5040" w:hanging="360"/>
      </w:pPr>
      <w:rPr>
        <w:rFonts w:ascii="Arial" w:hAnsi="Arial" w:hint="default"/>
      </w:rPr>
    </w:lvl>
    <w:lvl w:ilvl="7" w:tplc="5486EAA4" w:tentative="1">
      <w:start w:val="1"/>
      <w:numFmt w:val="bullet"/>
      <w:lvlText w:val="•"/>
      <w:lvlJc w:val="left"/>
      <w:pPr>
        <w:tabs>
          <w:tab w:val="num" w:pos="5760"/>
        </w:tabs>
        <w:ind w:left="5760" w:hanging="360"/>
      </w:pPr>
      <w:rPr>
        <w:rFonts w:ascii="Arial" w:hAnsi="Arial" w:hint="default"/>
      </w:rPr>
    </w:lvl>
    <w:lvl w:ilvl="8" w:tplc="345E4BC0" w:tentative="1">
      <w:start w:val="1"/>
      <w:numFmt w:val="bullet"/>
      <w:lvlText w:val="•"/>
      <w:lvlJc w:val="left"/>
      <w:pPr>
        <w:tabs>
          <w:tab w:val="num" w:pos="6480"/>
        </w:tabs>
        <w:ind w:left="6480" w:hanging="360"/>
      </w:pPr>
      <w:rPr>
        <w:rFonts w:ascii="Arial" w:hAnsi="Arial" w:hint="default"/>
      </w:rPr>
    </w:lvl>
  </w:abstractNum>
  <w:abstractNum w:abstractNumId="1">
    <w:nsid w:val="01177C8A"/>
    <w:multiLevelType w:val="hybridMultilevel"/>
    <w:tmpl w:val="1F6251C4"/>
    <w:lvl w:ilvl="0" w:tplc="2AB4B46E">
      <w:start w:val="1"/>
      <w:numFmt w:val="bullet"/>
      <w:lvlText w:val="•"/>
      <w:lvlJc w:val="left"/>
      <w:pPr>
        <w:tabs>
          <w:tab w:val="num" w:pos="720"/>
        </w:tabs>
        <w:ind w:left="720" w:hanging="360"/>
      </w:pPr>
      <w:rPr>
        <w:rFonts w:ascii="Arial" w:hAnsi="Arial" w:hint="default"/>
      </w:rPr>
    </w:lvl>
    <w:lvl w:ilvl="1" w:tplc="9196BDF6" w:tentative="1">
      <w:start w:val="1"/>
      <w:numFmt w:val="bullet"/>
      <w:lvlText w:val="•"/>
      <w:lvlJc w:val="left"/>
      <w:pPr>
        <w:tabs>
          <w:tab w:val="num" w:pos="1440"/>
        </w:tabs>
        <w:ind w:left="1440" w:hanging="360"/>
      </w:pPr>
      <w:rPr>
        <w:rFonts w:ascii="Arial" w:hAnsi="Arial" w:hint="default"/>
      </w:rPr>
    </w:lvl>
    <w:lvl w:ilvl="2" w:tplc="1178AF20" w:tentative="1">
      <w:start w:val="1"/>
      <w:numFmt w:val="bullet"/>
      <w:lvlText w:val="•"/>
      <w:lvlJc w:val="left"/>
      <w:pPr>
        <w:tabs>
          <w:tab w:val="num" w:pos="2160"/>
        </w:tabs>
        <w:ind w:left="2160" w:hanging="360"/>
      </w:pPr>
      <w:rPr>
        <w:rFonts w:ascii="Arial" w:hAnsi="Arial" w:hint="default"/>
      </w:rPr>
    </w:lvl>
    <w:lvl w:ilvl="3" w:tplc="E910CE5C" w:tentative="1">
      <w:start w:val="1"/>
      <w:numFmt w:val="bullet"/>
      <w:lvlText w:val="•"/>
      <w:lvlJc w:val="left"/>
      <w:pPr>
        <w:tabs>
          <w:tab w:val="num" w:pos="2880"/>
        </w:tabs>
        <w:ind w:left="2880" w:hanging="360"/>
      </w:pPr>
      <w:rPr>
        <w:rFonts w:ascii="Arial" w:hAnsi="Arial" w:hint="default"/>
      </w:rPr>
    </w:lvl>
    <w:lvl w:ilvl="4" w:tplc="308CC134" w:tentative="1">
      <w:start w:val="1"/>
      <w:numFmt w:val="bullet"/>
      <w:lvlText w:val="•"/>
      <w:lvlJc w:val="left"/>
      <w:pPr>
        <w:tabs>
          <w:tab w:val="num" w:pos="3600"/>
        </w:tabs>
        <w:ind w:left="3600" w:hanging="360"/>
      </w:pPr>
      <w:rPr>
        <w:rFonts w:ascii="Arial" w:hAnsi="Arial" w:hint="default"/>
      </w:rPr>
    </w:lvl>
    <w:lvl w:ilvl="5" w:tplc="5C98C14C" w:tentative="1">
      <w:start w:val="1"/>
      <w:numFmt w:val="bullet"/>
      <w:lvlText w:val="•"/>
      <w:lvlJc w:val="left"/>
      <w:pPr>
        <w:tabs>
          <w:tab w:val="num" w:pos="4320"/>
        </w:tabs>
        <w:ind w:left="4320" w:hanging="360"/>
      </w:pPr>
      <w:rPr>
        <w:rFonts w:ascii="Arial" w:hAnsi="Arial" w:hint="default"/>
      </w:rPr>
    </w:lvl>
    <w:lvl w:ilvl="6" w:tplc="28801290" w:tentative="1">
      <w:start w:val="1"/>
      <w:numFmt w:val="bullet"/>
      <w:lvlText w:val="•"/>
      <w:lvlJc w:val="left"/>
      <w:pPr>
        <w:tabs>
          <w:tab w:val="num" w:pos="5040"/>
        </w:tabs>
        <w:ind w:left="5040" w:hanging="360"/>
      </w:pPr>
      <w:rPr>
        <w:rFonts w:ascii="Arial" w:hAnsi="Arial" w:hint="default"/>
      </w:rPr>
    </w:lvl>
    <w:lvl w:ilvl="7" w:tplc="854AC66A" w:tentative="1">
      <w:start w:val="1"/>
      <w:numFmt w:val="bullet"/>
      <w:lvlText w:val="•"/>
      <w:lvlJc w:val="left"/>
      <w:pPr>
        <w:tabs>
          <w:tab w:val="num" w:pos="5760"/>
        </w:tabs>
        <w:ind w:left="5760" w:hanging="360"/>
      </w:pPr>
      <w:rPr>
        <w:rFonts w:ascii="Arial" w:hAnsi="Arial" w:hint="default"/>
      </w:rPr>
    </w:lvl>
    <w:lvl w:ilvl="8" w:tplc="8364220A" w:tentative="1">
      <w:start w:val="1"/>
      <w:numFmt w:val="bullet"/>
      <w:lvlText w:val="•"/>
      <w:lvlJc w:val="left"/>
      <w:pPr>
        <w:tabs>
          <w:tab w:val="num" w:pos="6480"/>
        </w:tabs>
        <w:ind w:left="6480" w:hanging="360"/>
      </w:pPr>
      <w:rPr>
        <w:rFonts w:ascii="Arial" w:hAnsi="Arial" w:hint="default"/>
      </w:rPr>
    </w:lvl>
  </w:abstractNum>
  <w:abstractNum w:abstractNumId="2">
    <w:nsid w:val="01B9437E"/>
    <w:multiLevelType w:val="hybridMultilevel"/>
    <w:tmpl w:val="9A24EC44"/>
    <w:lvl w:ilvl="0" w:tplc="97ECB4B8">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7D2C9C"/>
    <w:multiLevelType w:val="hybridMultilevel"/>
    <w:tmpl w:val="2D58D0FC"/>
    <w:lvl w:ilvl="0" w:tplc="E1C86282">
      <w:start w:val="1"/>
      <w:numFmt w:val="bullet"/>
      <w:lvlText w:val="•"/>
      <w:lvlJc w:val="left"/>
      <w:pPr>
        <w:tabs>
          <w:tab w:val="num" w:pos="720"/>
        </w:tabs>
        <w:ind w:left="720" w:hanging="360"/>
      </w:pPr>
      <w:rPr>
        <w:rFonts w:ascii="Arial" w:hAnsi="Arial" w:hint="default"/>
      </w:rPr>
    </w:lvl>
    <w:lvl w:ilvl="1" w:tplc="83F82410" w:tentative="1">
      <w:start w:val="1"/>
      <w:numFmt w:val="bullet"/>
      <w:lvlText w:val="•"/>
      <w:lvlJc w:val="left"/>
      <w:pPr>
        <w:tabs>
          <w:tab w:val="num" w:pos="1440"/>
        </w:tabs>
        <w:ind w:left="1440" w:hanging="360"/>
      </w:pPr>
      <w:rPr>
        <w:rFonts w:ascii="Arial" w:hAnsi="Arial" w:hint="default"/>
      </w:rPr>
    </w:lvl>
    <w:lvl w:ilvl="2" w:tplc="E0D0214E" w:tentative="1">
      <w:start w:val="1"/>
      <w:numFmt w:val="bullet"/>
      <w:lvlText w:val="•"/>
      <w:lvlJc w:val="left"/>
      <w:pPr>
        <w:tabs>
          <w:tab w:val="num" w:pos="2160"/>
        </w:tabs>
        <w:ind w:left="2160" w:hanging="360"/>
      </w:pPr>
      <w:rPr>
        <w:rFonts w:ascii="Arial" w:hAnsi="Arial" w:hint="default"/>
      </w:rPr>
    </w:lvl>
    <w:lvl w:ilvl="3" w:tplc="19A65C04" w:tentative="1">
      <w:start w:val="1"/>
      <w:numFmt w:val="bullet"/>
      <w:lvlText w:val="•"/>
      <w:lvlJc w:val="left"/>
      <w:pPr>
        <w:tabs>
          <w:tab w:val="num" w:pos="2880"/>
        </w:tabs>
        <w:ind w:left="2880" w:hanging="360"/>
      </w:pPr>
      <w:rPr>
        <w:rFonts w:ascii="Arial" w:hAnsi="Arial" w:hint="default"/>
      </w:rPr>
    </w:lvl>
    <w:lvl w:ilvl="4" w:tplc="7BD4DBE8" w:tentative="1">
      <w:start w:val="1"/>
      <w:numFmt w:val="bullet"/>
      <w:lvlText w:val="•"/>
      <w:lvlJc w:val="left"/>
      <w:pPr>
        <w:tabs>
          <w:tab w:val="num" w:pos="3600"/>
        </w:tabs>
        <w:ind w:left="3600" w:hanging="360"/>
      </w:pPr>
      <w:rPr>
        <w:rFonts w:ascii="Arial" w:hAnsi="Arial" w:hint="default"/>
      </w:rPr>
    </w:lvl>
    <w:lvl w:ilvl="5" w:tplc="FADC7FE6" w:tentative="1">
      <w:start w:val="1"/>
      <w:numFmt w:val="bullet"/>
      <w:lvlText w:val="•"/>
      <w:lvlJc w:val="left"/>
      <w:pPr>
        <w:tabs>
          <w:tab w:val="num" w:pos="4320"/>
        </w:tabs>
        <w:ind w:left="4320" w:hanging="360"/>
      </w:pPr>
      <w:rPr>
        <w:rFonts w:ascii="Arial" w:hAnsi="Arial" w:hint="default"/>
      </w:rPr>
    </w:lvl>
    <w:lvl w:ilvl="6" w:tplc="293AF4C6" w:tentative="1">
      <w:start w:val="1"/>
      <w:numFmt w:val="bullet"/>
      <w:lvlText w:val="•"/>
      <w:lvlJc w:val="left"/>
      <w:pPr>
        <w:tabs>
          <w:tab w:val="num" w:pos="5040"/>
        </w:tabs>
        <w:ind w:left="5040" w:hanging="360"/>
      </w:pPr>
      <w:rPr>
        <w:rFonts w:ascii="Arial" w:hAnsi="Arial" w:hint="default"/>
      </w:rPr>
    </w:lvl>
    <w:lvl w:ilvl="7" w:tplc="000C4ED2" w:tentative="1">
      <w:start w:val="1"/>
      <w:numFmt w:val="bullet"/>
      <w:lvlText w:val="•"/>
      <w:lvlJc w:val="left"/>
      <w:pPr>
        <w:tabs>
          <w:tab w:val="num" w:pos="5760"/>
        </w:tabs>
        <w:ind w:left="5760" w:hanging="360"/>
      </w:pPr>
      <w:rPr>
        <w:rFonts w:ascii="Arial" w:hAnsi="Arial" w:hint="default"/>
      </w:rPr>
    </w:lvl>
    <w:lvl w:ilvl="8" w:tplc="2EA00F3C" w:tentative="1">
      <w:start w:val="1"/>
      <w:numFmt w:val="bullet"/>
      <w:lvlText w:val="•"/>
      <w:lvlJc w:val="left"/>
      <w:pPr>
        <w:tabs>
          <w:tab w:val="num" w:pos="6480"/>
        </w:tabs>
        <w:ind w:left="6480" w:hanging="360"/>
      </w:pPr>
      <w:rPr>
        <w:rFonts w:ascii="Arial" w:hAnsi="Arial" w:hint="default"/>
      </w:rPr>
    </w:lvl>
  </w:abstractNum>
  <w:abstractNum w:abstractNumId="4">
    <w:nsid w:val="06B743B4"/>
    <w:multiLevelType w:val="hybridMultilevel"/>
    <w:tmpl w:val="3056C7D4"/>
    <w:lvl w:ilvl="0" w:tplc="8452A03A">
      <w:start w:val="1"/>
      <w:numFmt w:val="decimal"/>
      <w:lvlText w:val="%1."/>
      <w:lvlJc w:val="left"/>
      <w:pPr>
        <w:tabs>
          <w:tab w:val="num" w:pos="720"/>
        </w:tabs>
        <w:ind w:left="720" w:hanging="360"/>
      </w:pPr>
    </w:lvl>
    <w:lvl w:ilvl="1" w:tplc="665A1322" w:tentative="1">
      <w:start w:val="1"/>
      <w:numFmt w:val="decimal"/>
      <w:lvlText w:val="%2."/>
      <w:lvlJc w:val="left"/>
      <w:pPr>
        <w:tabs>
          <w:tab w:val="num" w:pos="1440"/>
        </w:tabs>
        <w:ind w:left="1440" w:hanging="360"/>
      </w:pPr>
    </w:lvl>
    <w:lvl w:ilvl="2" w:tplc="6BE6B2E4" w:tentative="1">
      <w:start w:val="1"/>
      <w:numFmt w:val="decimal"/>
      <w:lvlText w:val="%3."/>
      <w:lvlJc w:val="left"/>
      <w:pPr>
        <w:tabs>
          <w:tab w:val="num" w:pos="2160"/>
        </w:tabs>
        <w:ind w:left="2160" w:hanging="360"/>
      </w:pPr>
    </w:lvl>
    <w:lvl w:ilvl="3" w:tplc="47A4AF9A" w:tentative="1">
      <w:start w:val="1"/>
      <w:numFmt w:val="decimal"/>
      <w:lvlText w:val="%4."/>
      <w:lvlJc w:val="left"/>
      <w:pPr>
        <w:tabs>
          <w:tab w:val="num" w:pos="2880"/>
        </w:tabs>
        <w:ind w:left="2880" w:hanging="360"/>
      </w:pPr>
    </w:lvl>
    <w:lvl w:ilvl="4" w:tplc="53C40BE2" w:tentative="1">
      <w:start w:val="1"/>
      <w:numFmt w:val="decimal"/>
      <w:lvlText w:val="%5."/>
      <w:lvlJc w:val="left"/>
      <w:pPr>
        <w:tabs>
          <w:tab w:val="num" w:pos="3600"/>
        </w:tabs>
        <w:ind w:left="3600" w:hanging="360"/>
      </w:pPr>
    </w:lvl>
    <w:lvl w:ilvl="5" w:tplc="41109658" w:tentative="1">
      <w:start w:val="1"/>
      <w:numFmt w:val="decimal"/>
      <w:lvlText w:val="%6."/>
      <w:lvlJc w:val="left"/>
      <w:pPr>
        <w:tabs>
          <w:tab w:val="num" w:pos="4320"/>
        </w:tabs>
        <w:ind w:left="4320" w:hanging="360"/>
      </w:pPr>
    </w:lvl>
    <w:lvl w:ilvl="6" w:tplc="175C8CDA" w:tentative="1">
      <w:start w:val="1"/>
      <w:numFmt w:val="decimal"/>
      <w:lvlText w:val="%7."/>
      <w:lvlJc w:val="left"/>
      <w:pPr>
        <w:tabs>
          <w:tab w:val="num" w:pos="5040"/>
        </w:tabs>
        <w:ind w:left="5040" w:hanging="360"/>
      </w:pPr>
    </w:lvl>
    <w:lvl w:ilvl="7" w:tplc="FC4EE254" w:tentative="1">
      <w:start w:val="1"/>
      <w:numFmt w:val="decimal"/>
      <w:lvlText w:val="%8."/>
      <w:lvlJc w:val="left"/>
      <w:pPr>
        <w:tabs>
          <w:tab w:val="num" w:pos="5760"/>
        </w:tabs>
        <w:ind w:left="5760" w:hanging="360"/>
      </w:pPr>
    </w:lvl>
    <w:lvl w:ilvl="8" w:tplc="422E4C4A" w:tentative="1">
      <w:start w:val="1"/>
      <w:numFmt w:val="decimal"/>
      <w:lvlText w:val="%9."/>
      <w:lvlJc w:val="left"/>
      <w:pPr>
        <w:tabs>
          <w:tab w:val="num" w:pos="6480"/>
        </w:tabs>
        <w:ind w:left="6480" w:hanging="360"/>
      </w:pPr>
    </w:lvl>
  </w:abstractNum>
  <w:abstractNum w:abstractNumId="5">
    <w:nsid w:val="072A7CE8"/>
    <w:multiLevelType w:val="hybridMultilevel"/>
    <w:tmpl w:val="6394AE5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09664243"/>
    <w:multiLevelType w:val="hybridMultilevel"/>
    <w:tmpl w:val="74A20034"/>
    <w:lvl w:ilvl="0" w:tplc="058E5C22">
      <w:start w:val="1"/>
      <w:numFmt w:val="bullet"/>
      <w:lvlText w:val="•"/>
      <w:lvlJc w:val="left"/>
      <w:pPr>
        <w:tabs>
          <w:tab w:val="num" w:pos="720"/>
        </w:tabs>
        <w:ind w:left="720" w:hanging="360"/>
      </w:pPr>
      <w:rPr>
        <w:rFonts w:ascii="Arial" w:hAnsi="Arial" w:hint="default"/>
      </w:rPr>
    </w:lvl>
    <w:lvl w:ilvl="1" w:tplc="03A64710" w:tentative="1">
      <w:start w:val="1"/>
      <w:numFmt w:val="bullet"/>
      <w:lvlText w:val="•"/>
      <w:lvlJc w:val="left"/>
      <w:pPr>
        <w:tabs>
          <w:tab w:val="num" w:pos="1440"/>
        </w:tabs>
        <w:ind w:left="1440" w:hanging="360"/>
      </w:pPr>
      <w:rPr>
        <w:rFonts w:ascii="Arial" w:hAnsi="Arial" w:hint="default"/>
      </w:rPr>
    </w:lvl>
    <w:lvl w:ilvl="2" w:tplc="BC2A3414" w:tentative="1">
      <w:start w:val="1"/>
      <w:numFmt w:val="bullet"/>
      <w:lvlText w:val="•"/>
      <w:lvlJc w:val="left"/>
      <w:pPr>
        <w:tabs>
          <w:tab w:val="num" w:pos="2160"/>
        </w:tabs>
        <w:ind w:left="2160" w:hanging="360"/>
      </w:pPr>
      <w:rPr>
        <w:rFonts w:ascii="Arial" w:hAnsi="Arial" w:hint="default"/>
      </w:rPr>
    </w:lvl>
    <w:lvl w:ilvl="3" w:tplc="4126D310" w:tentative="1">
      <w:start w:val="1"/>
      <w:numFmt w:val="bullet"/>
      <w:lvlText w:val="•"/>
      <w:lvlJc w:val="left"/>
      <w:pPr>
        <w:tabs>
          <w:tab w:val="num" w:pos="2880"/>
        </w:tabs>
        <w:ind w:left="2880" w:hanging="360"/>
      </w:pPr>
      <w:rPr>
        <w:rFonts w:ascii="Arial" w:hAnsi="Arial" w:hint="default"/>
      </w:rPr>
    </w:lvl>
    <w:lvl w:ilvl="4" w:tplc="9FDAEA7C" w:tentative="1">
      <w:start w:val="1"/>
      <w:numFmt w:val="bullet"/>
      <w:lvlText w:val="•"/>
      <w:lvlJc w:val="left"/>
      <w:pPr>
        <w:tabs>
          <w:tab w:val="num" w:pos="3600"/>
        </w:tabs>
        <w:ind w:left="3600" w:hanging="360"/>
      </w:pPr>
      <w:rPr>
        <w:rFonts w:ascii="Arial" w:hAnsi="Arial" w:hint="default"/>
      </w:rPr>
    </w:lvl>
    <w:lvl w:ilvl="5" w:tplc="3DD0C328" w:tentative="1">
      <w:start w:val="1"/>
      <w:numFmt w:val="bullet"/>
      <w:lvlText w:val="•"/>
      <w:lvlJc w:val="left"/>
      <w:pPr>
        <w:tabs>
          <w:tab w:val="num" w:pos="4320"/>
        </w:tabs>
        <w:ind w:left="4320" w:hanging="360"/>
      </w:pPr>
      <w:rPr>
        <w:rFonts w:ascii="Arial" w:hAnsi="Arial" w:hint="default"/>
      </w:rPr>
    </w:lvl>
    <w:lvl w:ilvl="6" w:tplc="7632E250" w:tentative="1">
      <w:start w:val="1"/>
      <w:numFmt w:val="bullet"/>
      <w:lvlText w:val="•"/>
      <w:lvlJc w:val="left"/>
      <w:pPr>
        <w:tabs>
          <w:tab w:val="num" w:pos="5040"/>
        </w:tabs>
        <w:ind w:left="5040" w:hanging="360"/>
      </w:pPr>
      <w:rPr>
        <w:rFonts w:ascii="Arial" w:hAnsi="Arial" w:hint="default"/>
      </w:rPr>
    </w:lvl>
    <w:lvl w:ilvl="7" w:tplc="B5922242" w:tentative="1">
      <w:start w:val="1"/>
      <w:numFmt w:val="bullet"/>
      <w:lvlText w:val="•"/>
      <w:lvlJc w:val="left"/>
      <w:pPr>
        <w:tabs>
          <w:tab w:val="num" w:pos="5760"/>
        </w:tabs>
        <w:ind w:left="5760" w:hanging="360"/>
      </w:pPr>
      <w:rPr>
        <w:rFonts w:ascii="Arial" w:hAnsi="Arial" w:hint="default"/>
      </w:rPr>
    </w:lvl>
    <w:lvl w:ilvl="8" w:tplc="A3929CEA" w:tentative="1">
      <w:start w:val="1"/>
      <w:numFmt w:val="bullet"/>
      <w:lvlText w:val="•"/>
      <w:lvlJc w:val="left"/>
      <w:pPr>
        <w:tabs>
          <w:tab w:val="num" w:pos="6480"/>
        </w:tabs>
        <w:ind w:left="6480" w:hanging="360"/>
      </w:pPr>
      <w:rPr>
        <w:rFonts w:ascii="Arial" w:hAnsi="Arial" w:hint="default"/>
      </w:rPr>
    </w:lvl>
  </w:abstractNum>
  <w:abstractNum w:abstractNumId="7">
    <w:nsid w:val="0ADF38C6"/>
    <w:multiLevelType w:val="hybridMultilevel"/>
    <w:tmpl w:val="A9140566"/>
    <w:lvl w:ilvl="0" w:tplc="867E12F2">
      <w:start w:val="1"/>
      <w:numFmt w:val="bullet"/>
      <w:lvlText w:val=""/>
      <w:lvlJc w:val="left"/>
      <w:pPr>
        <w:tabs>
          <w:tab w:val="num" w:pos="720"/>
        </w:tabs>
        <w:ind w:left="720" w:hanging="360"/>
      </w:pPr>
      <w:rPr>
        <w:rFonts w:ascii="Wingdings" w:hAnsi="Wingdings" w:hint="default"/>
      </w:rPr>
    </w:lvl>
    <w:lvl w:ilvl="1" w:tplc="4D68F384" w:tentative="1">
      <w:start w:val="1"/>
      <w:numFmt w:val="bullet"/>
      <w:lvlText w:val=""/>
      <w:lvlJc w:val="left"/>
      <w:pPr>
        <w:tabs>
          <w:tab w:val="num" w:pos="1440"/>
        </w:tabs>
        <w:ind w:left="1440" w:hanging="360"/>
      </w:pPr>
      <w:rPr>
        <w:rFonts w:ascii="Wingdings" w:hAnsi="Wingdings" w:hint="default"/>
      </w:rPr>
    </w:lvl>
    <w:lvl w:ilvl="2" w:tplc="A9D60D18" w:tentative="1">
      <w:start w:val="1"/>
      <w:numFmt w:val="bullet"/>
      <w:lvlText w:val=""/>
      <w:lvlJc w:val="left"/>
      <w:pPr>
        <w:tabs>
          <w:tab w:val="num" w:pos="2160"/>
        </w:tabs>
        <w:ind w:left="2160" w:hanging="360"/>
      </w:pPr>
      <w:rPr>
        <w:rFonts w:ascii="Wingdings" w:hAnsi="Wingdings" w:hint="default"/>
      </w:rPr>
    </w:lvl>
    <w:lvl w:ilvl="3" w:tplc="B67C4CF0" w:tentative="1">
      <w:start w:val="1"/>
      <w:numFmt w:val="bullet"/>
      <w:lvlText w:val=""/>
      <w:lvlJc w:val="left"/>
      <w:pPr>
        <w:tabs>
          <w:tab w:val="num" w:pos="2880"/>
        </w:tabs>
        <w:ind w:left="2880" w:hanging="360"/>
      </w:pPr>
      <w:rPr>
        <w:rFonts w:ascii="Wingdings" w:hAnsi="Wingdings" w:hint="default"/>
      </w:rPr>
    </w:lvl>
    <w:lvl w:ilvl="4" w:tplc="F9140290" w:tentative="1">
      <w:start w:val="1"/>
      <w:numFmt w:val="bullet"/>
      <w:lvlText w:val=""/>
      <w:lvlJc w:val="left"/>
      <w:pPr>
        <w:tabs>
          <w:tab w:val="num" w:pos="3600"/>
        </w:tabs>
        <w:ind w:left="3600" w:hanging="360"/>
      </w:pPr>
      <w:rPr>
        <w:rFonts w:ascii="Wingdings" w:hAnsi="Wingdings" w:hint="default"/>
      </w:rPr>
    </w:lvl>
    <w:lvl w:ilvl="5" w:tplc="8B5A8D8A" w:tentative="1">
      <w:start w:val="1"/>
      <w:numFmt w:val="bullet"/>
      <w:lvlText w:val=""/>
      <w:lvlJc w:val="left"/>
      <w:pPr>
        <w:tabs>
          <w:tab w:val="num" w:pos="4320"/>
        </w:tabs>
        <w:ind w:left="4320" w:hanging="360"/>
      </w:pPr>
      <w:rPr>
        <w:rFonts w:ascii="Wingdings" w:hAnsi="Wingdings" w:hint="default"/>
      </w:rPr>
    </w:lvl>
    <w:lvl w:ilvl="6" w:tplc="5F9C3A7E" w:tentative="1">
      <w:start w:val="1"/>
      <w:numFmt w:val="bullet"/>
      <w:lvlText w:val=""/>
      <w:lvlJc w:val="left"/>
      <w:pPr>
        <w:tabs>
          <w:tab w:val="num" w:pos="5040"/>
        </w:tabs>
        <w:ind w:left="5040" w:hanging="360"/>
      </w:pPr>
      <w:rPr>
        <w:rFonts w:ascii="Wingdings" w:hAnsi="Wingdings" w:hint="default"/>
      </w:rPr>
    </w:lvl>
    <w:lvl w:ilvl="7" w:tplc="4C0E4188" w:tentative="1">
      <w:start w:val="1"/>
      <w:numFmt w:val="bullet"/>
      <w:lvlText w:val=""/>
      <w:lvlJc w:val="left"/>
      <w:pPr>
        <w:tabs>
          <w:tab w:val="num" w:pos="5760"/>
        </w:tabs>
        <w:ind w:left="5760" w:hanging="360"/>
      </w:pPr>
      <w:rPr>
        <w:rFonts w:ascii="Wingdings" w:hAnsi="Wingdings" w:hint="default"/>
      </w:rPr>
    </w:lvl>
    <w:lvl w:ilvl="8" w:tplc="731A2F9C" w:tentative="1">
      <w:start w:val="1"/>
      <w:numFmt w:val="bullet"/>
      <w:lvlText w:val=""/>
      <w:lvlJc w:val="left"/>
      <w:pPr>
        <w:tabs>
          <w:tab w:val="num" w:pos="6480"/>
        </w:tabs>
        <w:ind w:left="6480" w:hanging="360"/>
      </w:pPr>
      <w:rPr>
        <w:rFonts w:ascii="Wingdings" w:hAnsi="Wingdings" w:hint="default"/>
      </w:rPr>
    </w:lvl>
  </w:abstractNum>
  <w:abstractNum w:abstractNumId="8">
    <w:nsid w:val="0D104904"/>
    <w:multiLevelType w:val="hybridMultilevel"/>
    <w:tmpl w:val="C450C8D0"/>
    <w:lvl w:ilvl="0" w:tplc="8E9A1C08">
      <w:start w:val="1"/>
      <w:numFmt w:val="bullet"/>
      <w:lvlText w:val="•"/>
      <w:lvlJc w:val="left"/>
      <w:pPr>
        <w:tabs>
          <w:tab w:val="num" w:pos="720"/>
        </w:tabs>
        <w:ind w:left="720" w:hanging="360"/>
      </w:pPr>
      <w:rPr>
        <w:rFonts w:ascii="Arial" w:hAnsi="Arial" w:hint="default"/>
      </w:rPr>
    </w:lvl>
    <w:lvl w:ilvl="1" w:tplc="A66E5894" w:tentative="1">
      <w:start w:val="1"/>
      <w:numFmt w:val="bullet"/>
      <w:lvlText w:val="•"/>
      <w:lvlJc w:val="left"/>
      <w:pPr>
        <w:tabs>
          <w:tab w:val="num" w:pos="1440"/>
        </w:tabs>
        <w:ind w:left="1440" w:hanging="360"/>
      </w:pPr>
      <w:rPr>
        <w:rFonts w:ascii="Arial" w:hAnsi="Arial" w:hint="default"/>
      </w:rPr>
    </w:lvl>
    <w:lvl w:ilvl="2" w:tplc="A11084A4" w:tentative="1">
      <w:start w:val="1"/>
      <w:numFmt w:val="bullet"/>
      <w:lvlText w:val="•"/>
      <w:lvlJc w:val="left"/>
      <w:pPr>
        <w:tabs>
          <w:tab w:val="num" w:pos="2160"/>
        </w:tabs>
        <w:ind w:left="2160" w:hanging="360"/>
      </w:pPr>
      <w:rPr>
        <w:rFonts w:ascii="Arial" w:hAnsi="Arial" w:hint="default"/>
      </w:rPr>
    </w:lvl>
    <w:lvl w:ilvl="3" w:tplc="0E2631F0" w:tentative="1">
      <w:start w:val="1"/>
      <w:numFmt w:val="bullet"/>
      <w:lvlText w:val="•"/>
      <w:lvlJc w:val="left"/>
      <w:pPr>
        <w:tabs>
          <w:tab w:val="num" w:pos="2880"/>
        </w:tabs>
        <w:ind w:left="2880" w:hanging="360"/>
      </w:pPr>
      <w:rPr>
        <w:rFonts w:ascii="Arial" w:hAnsi="Arial" w:hint="default"/>
      </w:rPr>
    </w:lvl>
    <w:lvl w:ilvl="4" w:tplc="1C160262" w:tentative="1">
      <w:start w:val="1"/>
      <w:numFmt w:val="bullet"/>
      <w:lvlText w:val="•"/>
      <w:lvlJc w:val="left"/>
      <w:pPr>
        <w:tabs>
          <w:tab w:val="num" w:pos="3600"/>
        </w:tabs>
        <w:ind w:left="3600" w:hanging="360"/>
      </w:pPr>
      <w:rPr>
        <w:rFonts w:ascii="Arial" w:hAnsi="Arial" w:hint="default"/>
      </w:rPr>
    </w:lvl>
    <w:lvl w:ilvl="5" w:tplc="CABC119A" w:tentative="1">
      <w:start w:val="1"/>
      <w:numFmt w:val="bullet"/>
      <w:lvlText w:val="•"/>
      <w:lvlJc w:val="left"/>
      <w:pPr>
        <w:tabs>
          <w:tab w:val="num" w:pos="4320"/>
        </w:tabs>
        <w:ind w:left="4320" w:hanging="360"/>
      </w:pPr>
      <w:rPr>
        <w:rFonts w:ascii="Arial" w:hAnsi="Arial" w:hint="default"/>
      </w:rPr>
    </w:lvl>
    <w:lvl w:ilvl="6" w:tplc="916E9130" w:tentative="1">
      <w:start w:val="1"/>
      <w:numFmt w:val="bullet"/>
      <w:lvlText w:val="•"/>
      <w:lvlJc w:val="left"/>
      <w:pPr>
        <w:tabs>
          <w:tab w:val="num" w:pos="5040"/>
        </w:tabs>
        <w:ind w:left="5040" w:hanging="360"/>
      </w:pPr>
      <w:rPr>
        <w:rFonts w:ascii="Arial" w:hAnsi="Arial" w:hint="default"/>
      </w:rPr>
    </w:lvl>
    <w:lvl w:ilvl="7" w:tplc="484018EA" w:tentative="1">
      <w:start w:val="1"/>
      <w:numFmt w:val="bullet"/>
      <w:lvlText w:val="•"/>
      <w:lvlJc w:val="left"/>
      <w:pPr>
        <w:tabs>
          <w:tab w:val="num" w:pos="5760"/>
        </w:tabs>
        <w:ind w:left="5760" w:hanging="360"/>
      </w:pPr>
      <w:rPr>
        <w:rFonts w:ascii="Arial" w:hAnsi="Arial" w:hint="default"/>
      </w:rPr>
    </w:lvl>
    <w:lvl w:ilvl="8" w:tplc="5190730C" w:tentative="1">
      <w:start w:val="1"/>
      <w:numFmt w:val="bullet"/>
      <w:lvlText w:val="•"/>
      <w:lvlJc w:val="left"/>
      <w:pPr>
        <w:tabs>
          <w:tab w:val="num" w:pos="6480"/>
        </w:tabs>
        <w:ind w:left="6480" w:hanging="360"/>
      </w:pPr>
      <w:rPr>
        <w:rFonts w:ascii="Arial" w:hAnsi="Arial" w:hint="default"/>
      </w:rPr>
    </w:lvl>
  </w:abstractNum>
  <w:abstractNum w:abstractNumId="9">
    <w:nsid w:val="0E910EE9"/>
    <w:multiLevelType w:val="hybridMultilevel"/>
    <w:tmpl w:val="78A60CC4"/>
    <w:lvl w:ilvl="0" w:tplc="17C2F43A">
      <w:start w:val="1"/>
      <w:numFmt w:val="bullet"/>
      <w:lvlText w:val="•"/>
      <w:lvlJc w:val="left"/>
      <w:pPr>
        <w:tabs>
          <w:tab w:val="num" w:pos="720"/>
        </w:tabs>
        <w:ind w:left="720" w:hanging="360"/>
      </w:pPr>
      <w:rPr>
        <w:rFonts w:ascii="Arial" w:hAnsi="Arial" w:hint="default"/>
      </w:rPr>
    </w:lvl>
    <w:lvl w:ilvl="1" w:tplc="FA60CDAC" w:tentative="1">
      <w:start w:val="1"/>
      <w:numFmt w:val="bullet"/>
      <w:lvlText w:val="•"/>
      <w:lvlJc w:val="left"/>
      <w:pPr>
        <w:tabs>
          <w:tab w:val="num" w:pos="1440"/>
        </w:tabs>
        <w:ind w:left="1440" w:hanging="360"/>
      </w:pPr>
      <w:rPr>
        <w:rFonts w:ascii="Arial" w:hAnsi="Arial" w:hint="default"/>
      </w:rPr>
    </w:lvl>
    <w:lvl w:ilvl="2" w:tplc="DB469522" w:tentative="1">
      <w:start w:val="1"/>
      <w:numFmt w:val="bullet"/>
      <w:lvlText w:val="•"/>
      <w:lvlJc w:val="left"/>
      <w:pPr>
        <w:tabs>
          <w:tab w:val="num" w:pos="2160"/>
        </w:tabs>
        <w:ind w:left="2160" w:hanging="360"/>
      </w:pPr>
      <w:rPr>
        <w:rFonts w:ascii="Arial" w:hAnsi="Arial" w:hint="default"/>
      </w:rPr>
    </w:lvl>
    <w:lvl w:ilvl="3" w:tplc="B84CDD28" w:tentative="1">
      <w:start w:val="1"/>
      <w:numFmt w:val="bullet"/>
      <w:lvlText w:val="•"/>
      <w:lvlJc w:val="left"/>
      <w:pPr>
        <w:tabs>
          <w:tab w:val="num" w:pos="2880"/>
        </w:tabs>
        <w:ind w:left="2880" w:hanging="360"/>
      </w:pPr>
      <w:rPr>
        <w:rFonts w:ascii="Arial" w:hAnsi="Arial" w:hint="default"/>
      </w:rPr>
    </w:lvl>
    <w:lvl w:ilvl="4" w:tplc="F1E214FA" w:tentative="1">
      <w:start w:val="1"/>
      <w:numFmt w:val="bullet"/>
      <w:lvlText w:val="•"/>
      <w:lvlJc w:val="left"/>
      <w:pPr>
        <w:tabs>
          <w:tab w:val="num" w:pos="3600"/>
        </w:tabs>
        <w:ind w:left="3600" w:hanging="360"/>
      </w:pPr>
      <w:rPr>
        <w:rFonts w:ascii="Arial" w:hAnsi="Arial" w:hint="default"/>
      </w:rPr>
    </w:lvl>
    <w:lvl w:ilvl="5" w:tplc="1352B890" w:tentative="1">
      <w:start w:val="1"/>
      <w:numFmt w:val="bullet"/>
      <w:lvlText w:val="•"/>
      <w:lvlJc w:val="left"/>
      <w:pPr>
        <w:tabs>
          <w:tab w:val="num" w:pos="4320"/>
        </w:tabs>
        <w:ind w:left="4320" w:hanging="360"/>
      </w:pPr>
      <w:rPr>
        <w:rFonts w:ascii="Arial" w:hAnsi="Arial" w:hint="default"/>
      </w:rPr>
    </w:lvl>
    <w:lvl w:ilvl="6" w:tplc="130C0814" w:tentative="1">
      <w:start w:val="1"/>
      <w:numFmt w:val="bullet"/>
      <w:lvlText w:val="•"/>
      <w:lvlJc w:val="left"/>
      <w:pPr>
        <w:tabs>
          <w:tab w:val="num" w:pos="5040"/>
        </w:tabs>
        <w:ind w:left="5040" w:hanging="360"/>
      </w:pPr>
      <w:rPr>
        <w:rFonts w:ascii="Arial" w:hAnsi="Arial" w:hint="default"/>
      </w:rPr>
    </w:lvl>
    <w:lvl w:ilvl="7" w:tplc="30849E7E" w:tentative="1">
      <w:start w:val="1"/>
      <w:numFmt w:val="bullet"/>
      <w:lvlText w:val="•"/>
      <w:lvlJc w:val="left"/>
      <w:pPr>
        <w:tabs>
          <w:tab w:val="num" w:pos="5760"/>
        </w:tabs>
        <w:ind w:left="5760" w:hanging="360"/>
      </w:pPr>
      <w:rPr>
        <w:rFonts w:ascii="Arial" w:hAnsi="Arial" w:hint="default"/>
      </w:rPr>
    </w:lvl>
    <w:lvl w:ilvl="8" w:tplc="BFBE788C" w:tentative="1">
      <w:start w:val="1"/>
      <w:numFmt w:val="bullet"/>
      <w:lvlText w:val="•"/>
      <w:lvlJc w:val="left"/>
      <w:pPr>
        <w:tabs>
          <w:tab w:val="num" w:pos="6480"/>
        </w:tabs>
        <w:ind w:left="6480" w:hanging="360"/>
      </w:pPr>
      <w:rPr>
        <w:rFonts w:ascii="Arial" w:hAnsi="Arial" w:hint="default"/>
      </w:rPr>
    </w:lvl>
  </w:abstractNum>
  <w:abstractNum w:abstractNumId="10">
    <w:nsid w:val="101654C3"/>
    <w:multiLevelType w:val="hybridMultilevel"/>
    <w:tmpl w:val="176CDFB6"/>
    <w:lvl w:ilvl="0" w:tplc="97ECB4B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A52C66"/>
    <w:multiLevelType w:val="hybridMultilevel"/>
    <w:tmpl w:val="2038514C"/>
    <w:lvl w:ilvl="0" w:tplc="64186DAE">
      <w:start w:val="1"/>
      <w:numFmt w:val="bullet"/>
      <w:lvlText w:val="•"/>
      <w:lvlJc w:val="left"/>
      <w:pPr>
        <w:tabs>
          <w:tab w:val="num" w:pos="720"/>
        </w:tabs>
        <w:ind w:left="720" w:hanging="360"/>
      </w:pPr>
      <w:rPr>
        <w:rFonts w:ascii="Arial" w:hAnsi="Arial" w:hint="default"/>
      </w:rPr>
    </w:lvl>
    <w:lvl w:ilvl="1" w:tplc="1A743940" w:tentative="1">
      <w:start w:val="1"/>
      <w:numFmt w:val="bullet"/>
      <w:lvlText w:val="•"/>
      <w:lvlJc w:val="left"/>
      <w:pPr>
        <w:tabs>
          <w:tab w:val="num" w:pos="1440"/>
        </w:tabs>
        <w:ind w:left="1440" w:hanging="360"/>
      </w:pPr>
      <w:rPr>
        <w:rFonts w:ascii="Arial" w:hAnsi="Arial" w:hint="default"/>
      </w:rPr>
    </w:lvl>
    <w:lvl w:ilvl="2" w:tplc="C98A451C" w:tentative="1">
      <w:start w:val="1"/>
      <w:numFmt w:val="bullet"/>
      <w:lvlText w:val="•"/>
      <w:lvlJc w:val="left"/>
      <w:pPr>
        <w:tabs>
          <w:tab w:val="num" w:pos="2160"/>
        </w:tabs>
        <w:ind w:left="2160" w:hanging="360"/>
      </w:pPr>
      <w:rPr>
        <w:rFonts w:ascii="Arial" w:hAnsi="Arial" w:hint="default"/>
      </w:rPr>
    </w:lvl>
    <w:lvl w:ilvl="3" w:tplc="98162A76" w:tentative="1">
      <w:start w:val="1"/>
      <w:numFmt w:val="bullet"/>
      <w:lvlText w:val="•"/>
      <w:lvlJc w:val="left"/>
      <w:pPr>
        <w:tabs>
          <w:tab w:val="num" w:pos="2880"/>
        </w:tabs>
        <w:ind w:left="2880" w:hanging="360"/>
      </w:pPr>
      <w:rPr>
        <w:rFonts w:ascii="Arial" w:hAnsi="Arial" w:hint="default"/>
      </w:rPr>
    </w:lvl>
    <w:lvl w:ilvl="4" w:tplc="57A6D9D6" w:tentative="1">
      <w:start w:val="1"/>
      <w:numFmt w:val="bullet"/>
      <w:lvlText w:val="•"/>
      <w:lvlJc w:val="left"/>
      <w:pPr>
        <w:tabs>
          <w:tab w:val="num" w:pos="3600"/>
        </w:tabs>
        <w:ind w:left="3600" w:hanging="360"/>
      </w:pPr>
      <w:rPr>
        <w:rFonts w:ascii="Arial" w:hAnsi="Arial" w:hint="default"/>
      </w:rPr>
    </w:lvl>
    <w:lvl w:ilvl="5" w:tplc="9B885898" w:tentative="1">
      <w:start w:val="1"/>
      <w:numFmt w:val="bullet"/>
      <w:lvlText w:val="•"/>
      <w:lvlJc w:val="left"/>
      <w:pPr>
        <w:tabs>
          <w:tab w:val="num" w:pos="4320"/>
        </w:tabs>
        <w:ind w:left="4320" w:hanging="360"/>
      </w:pPr>
      <w:rPr>
        <w:rFonts w:ascii="Arial" w:hAnsi="Arial" w:hint="default"/>
      </w:rPr>
    </w:lvl>
    <w:lvl w:ilvl="6" w:tplc="2998F3C0" w:tentative="1">
      <w:start w:val="1"/>
      <w:numFmt w:val="bullet"/>
      <w:lvlText w:val="•"/>
      <w:lvlJc w:val="left"/>
      <w:pPr>
        <w:tabs>
          <w:tab w:val="num" w:pos="5040"/>
        </w:tabs>
        <w:ind w:left="5040" w:hanging="360"/>
      </w:pPr>
      <w:rPr>
        <w:rFonts w:ascii="Arial" w:hAnsi="Arial" w:hint="default"/>
      </w:rPr>
    </w:lvl>
    <w:lvl w:ilvl="7" w:tplc="C61CB372" w:tentative="1">
      <w:start w:val="1"/>
      <w:numFmt w:val="bullet"/>
      <w:lvlText w:val="•"/>
      <w:lvlJc w:val="left"/>
      <w:pPr>
        <w:tabs>
          <w:tab w:val="num" w:pos="5760"/>
        </w:tabs>
        <w:ind w:left="5760" w:hanging="360"/>
      </w:pPr>
      <w:rPr>
        <w:rFonts w:ascii="Arial" w:hAnsi="Arial" w:hint="default"/>
      </w:rPr>
    </w:lvl>
    <w:lvl w:ilvl="8" w:tplc="9AFAD96C" w:tentative="1">
      <w:start w:val="1"/>
      <w:numFmt w:val="bullet"/>
      <w:lvlText w:val="•"/>
      <w:lvlJc w:val="left"/>
      <w:pPr>
        <w:tabs>
          <w:tab w:val="num" w:pos="6480"/>
        </w:tabs>
        <w:ind w:left="6480" w:hanging="360"/>
      </w:pPr>
      <w:rPr>
        <w:rFonts w:ascii="Arial" w:hAnsi="Arial" w:hint="default"/>
      </w:rPr>
    </w:lvl>
  </w:abstractNum>
  <w:abstractNum w:abstractNumId="12">
    <w:nsid w:val="12753731"/>
    <w:multiLevelType w:val="hybridMultilevel"/>
    <w:tmpl w:val="1B501760"/>
    <w:lvl w:ilvl="0" w:tplc="0D6EAB58">
      <w:start w:val="1"/>
      <w:numFmt w:val="bullet"/>
      <w:lvlText w:val="•"/>
      <w:lvlJc w:val="left"/>
      <w:pPr>
        <w:tabs>
          <w:tab w:val="num" w:pos="720"/>
        </w:tabs>
        <w:ind w:left="720" w:hanging="360"/>
      </w:pPr>
      <w:rPr>
        <w:rFonts w:ascii="Arial" w:hAnsi="Arial" w:hint="default"/>
      </w:rPr>
    </w:lvl>
    <w:lvl w:ilvl="1" w:tplc="C81EBC20" w:tentative="1">
      <w:start w:val="1"/>
      <w:numFmt w:val="bullet"/>
      <w:lvlText w:val="•"/>
      <w:lvlJc w:val="left"/>
      <w:pPr>
        <w:tabs>
          <w:tab w:val="num" w:pos="1440"/>
        </w:tabs>
        <w:ind w:left="1440" w:hanging="360"/>
      </w:pPr>
      <w:rPr>
        <w:rFonts w:ascii="Arial" w:hAnsi="Arial" w:hint="default"/>
      </w:rPr>
    </w:lvl>
    <w:lvl w:ilvl="2" w:tplc="D286F716" w:tentative="1">
      <w:start w:val="1"/>
      <w:numFmt w:val="bullet"/>
      <w:lvlText w:val="•"/>
      <w:lvlJc w:val="left"/>
      <w:pPr>
        <w:tabs>
          <w:tab w:val="num" w:pos="2160"/>
        </w:tabs>
        <w:ind w:left="2160" w:hanging="360"/>
      </w:pPr>
      <w:rPr>
        <w:rFonts w:ascii="Arial" w:hAnsi="Arial" w:hint="default"/>
      </w:rPr>
    </w:lvl>
    <w:lvl w:ilvl="3" w:tplc="AB068D0A" w:tentative="1">
      <w:start w:val="1"/>
      <w:numFmt w:val="bullet"/>
      <w:lvlText w:val="•"/>
      <w:lvlJc w:val="left"/>
      <w:pPr>
        <w:tabs>
          <w:tab w:val="num" w:pos="2880"/>
        </w:tabs>
        <w:ind w:left="2880" w:hanging="360"/>
      </w:pPr>
      <w:rPr>
        <w:rFonts w:ascii="Arial" w:hAnsi="Arial" w:hint="default"/>
      </w:rPr>
    </w:lvl>
    <w:lvl w:ilvl="4" w:tplc="652A8B2C" w:tentative="1">
      <w:start w:val="1"/>
      <w:numFmt w:val="bullet"/>
      <w:lvlText w:val="•"/>
      <w:lvlJc w:val="left"/>
      <w:pPr>
        <w:tabs>
          <w:tab w:val="num" w:pos="3600"/>
        </w:tabs>
        <w:ind w:left="3600" w:hanging="360"/>
      </w:pPr>
      <w:rPr>
        <w:rFonts w:ascii="Arial" w:hAnsi="Arial" w:hint="default"/>
      </w:rPr>
    </w:lvl>
    <w:lvl w:ilvl="5" w:tplc="7D2ECA18" w:tentative="1">
      <w:start w:val="1"/>
      <w:numFmt w:val="bullet"/>
      <w:lvlText w:val="•"/>
      <w:lvlJc w:val="left"/>
      <w:pPr>
        <w:tabs>
          <w:tab w:val="num" w:pos="4320"/>
        </w:tabs>
        <w:ind w:left="4320" w:hanging="360"/>
      </w:pPr>
      <w:rPr>
        <w:rFonts w:ascii="Arial" w:hAnsi="Arial" w:hint="default"/>
      </w:rPr>
    </w:lvl>
    <w:lvl w:ilvl="6" w:tplc="782242E0" w:tentative="1">
      <w:start w:val="1"/>
      <w:numFmt w:val="bullet"/>
      <w:lvlText w:val="•"/>
      <w:lvlJc w:val="left"/>
      <w:pPr>
        <w:tabs>
          <w:tab w:val="num" w:pos="5040"/>
        </w:tabs>
        <w:ind w:left="5040" w:hanging="360"/>
      </w:pPr>
      <w:rPr>
        <w:rFonts w:ascii="Arial" w:hAnsi="Arial" w:hint="default"/>
      </w:rPr>
    </w:lvl>
    <w:lvl w:ilvl="7" w:tplc="E9A27CDA" w:tentative="1">
      <w:start w:val="1"/>
      <w:numFmt w:val="bullet"/>
      <w:lvlText w:val="•"/>
      <w:lvlJc w:val="left"/>
      <w:pPr>
        <w:tabs>
          <w:tab w:val="num" w:pos="5760"/>
        </w:tabs>
        <w:ind w:left="5760" w:hanging="360"/>
      </w:pPr>
      <w:rPr>
        <w:rFonts w:ascii="Arial" w:hAnsi="Arial" w:hint="default"/>
      </w:rPr>
    </w:lvl>
    <w:lvl w:ilvl="8" w:tplc="19924BB8" w:tentative="1">
      <w:start w:val="1"/>
      <w:numFmt w:val="bullet"/>
      <w:lvlText w:val="•"/>
      <w:lvlJc w:val="left"/>
      <w:pPr>
        <w:tabs>
          <w:tab w:val="num" w:pos="6480"/>
        </w:tabs>
        <w:ind w:left="6480" w:hanging="360"/>
      </w:pPr>
      <w:rPr>
        <w:rFonts w:ascii="Arial" w:hAnsi="Arial" w:hint="default"/>
      </w:rPr>
    </w:lvl>
  </w:abstractNum>
  <w:abstractNum w:abstractNumId="13">
    <w:nsid w:val="129F1D70"/>
    <w:multiLevelType w:val="hybridMultilevel"/>
    <w:tmpl w:val="FA18F30E"/>
    <w:lvl w:ilvl="0" w:tplc="E18E84C4">
      <w:start w:val="1"/>
      <w:numFmt w:val="bullet"/>
      <w:lvlText w:val="•"/>
      <w:lvlJc w:val="left"/>
      <w:pPr>
        <w:tabs>
          <w:tab w:val="num" w:pos="720"/>
        </w:tabs>
        <w:ind w:left="720" w:hanging="360"/>
      </w:pPr>
      <w:rPr>
        <w:rFonts w:ascii="Arial" w:hAnsi="Arial" w:hint="default"/>
      </w:rPr>
    </w:lvl>
    <w:lvl w:ilvl="1" w:tplc="EAB81A48" w:tentative="1">
      <w:start w:val="1"/>
      <w:numFmt w:val="bullet"/>
      <w:lvlText w:val="•"/>
      <w:lvlJc w:val="left"/>
      <w:pPr>
        <w:tabs>
          <w:tab w:val="num" w:pos="1440"/>
        </w:tabs>
        <w:ind w:left="1440" w:hanging="360"/>
      </w:pPr>
      <w:rPr>
        <w:rFonts w:ascii="Arial" w:hAnsi="Arial" w:hint="default"/>
      </w:rPr>
    </w:lvl>
    <w:lvl w:ilvl="2" w:tplc="905EEEFE" w:tentative="1">
      <w:start w:val="1"/>
      <w:numFmt w:val="bullet"/>
      <w:lvlText w:val="•"/>
      <w:lvlJc w:val="left"/>
      <w:pPr>
        <w:tabs>
          <w:tab w:val="num" w:pos="2160"/>
        </w:tabs>
        <w:ind w:left="2160" w:hanging="360"/>
      </w:pPr>
      <w:rPr>
        <w:rFonts w:ascii="Arial" w:hAnsi="Arial" w:hint="default"/>
      </w:rPr>
    </w:lvl>
    <w:lvl w:ilvl="3" w:tplc="1D769732" w:tentative="1">
      <w:start w:val="1"/>
      <w:numFmt w:val="bullet"/>
      <w:lvlText w:val="•"/>
      <w:lvlJc w:val="left"/>
      <w:pPr>
        <w:tabs>
          <w:tab w:val="num" w:pos="2880"/>
        </w:tabs>
        <w:ind w:left="2880" w:hanging="360"/>
      </w:pPr>
      <w:rPr>
        <w:rFonts w:ascii="Arial" w:hAnsi="Arial" w:hint="default"/>
      </w:rPr>
    </w:lvl>
    <w:lvl w:ilvl="4" w:tplc="DB5ABA8A" w:tentative="1">
      <w:start w:val="1"/>
      <w:numFmt w:val="bullet"/>
      <w:lvlText w:val="•"/>
      <w:lvlJc w:val="left"/>
      <w:pPr>
        <w:tabs>
          <w:tab w:val="num" w:pos="3600"/>
        </w:tabs>
        <w:ind w:left="3600" w:hanging="360"/>
      </w:pPr>
      <w:rPr>
        <w:rFonts w:ascii="Arial" w:hAnsi="Arial" w:hint="default"/>
      </w:rPr>
    </w:lvl>
    <w:lvl w:ilvl="5" w:tplc="B3DA5904" w:tentative="1">
      <w:start w:val="1"/>
      <w:numFmt w:val="bullet"/>
      <w:lvlText w:val="•"/>
      <w:lvlJc w:val="left"/>
      <w:pPr>
        <w:tabs>
          <w:tab w:val="num" w:pos="4320"/>
        </w:tabs>
        <w:ind w:left="4320" w:hanging="360"/>
      </w:pPr>
      <w:rPr>
        <w:rFonts w:ascii="Arial" w:hAnsi="Arial" w:hint="default"/>
      </w:rPr>
    </w:lvl>
    <w:lvl w:ilvl="6" w:tplc="7CF0667C" w:tentative="1">
      <w:start w:val="1"/>
      <w:numFmt w:val="bullet"/>
      <w:lvlText w:val="•"/>
      <w:lvlJc w:val="left"/>
      <w:pPr>
        <w:tabs>
          <w:tab w:val="num" w:pos="5040"/>
        </w:tabs>
        <w:ind w:left="5040" w:hanging="360"/>
      </w:pPr>
      <w:rPr>
        <w:rFonts w:ascii="Arial" w:hAnsi="Arial" w:hint="default"/>
      </w:rPr>
    </w:lvl>
    <w:lvl w:ilvl="7" w:tplc="323818EE" w:tentative="1">
      <w:start w:val="1"/>
      <w:numFmt w:val="bullet"/>
      <w:lvlText w:val="•"/>
      <w:lvlJc w:val="left"/>
      <w:pPr>
        <w:tabs>
          <w:tab w:val="num" w:pos="5760"/>
        </w:tabs>
        <w:ind w:left="5760" w:hanging="360"/>
      </w:pPr>
      <w:rPr>
        <w:rFonts w:ascii="Arial" w:hAnsi="Arial" w:hint="default"/>
      </w:rPr>
    </w:lvl>
    <w:lvl w:ilvl="8" w:tplc="A3466402" w:tentative="1">
      <w:start w:val="1"/>
      <w:numFmt w:val="bullet"/>
      <w:lvlText w:val="•"/>
      <w:lvlJc w:val="left"/>
      <w:pPr>
        <w:tabs>
          <w:tab w:val="num" w:pos="6480"/>
        </w:tabs>
        <w:ind w:left="6480" w:hanging="360"/>
      </w:pPr>
      <w:rPr>
        <w:rFonts w:ascii="Arial" w:hAnsi="Arial" w:hint="default"/>
      </w:rPr>
    </w:lvl>
  </w:abstractNum>
  <w:abstractNum w:abstractNumId="14">
    <w:nsid w:val="15FF7B58"/>
    <w:multiLevelType w:val="hybridMultilevel"/>
    <w:tmpl w:val="6D7CB6A2"/>
    <w:lvl w:ilvl="0" w:tplc="D73837C0">
      <w:start w:val="1"/>
      <w:numFmt w:val="bullet"/>
      <w:lvlText w:val="•"/>
      <w:lvlJc w:val="left"/>
      <w:pPr>
        <w:tabs>
          <w:tab w:val="num" w:pos="720"/>
        </w:tabs>
        <w:ind w:left="720" w:hanging="360"/>
      </w:pPr>
      <w:rPr>
        <w:rFonts w:ascii="Arial" w:hAnsi="Arial" w:hint="default"/>
      </w:rPr>
    </w:lvl>
    <w:lvl w:ilvl="1" w:tplc="1B943F38" w:tentative="1">
      <w:start w:val="1"/>
      <w:numFmt w:val="bullet"/>
      <w:lvlText w:val="•"/>
      <w:lvlJc w:val="left"/>
      <w:pPr>
        <w:tabs>
          <w:tab w:val="num" w:pos="1440"/>
        </w:tabs>
        <w:ind w:left="1440" w:hanging="360"/>
      </w:pPr>
      <w:rPr>
        <w:rFonts w:ascii="Arial" w:hAnsi="Arial" w:hint="default"/>
      </w:rPr>
    </w:lvl>
    <w:lvl w:ilvl="2" w:tplc="D80A860C" w:tentative="1">
      <w:start w:val="1"/>
      <w:numFmt w:val="bullet"/>
      <w:lvlText w:val="•"/>
      <w:lvlJc w:val="left"/>
      <w:pPr>
        <w:tabs>
          <w:tab w:val="num" w:pos="2160"/>
        </w:tabs>
        <w:ind w:left="2160" w:hanging="360"/>
      </w:pPr>
      <w:rPr>
        <w:rFonts w:ascii="Arial" w:hAnsi="Arial" w:hint="default"/>
      </w:rPr>
    </w:lvl>
    <w:lvl w:ilvl="3" w:tplc="2258E860" w:tentative="1">
      <w:start w:val="1"/>
      <w:numFmt w:val="bullet"/>
      <w:lvlText w:val="•"/>
      <w:lvlJc w:val="left"/>
      <w:pPr>
        <w:tabs>
          <w:tab w:val="num" w:pos="2880"/>
        </w:tabs>
        <w:ind w:left="2880" w:hanging="360"/>
      </w:pPr>
      <w:rPr>
        <w:rFonts w:ascii="Arial" w:hAnsi="Arial" w:hint="default"/>
      </w:rPr>
    </w:lvl>
    <w:lvl w:ilvl="4" w:tplc="709EC146" w:tentative="1">
      <w:start w:val="1"/>
      <w:numFmt w:val="bullet"/>
      <w:lvlText w:val="•"/>
      <w:lvlJc w:val="left"/>
      <w:pPr>
        <w:tabs>
          <w:tab w:val="num" w:pos="3600"/>
        </w:tabs>
        <w:ind w:left="3600" w:hanging="360"/>
      </w:pPr>
      <w:rPr>
        <w:rFonts w:ascii="Arial" w:hAnsi="Arial" w:hint="default"/>
      </w:rPr>
    </w:lvl>
    <w:lvl w:ilvl="5" w:tplc="2B547C04" w:tentative="1">
      <w:start w:val="1"/>
      <w:numFmt w:val="bullet"/>
      <w:lvlText w:val="•"/>
      <w:lvlJc w:val="left"/>
      <w:pPr>
        <w:tabs>
          <w:tab w:val="num" w:pos="4320"/>
        </w:tabs>
        <w:ind w:left="4320" w:hanging="360"/>
      </w:pPr>
      <w:rPr>
        <w:rFonts w:ascii="Arial" w:hAnsi="Arial" w:hint="default"/>
      </w:rPr>
    </w:lvl>
    <w:lvl w:ilvl="6" w:tplc="09B01192" w:tentative="1">
      <w:start w:val="1"/>
      <w:numFmt w:val="bullet"/>
      <w:lvlText w:val="•"/>
      <w:lvlJc w:val="left"/>
      <w:pPr>
        <w:tabs>
          <w:tab w:val="num" w:pos="5040"/>
        </w:tabs>
        <w:ind w:left="5040" w:hanging="360"/>
      </w:pPr>
      <w:rPr>
        <w:rFonts w:ascii="Arial" w:hAnsi="Arial" w:hint="default"/>
      </w:rPr>
    </w:lvl>
    <w:lvl w:ilvl="7" w:tplc="918651E6" w:tentative="1">
      <w:start w:val="1"/>
      <w:numFmt w:val="bullet"/>
      <w:lvlText w:val="•"/>
      <w:lvlJc w:val="left"/>
      <w:pPr>
        <w:tabs>
          <w:tab w:val="num" w:pos="5760"/>
        </w:tabs>
        <w:ind w:left="5760" w:hanging="360"/>
      </w:pPr>
      <w:rPr>
        <w:rFonts w:ascii="Arial" w:hAnsi="Arial" w:hint="default"/>
      </w:rPr>
    </w:lvl>
    <w:lvl w:ilvl="8" w:tplc="659A4D34" w:tentative="1">
      <w:start w:val="1"/>
      <w:numFmt w:val="bullet"/>
      <w:lvlText w:val="•"/>
      <w:lvlJc w:val="left"/>
      <w:pPr>
        <w:tabs>
          <w:tab w:val="num" w:pos="6480"/>
        </w:tabs>
        <w:ind w:left="6480" w:hanging="360"/>
      </w:pPr>
      <w:rPr>
        <w:rFonts w:ascii="Arial" w:hAnsi="Arial" w:hint="default"/>
      </w:rPr>
    </w:lvl>
  </w:abstractNum>
  <w:abstractNum w:abstractNumId="15">
    <w:nsid w:val="171772BC"/>
    <w:multiLevelType w:val="hybridMultilevel"/>
    <w:tmpl w:val="AA04F940"/>
    <w:lvl w:ilvl="0" w:tplc="C2664D46">
      <w:start w:val="1"/>
      <w:numFmt w:val="decimal"/>
      <w:lvlText w:val="%1."/>
      <w:lvlJc w:val="left"/>
      <w:pPr>
        <w:tabs>
          <w:tab w:val="num" w:pos="720"/>
        </w:tabs>
        <w:ind w:left="720" w:hanging="360"/>
      </w:pPr>
    </w:lvl>
    <w:lvl w:ilvl="1" w:tplc="E8966962">
      <w:start w:val="4496"/>
      <w:numFmt w:val="bullet"/>
      <w:lvlText w:val="–"/>
      <w:lvlJc w:val="left"/>
      <w:pPr>
        <w:tabs>
          <w:tab w:val="num" w:pos="1440"/>
        </w:tabs>
        <w:ind w:left="1440" w:hanging="360"/>
      </w:pPr>
      <w:rPr>
        <w:rFonts w:ascii="Arial" w:hAnsi="Arial" w:hint="default"/>
      </w:rPr>
    </w:lvl>
    <w:lvl w:ilvl="2" w:tplc="5578380C" w:tentative="1">
      <w:start w:val="1"/>
      <w:numFmt w:val="decimal"/>
      <w:lvlText w:val="%3."/>
      <w:lvlJc w:val="left"/>
      <w:pPr>
        <w:tabs>
          <w:tab w:val="num" w:pos="2160"/>
        </w:tabs>
        <w:ind w:left="2160" w:hanging="360"/>
      </w:pPr>
    </w:lvl>
    <w:lvl w:ilvl="3" w:tplc="6D70EA6E" w:tentative="1">
      <w:start w:val="1"/>
      <w:numFmt w:val="decimal"/>
      <w:lvlText w:val="%4."/>
      <w:lvlJc w:val="left"/>
      <w:pPr>
        <w:tabs>
          <w:tab w:val="num" w:pos="2880"/>
        </w:tabs>
        <w:ind w:left="2880" w:hanging="360"/>
      </w:pPr>
    </w:lvl>
    <w:lvl w:ilvl="4" w:tplc="18A6ECD4" w:tentative="1">
      <w:start w:val="1"/>
      <w:numFmt w:val="decimal"/>
      <w:lvlText w:val="%5."/>
      <w:lvlJc w:val="left"/>
      <w:pPr>
        <w:tabs>
          <w:tab w:val="num" w:pos="3600"/>
        </w:tabs>
        <w:ind w:left="3600" w:hanging="360"/>
      </w:pPr>
    </w:lvl>
    <w:lvl w:ilvl="5" w:tplc="295AAC4C" w:tentative="1">
      <w:start w:val="1"/>
      <w:numFmt w:val="decimal"/>
      <w:lvlText w:val="%6."/>
      <w:lvlJc w:val="left"/>
      <w:pPr>
        <w:tabs>
          <w:tab w:val="num" w:pos="4320"/>
        </w:tabs>
        <w:ind w:left="4320" w:hanging="360"/>
      </w:pPr>
    </w:lvl>
    <w:lvl w:ilvl="6" w:tplc="8A8EEA4C" w:tentative="1">
      <w:start w:val="1"/>
      <w:numFmt w:val="decimal"/>
      <w:lvlText w:val="%7."/>
      <w:lvlJc w:val="left"/>
      <w:pPr>
        <w:tabs>
          <w:tab w:val="num" w:pos="5040"/>
        </w:tabs>
        <w:ind w:left="5040" w:hanging="360"/>
      </w:pPr>
    </w:lvl>
    <w:lvl w:ilvl="7" w:tplc="146CC76A" w:tentative="1">
      <w:start w:val="1"/>
      <w:numFmt w:val="decimal"/>
      <w:lvlText w:val="%8."/>
      <w:lvlJc w:val="left"/>
      <w:pPr>
        <w:tabs>
          <w:tab w:val="num" w:pos="5760"/>
        </w:tabs>
        <w:ind w:left="5760" w:hanging="360"/>
      </w:pPr>
    </w:lvl>
    <w:lvl w:ilvl="8" w:tplc="AD10DEA8" w:tentative="1">
      <w:start w:val="1"/>
      <w:numFmt w:val="decimal"/>
      <w:lvlText w:val="%9."/>
      <w:lvlJc w:val="left"/>
      <w:pPr>
        <w:tabs>
          <w:tab w:val="num" w:pos="6480"/>
        </w:tabs>
        <w:ind w:left="6480" w:hanging="360"/>
      </w:pPr>
    </w:lvl>
  </w:abstractNum>
  <w:abstractNum w:abstractNumId="16">
    <w:nsid w:val="180241DF"/>
    <w:multiLevelType w:val="hybridMultilevel"/>
    <w:tmpl w:val="B842699E"/>
    <w:lvl w:ilvl="0" w:tplc="2D9075DC">
      <w:start w:val="1"/>
      <w:numFmt w:val="bullet"/>
      <w:lvlText w:val="•"/>
      <w:lvlJc w:val="left"/>
      <w:pPr>
        <w:tabs>
          <w:tab w:val="num" w:pos="720"/>
        </w:tabs>
        <w:ind w:left="720" w:hanging="360"/>
      </w:pPr>
      <w:rPr>
        <w:rFonts w:ascii="Arial" w:hAnsi="Arial" w:hint="default"/>
      </w:rPr>
    </w:lvl>
    <w:lvl w:ilvl="1" w:tplc="FC9A6ACC" w:tentative="1">
      <w:start w:val="1"/>
      <w:numFmt w:val="bullet"/>
      <w:lvlText w:val="•"/>
      <w:lvlJc w:val="left"/>
      <w:pPr>
        <w:tabs>
          <w:tab w:val="num" w:pos="1440"/>
        </w:tabs>
        <w:ind w:left="1440" w:hanging="360"/>
      </w:pPr>
      <w:rPr>
        <w:rFonts w:ascii="Arial" w:hAnsi="Arial" w:hint="default"/>
      </w:rPr>
    </w:lvl>
    <w:lvl w:ilvl="2" w:tplc="AABA1088" w:tentative="1">
      <w:start w:val="1"/>
      <w:numFmt w:val="bullet"/>
      <w:lvlText w:val="•"/>
      <w:lvlJc w:val="left"/>
      <w:pPr>
        <w:tabs>
          <w:tab w:val="num" w:pos="2160"/>
        </w:tabs>
        <w:ind w:left="2160" w:hanging="360"/>
      </w:pPr>
      <w:rPr>
        <w:rFonts w:ascii="Arial" w:hAnsi="Arial" w:hint="default"/>
      </w:rPr>
    </w:lvl>
    <w:lvl w:ilvl="3" w:tplc="72104F4A" w:tentative="1">
      <w:start w:val="1"/>
      <w:numFmt w:val="bullet"/>
      <w:lvlText w:val="•"/>
      <w:lvlJc w:val="left"/>
      <w:pPr>
        <w:tabs>
          <w:tab w:val="num" w:pos="2880"/>
        </w:tabs>
        <w:ind w:left="2880" w:hanging="360"/>
      </w:pPr>
      <w:rPr>
        <w:rFonts w:ascii="Arial" w:hAnsi="Arial" w:hint="default"/>
      </w:rPr>
    </w:lvl>
    <w:lvl w:ilvl="4" w:tplc="3146D374" w:tentative="1">
      <w:start w:val="1"/>
      <w:numFmt w:val="bullet"/>
      <w:lvlText w:val="•"/>
      <w:lvlJc w:val="left"/>
      <w:pPr>
        <w:tabs>
          <w:tab w:val="num" w:pos="3600"/>
        </w:tabs>
        <w:ind w:left="3600" w:hanging="360"/>
      </w:pPr>
      <w:rPr>
        <w:rFonts w:ascii="Arial" w:hAnsi="Arial" w:hint="default"/>
      </w:rPr>
    </w:lvl>
    <w:lvl w:ilvl="5" w:tplc="C11E135C" w:tentative="1">
      <w:start w:val="1"/>
      <w:numFmt w:val="bullet"/>
      <w:lvlText w:val="•"/>
      <w:lvlJc w:val="left"/>
      <w:pPr>
        <w:tabs>
          <w:tab w:val="num" w:pos="4320"/>
        </w:tabs>
        <w:ind w:left="4320" w:hanging="360"/>
      </w:pPr>
      <w:rPr>
        <w:rFonts w:ascii="Arial" w:hAnsi="Arial" w:hint="default"/>
      </w:rPr>
    </w:lvl>
    <w:lvl w:ilvl="6" w:tplc="F5960F5A" w:tentative="1">
      <w:start w:val="1"/>
      <w:numFmt w:val="bullet"/>
      <w:lvlText w:val="•"/>
      <w:lvlJc w:val="left"/>
      <w:pPr>
        <w:tabs>
          <w:tab w:val="num" w:pos="5040"/>
        </w:tabs>
        <w:ind w:left="5040" w:hanging="360"/>
      </w:pPr>
      <w:rPr>
        <w:rFonts w:ascii="Arial" w:hAnsi="Arial" w:hint="default"/>
      </w:rPr>
    </w:lvl>
    <w:lvl w:ilvl="7" w:tplc="4ED222B6" w:tentative="1">
      <w:start w:val="1"/>
      <w:numFmt w:val="bullet"/>
      <w:lvlText w:val="•"/>
      <w:lvlJc w:val="left"/>
      <w:pPr>
        <w:tabs>
          <w:tab w:val="num" w:pos="5760"/>
        </w:tabs>
        <w:ind w:left="5760" w:hanging="360"/>
      </w:pPr>
      <w:rPr>
        <w:rFonts w:ascii="Arial" w:hAnsi="Arial" w:hint="default"/>
      </w:rPr>
    </w:lvl>
    <w:lvl w:ilvl="8" w:tplc="E7CE8686" w:tentative="1">
      <w:start w:val="1"/>
      <w:numFmt w:val="bullet"/>
      <w:lvlText w:val="•"/>
      <w:lvlJc w:val="left"/>
      <w:pPr>
        <w:tabs>
          <w:tab w:val="num" w:pos="6480"/>
        </w:tabs>
        <w:ind w:left="6480" w:hanging="360"/>
      </w:pPr>
      <w:rPr>
        <w:rFonts w:ascii="Arial" w:hAnsi="Arial" w:hint="default"/>
      </w:rPr>
    </w:lvl>
  </w:abstractNum>
  <w:abstractNum w:abstractNumId="17">
    <w:nsid w:val="198A6A1C"/>
    <w:multiLevelType w:val="hybridMultilevel"/>
    <w:tmpl w:val="E176297E"/>
    <w:lvl w:ilvl="0" w:tplc="0E3EAA4A">
      <w:start w:val="1"/>
      <w:numFmt w:val="bullet"/>
      <w:lvlText w:val=""/>
      <w:lvlJc w:val="left"/>
      <w:pPr>
        <w:tabs>
          <w:tab w:val="num" w:pos="720"/>
        </w:tabs>
        <w:ind w:left="720" w:hanging="360"/>
      </w:pPr>
      <w:rPr>
        <w:rFonts w:ascii="Wingdings" w:hAnsi="Wingdings" w:hint="default"/>
      </w:rPr>
    </w:lvl>
    <w:lvl w:ilvl="1" w:tplc="7166C160" w:tentative="1">
      <w:start w:val="1"/>
      <w:numFmt w:val="bullet"/>
      <w:lvlText w:val=""/>
      <w:lvlJc w:val="left"/>
      <w:pPr>
        <w:tabs>
          <w:tab w:val="num" w:pos="1440"/>
        </w:tabs>
        <w:ind w:left="1440" w:hanging="360"/>
      </w:pPr>
      <w:rPr>
        <w:rFonts w:ascii="Wingdings" w:hAnsi="Wingdings" w:hint="default"/>
      </w:rPr>
    </w:lvl>
    <w:lvl w:ilvl="2" w:tplc="F38CCE14" w:tentative="1">
      <w:start w:val="1"/>
      <w:numFmt w:val="bullet"/>
      <w:lvlText w:val=""/>
      <w:lvlJc w:val="left"/>
      <w:pPr>
        <w:tabs>
          <w:tab w:val="num" w:pos="2160"/>
        </w:tabs>
        <w:ind w:left="2160" w:hanging="360"/>
      </w:pPr>
      <w:rPr>
        <w:rFonts w:ascii="Wingdings" w:hAnsi="Wingdings" w:hint="default"/>
      </w:rPr>
    </w:lvl>
    <w:lvl w:ilvl="3" w:tplc="869A5D4C" w:tentative="1">
      <w:start w:val="1"/>
      <w:numFmt w:val="bullet"/>
      <w:lvlText w:val=""/>
      <w:lvlJc w:val="left"/>
      <w:pPr>
        <w:tabs>
          <w:tab w:val="num" w:pos="2880"/>
        </w:tabs>
        <w:ind w:left="2880" w:hanging="360"/>
      </w:pPr>
      <w:rPr>
        <w:rFonts w:ascii="Wingdings" w:hAnsi="Wingdings" w:hint="default"/>
      </w:rPr>
    </w:lvl>
    <w:lvl w:ilvl="4" w:tplc="87EAC54C" w:tentative="1">
      <w:start w:val="1"/>
      <w:numFmt w:val="bullet"/>
      <w:lvlText w:val=""/>
      <w:lvlJc w:val="left"/>
      <w:pPr>
        <w:tabs>
          <w:tab w:val="num" w:pos="3600"/>
        </w:tabs>
        <w:ind w:left="3600" w:hanging="360"/>
      </w:pPr>
      <w:rPr>
        <w:rFonts w:ascii="Wingdings" w:hAnsi="Wingdings" w:hint="default"/>
      </w:rPr>
    </w:lvl>
    <w:lvl w:ilvl="5" w:tplc="A4108AAA" w:tentative="1">
      <w:start w:val="1"/>
      <w:numFmt w:val="bullet"/>
      <w:lvlText w:val=""/>
      <w:lvlJc w:val="left"/>
      <w:pPr>
        <w:tabs>
          <w:tab w:val="num" w:pos="4320"/>
        </w:tabs>
        <w:ind w:left="4320" w:hanging="360"/>
      </w:pPr>
      <w:rPr>
        <w:rFonts w:ascii="Wingdings" w:hAnsi="Wingdings" w:hint="default"/>
      </w:rPr>
    </w:lvl>
    <w:lvl w:ilvl="6" w:tplc="2CDA05E8" w:tentative="1">
      <w:start w:val="1"/>
      <w:numFmt w:val="bullet"/>
      <w:lvlText w:val=""/>
      <w:lvlJc w:val="left"/>
      <w:pPr>
        <w:tabs>
          <w:tab w:val="num" w:pos="5040"/>
        </w:tabs>
        <w:ind w:left="5040" w:hanging="360"/>
      </w:pPr>
      <w:rPr>
        <w:rFonts w:ascii="Wingdings" w:hAnsi="Wingdings" w:hint="default"/>
      </w:rPr>
    </w:lvl>
    <w:lvl w:ilvl="7" w:tplc="E1005522" w:tentative="1">
      <w:start w:val="1"/>
      <w:numFmt w:val="bullet"/>
      <w:lvlText w:val=""/>
      <w:lvlJc w:val="left"/>
      <w:pPr>
        <w:tabs>
          <w:tab w:val="num" w:pos="5760"/>
        </w:tabs>
        <w:ind w:left="5760" w:hanging="360"/>
      </w:pPr>
      <w:rPr>
        <w:rFonts w:ascii="Wingdings" w:hAnsi="Wingdings" w:hint="default"/>
      </w:rPr>
    </w:lvl>
    <w:lvl w:ilvl="8" w:tplc="5BD6804C" w:tentative="1">
      <w:start w:val="1"/>
      <w:numFmt w:val="bullet"/>
      <w:lvlText w:val=""/>
      <w:lvlJc w:val="left"/>
      <w:pPr>
        <w:tabs>
          <w:tab w:val="num" w:pos="6480"/>
        </w:tabs>
        <w:ind w:left="6480" w:hanging="360"/>
      </w:pPr>
      <w:rPr>
        <w:rFonts w:ascii="Wingdings" w:hAnsi="Wingdings" w:hint="default"/>
      </w:rPr>
    </w:lvl>
  </w:abstractNum>
  <w:abstractNum w:abstractNumId="18">
    <w:nsid w:val="1B6E0B58"/>
    <w:multiLevelType w:val="hybridMultilevel"/>
    <w:tmpl w:val="E0D02548"/>
    <w:lvl w:ilvl="0" w:tplc="8F3ED53A">
      <w:start w:val="1"/>
      <w:numFmt w:val="bullet"/>
      <w:lvlText w:val=""/>
      <w:lvlJc w:val="left"/>
      <w:pPr>
        <w:tabs>
          <w:tab w:val="num" w:pos="720"/>
        </w:tabs>
        <w:ind w:left="720" w:hanging="360"/>
      </w:pPr>
      <w:rPr>
        <w:rFonts w:ascii="Wingdings" w:hAnsi="Wingdings" w:hint="default"/>
      </w:rPr>
    </w:lvl>
    <w:lvl w:ilvl="1" w:tplc="98801524" w:tentative="1">
      <w:start w:val="1"/>
      <w:numFmt w:val="bullet"/>
      <w:lvlText w:val=""/>
      <w:lvlJc w:val="left"/>
      <w:pPr>
        <w:tabs>
          <w:tab w:val="num" w:pos="1440"/>
        </w:tabs>
        <w:ind w:left="1440" w:hanging="360"/>
      </w:pPr>
      <w:rPr>
        <w:rFonts w:ascii="Wingdings" w:hAnsi="Wingdings" w:hint="default"/>
      </w:rPr>
    </w:lvl>
    <w:lvl w:ilvl="2" w:tplc="8664284A" w:tentative="1">
      <w:start w:val="1"/>
      <w:numFmt w:val="bullet"/>
      <w:lvlText w:val=""/>
      <w:lvlJc w:val="left"/>
      <w:pPr>
        <w:tabs>
          <w:tab w:val="num" w:pos="2160"/>
        </w:tabs>
        <w:ind w:left="2160" w:hanging="360"/>
      </w:pPr>
      <w:rPr>
        <w:rFonts w:ascii="Wingdings" w:hAnsi="Wingdings" w:hint="default"/>
      </w:rPr>
    </w:lvl>
    <w:lvl w:ilvl="3" w:tplc="E9726928" w:tentative="1">
      <w:start w:val="1"/>
      <w:numFmt w:val="bullet"/>
      <w:lvlText w:val=""/>
      <w:lvlJc w:val="left"/>
      <w:pPr>
        <w:tabs>
          <w:tab w:val="num" w:pos="2880"/>
        </w:tabs>
        <w:ind w:left="2880" w:hanging="360"/>
      </w:pPr>
      <w:rPr>
        <w:rFonts w:ascii="Wingdings" w:hAnsi="Wingdings" w:hint="default"/>
      </w:rPr>
    </w:lvl>
    <w:lvl w:ilvl="4" w:tplc="947CF644" w:tentative="1">
      <w:start w:val="1"/>
      <w:numFmt w:val="bullet"/>
      <w:lvlText w:val=""/>
      <w:lvlJc w:val="left"/>
      <w:pPr>
        <w:tabs>
          <w:tab w:val="num" w:pos="3600"/>
        </w:tabs>
        <w:ind w:left="3600" w:hanging="360"/>
      </w:pPr>
      <w:rPr>
        <w:rFonts w:ascii="Wingdings" w:hAnsi="Wingdings" w:hint="default"/>
      </w:rPr>
    </w:lvl>
    <w:lvl w:ilvl="5" w:tplc="2DF0A9A0" w:tentative="1">
      <w:start w:val="1"/>
      <w:numFmt w:val="bullet"/>
      <w:lvlText w:val=""/>
      <w:lvlJc w:val="left"/>
      <w:pPr>
        <w:tabs>
          <w:tab w:val="num" w:pos="4320"/>
        </w:tabs>
        <w:ind w:left="4320" w:hanging="360"/>
      </w:pPr>
      <w:rPr>
        <w:rFonts w:ascii="Wingdings" w:hAnsi="Wingdings" w:hint="default"/>
      </w:rPr>
    </w:lvl>
    <w:lvl w:ilvl="6" w:tplc="D65E8E3E" w:tentative="1">
      <w:start w:val="1"/>
      <w:numFmt w:val="bullet"/>
      <w:lvlText w:val=""/>
      <w:lvlJc w:val="left"/>
      <w:pPr>
        <w:tabs>
          <w:tab w:val="num" w:pos="5040"/>
        </w:tabs>
        <w:ind w:left="5040" w:hanging="360"/>
      </w:pPr>
      <w:rPr>
        <w:rFonts w:ascii="Wingdings" w:hAnsi="Wingdings" w:hint="default"/>
      </w:rPr>
    </w:lvl>
    <w:lvl w:ilvl="7" w:tplc="705AA820" w:tentative="1">
      <w:start w:val="1"/>
      <w:numFmt w:val="bullet"/>
      <w:lvlText w:val=""/>
      <w:lvlJc w:val="left"/>
      <w:pPr>
        <w:tabs>
          <w:tab w:val="num" w:pos="5760"/>
        </w:tabs>
        <w:ind w:left="5760" w:hanging="360"/>
      </w:pPr>
      <w:rPr>
        <w:rFonts w:ascii="Wingdings" w:hAnsi="Wingdings" w:hint="default"/>
      </w:rPr>
    </w:lvl>
    <w:lvl w:ilvl="8" w:tplc="7C9256B0" w:tentative="1">
      <w:start w:val="1"/>
      <w:numFmt w:val="bullet"/>
      <w:lvlText w:val=""/>
      <w:lvlJc w:val="left"/>
      <w:pPr>
        <w:tabs>
          <w:tab w:val="num" w:pos="6480"/>
        </w:tabs>
        <w:ind w:left="6480" w:hanging="360"/>
      </w:pPr>
      <w:rPr>
        <w:rFonts w:ascii="Wingdings" w:hAnsi="Wingdings" w:hint="default"/>
      </w:rPr>
    </w:lvl>
  </w:abstractNum>
  <w:abstractNum w:abstractNumId="19">
    <w:nsid w:val="1E5D1CAB"/>
    <w:multiLevelType w:val="hybridMultilevel"/>
    <w:tmpl w:val="0C707D1E"/>
    <w:lvl w:ilvl="0" w:tplc="87DA190A">
      <w:start w:val="1"/>
      <w:numFmt w:val="bullet"/>
      <w:lvlText w:val="•"/>
      <w:lvlJc w:val="left"/>
      <w:pPr>
        <w:tabs>
          <w:tab w:val="num" w:pos="720"/>
        </w:tabs>
        <w:ind w:left="720" w:hanging="360"/>
      </w:pPr>
      <w:rPr>
        <w:rFonts w:ascii="Arial" w:hAnsi="Arial" w:hint="default"/>
      </w:rPr>
    </w:lvl>
    <w:lvl w:ilvl="1" w:tplc="F86E5E7A" w:tentative="1">
      <w:start w:val="1"/>
      <w:numFmt w:val="bullet"/>
      <w:lvlText w:val="•"/>
      <w:lvlJc w:val="left"/>
      <w:pPr>
        <w:tabs>
          <w:tab w:val="num" w:pos="1440"/>
        </w:tabs>
        <w:ind w:left="1440" w:hanging="360"/>
      </w:pPr>
      <w:rPr>
        <w:rFonts w:ascii="Arial" w:hAnsi="Arial" w:hint="default"/>
      </w:rPr>
    </w:lvl>
    <w:lvl w:ilvl="2" w:tplc="FEC0C602" w:tentative="1">
      <w:start w:val="1"/>
      <w:numFmt w:val="bullet"/>
      <w:lvlText w:val="•"/>
      <w:lvlJc w:val="left"/>
      <w:pPr>
        <w:tabs>
          <w:tab w:val="num" w:pos="2160"/>
        </w:tabs>
        <w:ind w:left="2160" w:hanging="360"/>
      </w:pPr>
      <w:rPr>
        <w:rFonts w:ascii="Arial" w:hAnsi="Arial" w:hint="default"/>
      </w:rPr>
    </w:lvl>
    <w:lvl w:ilvl="3" w:tplc="F1DC265A" w:tentative="1">
      <w:start w:val="1"/>
      <w:numFmt w:val="bullet"/>
      <w:lvlText w:val="•"/>
      <w:lvlJc w:val="left"/>
      <w:pPr>
        <w:tabs>
          <w:tab w:val="num" w:pos="2880"/>
        </w:tabs>
        <w:ind w:left="2880" w:hanging="360"/>
      </w:pPr>
      <w:rPr>
        <w:rFonts w:ascii="Arial" w:hAnsi="Arial" w:hint="default"/>
      </w:rPr>
    </w:lvl>
    <w:lvl w:ilvl="4" w:tplc="8D0EC0E0" w:tentative="1">
      <w:start w:val="1"/>
      <w:numFmt w:val="bullet"/>
      <w:lvlText w:val="•"/>
      <w:lvlJc w:val="left"/>
      <w:pPr>
        <w:tabs>
          <w:tab w:val="num" w:pos="3600"/>
        </w:tabs>
        <w:ind w:left="3600" w:hanging="360"/>
      </w:pPr>
      <w:rPr>
        <w:rFonts w:ascii="Arial" w:hAnsi="Arial" w:hint="default"/>
      </w:rPr>
    </w:lvl>
    <w:lvl w:ilvl="5" w:tplc="E7704A3A" w:tentative="1">
      <w:start w:val="1"/>
      <w:numFmt w:val="bullet"/>
      <w:lvlText w:val="•"/>
      <w:lvlJc w:val="left"/>
      <w:pPr>
        <w:tabs>
          <w:tab w:val="num" w:pos="4320"/>
        </w:tabs>
        <w:ind w:left="4320" w:hanging="360"/>
      </w:pPr>
      <w:rPr>
        <w:rFonts w:ascii="Arial" w:hAnsi="Arial" w:hint="default"/>
      </w:rPr>
    </w:lvl>
    <w:lvl w:ilvl="6" w:tplc="0600ABB2" w:tentative="1">
      <w:start w:val="1"/>
      <w:numFmt w:val="bullet"/>
      <w:lvlText w:val="•"/>
      <w:lvlJc w:val="left"/>
      <w:pPr>
        <w:tabs>
          <w:tab w:val="num" w:pos="5040"/>
        </w:tabs>
        <w:ind w:left="5040" w:hanging="360"/>
      </w:pPr>
      <w:rPr>
        <w:rFonts w:ascii="Arial" w:hAnsi="Arial" w:hint="default"/>
      </w:rPr>
    </w:lvl>
    <w:lvl w:ilvl="7" w:tplc="4704F374" w:tentative="1">
      <w:start w:val="1"/>
      <w:numFmt w:val="bullet"/>
      <w:lvlText w:val="•"/>
      <w:lvlJc w:val="left"/>
      <w:pPr>
        <w:tabs>
          <w:tab w:val="num" w:pos="5760"/>
        </w:tabs>
        <w:ind w:left="5760" w:hanging="360"/>
      </w:pPr>
      <w:rPr>
        <w:rFonts w:ascii="Arial" w:hAnsi="Arial" w:hint="default"/>
      </w:rPr>
    </w:lvl>
    <w:lvl w:ilvl="8" w:tplc="63FC3F5C" w:tentative="1">
      <w:start w:val="1"/>
      <w:numFmt w:val="bullet"/>
      <w:lvlText w:val="•"/>
      <w:lvlJc w:val="left"/>
      <w:pPr>
        <w:tabs>
          <w:tab w:val="num" w:pos="6480"/>
        </w:tabs>
        <w:ind w:left="6480" w:hanging="360"/>
      </w:pPr>
      <w:rPr>
        <w:rFonts w:ascii="Arial" w:hAnsi="Arial" w:hint="default"/>
      </w:rPr>
    </w:lvl>
  </w:abstractNum>
  <w:abstractNum w:abstractNumId="20">
    <w:nsid w:val="25086877"/>
    <w:multiLevelType w:val="hybridMultilevel"/>
    <w:tmpl w:val="A5006D0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267E7A9B"/>
    <w:multiLevelType w:val="hybridMultilevel"/>
    <w:tmpl w:val="E13EC650"/>
    <w:lvl w:ilvl="0" w:tplc="93EEBBF6">
      <w:start w:val="1"/>
      <w:numFmt w:val="bullet"/>
      <w:lvlText w:val=""/>
      <w:lvlJc w:val="left"/>
      <w:pPr>
        <w:tabs>
          <w:tab w:val="num" w:pos="720"/>
        </w:tabs>
        <w:ind w:left="720" w:hanging="360"/>
      </w:pPr>
      <w:rPr>
        <w:rFonts w:ascii="Wingdings" w:hAnsi="Wingdings" w:hint="default"/>
      </w:rPr>
    </w:lvl>
    <w:lvl w:ilvl="1" w:tplc="58A2AA4A" w:tentative="1">
      <w:start w:val="1"/>
      <w:numFmt w:val="bullet"/>
      <w:lvlText w:val=""/>
      <w:lvlJc w:val="left"/>
      <w:pPr>
        <w:tabs>
          <w:tab w:val="num" w:pos="1440"/>
        </w:tabs>
        <w:ind w:left="1440" w:hanging="360"/>
      </w:pPr>
      <w:rPr>
        <w:rFonts w:ascii="Wingdings" w:hAnsi="Wingdings" w:hint="default"/>
      </w:rPr>
    </w:lvl>
    <w:lvl w:ilvl="2" w:tplc="68061372" w:tentative="1">
      <w:start w:val="1"/>
      <w:numFmt w:val="bullet"/>
      <w:lvlText w:val=""/>
      <w:lvlJc w:val="left"/>
      <w:pPr>
        <w:tabs>
          <w:tab w:val="num" w:pos="2160"/>
        </w:tabs>
        <w:ind w:left="2160" w:hanging="360"/>
      </w:pPr>
      <w:rPr>
        <w:rFonts w:ascii="Wingdings" w:hAnsi="Wingdings" w:hint="default"/>
      </w:rPr>
    </w:lvl>
    <w:lvl w:ilvl="3" w:tplc="7644AEAA" w:tentative="1">
      <w:start w:val="1"/>
      <w:numFmt w:val="bullet"/>
      <w:lvlText w:val=""/>
      <w:lvlJc w:val="left"/>
      <w:pPr>
        <w:tabs>
          <w:tab w:val="num" w:pos="2880"/>
        </w:tabs>
        <w:ind w:left="2880" w:hanging="360"/>
      </w:pPr>
      <w:rPr>
        <w:rFonts w:ascii="Wingdings" w:hAnsi="Wingdings" w:hint="default"/>
      </w:rPr>
    </w:lvl>
    <w:lvl w:ilvl="4" w:tplc="6472BE7A" w:tentative="1">
      <w:start w:val="1"/>
      <w:numFmt w:val="bullet"/>
      <w:lvlText w:val=""/>
      <w:lvlJc w:val="left"/>
      <w:pPr>
        <w:tabs>
          <w:tab w:val="num" w:pos="3600"/>
        </w:tabs>
        <w:ind w:left="3600" w:hanging="360"/>
      </w:pPr>
      <w:rPr>
        <w:rFonts w:ascii="Wingdings" w:hAnsi="Wingdings" w:hint="default"/>
      </w:rPr>
    </w:lvl>
    <w:lvl w:ilvl="5" w:tplc="00423398" w:tentative="1">
      <w:start w:val="1"/>
      <w:numFmt w:val="bullet"/>
      <w:lvlText w:val=""/>
      <w:lvlJc w:val="left"/>
      <w:pPr>
        <w:tabs>
          <w:tab w:val="num" w:pos="4320"/>
        </w:tabs>
        <w:ind w:left="4320" w:hanging="360"/>
      </w:pPr>
      <w:rPr>
        <w:rFonts w:ascii="Wingdings" w:hAnsi="Wingdings" w:hint="default"/>
      </w:rPr>
    </w:lvl>
    <w:lvl w:ilvl="6" w:tplc="D3E0C2AA" w:tentative="1">
      <w:start w:val="1"/>
      <w:numFmt w:val="bullet"/>
      <w:lvlText w:val=""/>
      <w:lvlJc w:val="left"/>
      <w:pPr>
        <w:tabs>
          <w:tab w:val="num" w:pos="5040"/>
        </w:tabs>
        <w:ind w:left="5040" w:hanging="360"/>
      </w:pPr>
      <w:rPr>
        <w:rFonts w:ascii="Wingdings" w:hAnsi="Wingdings" w:hint="default"/>
      </w:rPr>
    </w:lvl>
    <w:lvl w:ilvl="7" w:tplc="9A3A329C" w:tentative="1">
      <w:start w:val="1"/>
      <w:numFmt w:val="bullet"/>
      <w:lvlText w:val=""/>
      <w:lvlJc w:val="left"/>
      <w:pPr>
        <w:tabs>
          <w:tab w:val="num" w:pos="5760"/>
        </w:tabs>
        <w:ind w:left="5760" w:hanging="360"/>
      </w:pPr>
      <w:rPr>
        <w:rFonts w:ascii="Wingdings" w:hAnsi="Wingdings" w:hint="default"/>
      </w:rPr>
    </w:lvl>
    <w:lvl w:ilvl="8" w:tplc="F92CAE76" w:tentative="1">
      <w:start w:val="1"/>
      <w:numFmt w:val="bullet"/>
      <w:lvlText w:val=""/>
      <w:lvlJc w:val="left"/>
      <w:pPr>
        <w:tabs>
          <w:tab w:val="num" w:pos="6480"/>
        </w:tabs>
        <w:ind w:left="6480" w:hanging="360"/>
      </w:pPr>
      <w:rPr>
        <w:rFonts w:ascii="Wingdings" w:hAnsi="Wingdings" w:hint="default"/>
      </w:rPr>
    </w:lvl>
  </w:abstractNum>
  <w:abstractNum w:abstractNumId="22">
    <w:nsid w:val="2B0E6B24"/>
    <w:multiLevelType w:val="hybridMultilevel"/>
    <w:tmpl w:val="B0D8EA8E"/>
    <w:lvl w:ilvl="0" w:tplc="8F30A07E">
      <w:start w:val="23"/>
      <w:numFmt w:val="decimal"/>
      <w:lvlText w:val="%1."/>
      <w:lvlJc w:val="left"/>
      <w:pPr>
        <w:ind w:left="720" w:hanging="360"/>
      </w:pPr>
      <w:rPr>
        <w:rFonts w:hint="default"/>
      </w:r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E0A66C3"/>
    <w:multiLevelType w:val="hybridMultilevel"/>
    <w:tmpl w:val="124678B8"/>
    <w:lvl w:ilvl="0" w:tplc="B3E62FE0">
      <w:start w:val="1"/>
      <w:numFmt w:val="bullet"/>
      <w:lvlText w:val="•"/>
      <w:lvlJc w:val="left"/>
      <w:pPr>
        <w:tabs>
          <w:tab w:val="num" w:pos="720"/>
        </w:tabs>
        <w:ind w:left="720" w:hanging="360"/>
      </w:pPr>
      <w:rPr>
        <w:rFonts w:ascii="Arial" w:hAnsi="Arial" w:hint="default"/>
      </w:rPr>
    </w:lvl>
    <w:lvl w:ilvl="1" w:tplc="1B82A6D2" w:tentative="1">
      <w:start w:val="1"/>
      <w:numFmt w:val="bullet"/>
      <w:lvlText w:val="•"/>
      <w:lvlJc w:val="left"/>
      <w:pPr>
        <w:tabs>
          <w:tab w:val="num" w:pos="1440"/>
        </w:tabs>
        <w:ind w:left="1440" w:hanging="360"/>
      </w:pPr>
      <w:rPr>
        <w:rFonts w:ascii="Arial" w:hAnsi="Arial" w:hint="default"/>
      </w:rPr>
    </w:lvl>
    <w:lvl w:ilvl="2" w:tplc="44444278" w:tentative="1">
      <w:start w:val="1"/>
      <w:numFmt w:val="bullet"/>
      <w:lvlText w:val="•"/>
      <w:lvlJc w:val="left"/>
      <w:pPr>
        <w:tabs>
          <w:tab w:val="num" w:pos="2160"/>
        </w:tabs>
        <w:ind w:left="2160" w:hanging="360"/>
      </w:pPr>
      <w:rPr>
        <w:rFonts w:ascii="Arial" w:hAnsi="Arial" w:hint="default"/>
      </w:rPr>
    </w:lvl>
    <w:lvl w:ilvl="3" w:tplc="608667DC" w:tentative="1">
      <w:start w:val="1"/>
      <w:numFmt w:val="bullet"/>
      <w:lvlText w:val="•"/>
      <w:lvlJc w:val="left"/>
      <w:pPr>
        <w:tabs>
          <w:tab w:val="num" w:pos="2880"/>
        </w:tabs>
        <w:ind w:left="2880" w:hanging="360"/>
      </w:pPr>
      <w:rPr>
        <w:rFonts w:ascii="Arial" w:hAnsi="Arial" w:hint="default"/>
      </w:rPr>
    </w:lvl>
    <w:lvl w:ilvl="4" w:tplc="E0A236C0" w:tentative="1">
      <w:start w:val="1"/>
      <w:numFmt w:val="bullet"/>
      <w:lvlText w:val="•"/>
      <w:lvlJc w:val="left"/>
      <w:pPr>
        <w:tabs>
          <w:tab w:val="num" w:pos="3600"/>
        </w:tabs>
        <w:ind w:left="3600" w:hanging="360"/>
      </w:pPr>
      <w:rPr>
        <w:rFonts w:ascii="Arial" w:hAnsi="Arial" w:hint="default"/>
      </w:rPr>
    </w:lvl>
    <w:lvl w:ilvl="5" w:tplc="D2FA6910" w:tentative="1">
      <w:start w:val="1"/>
      <w:numFmt w:val="bullet"/>
      <w:lvlText w:val="•"/>
      <w:lvlJc w:val="left"/>
      <w:pPr>
        <w:tabs>
          <w:tab w:val="num" w:pos="4320"/>
        </w:tabs>
        <w:ind w:left="4320" w:hanging="360"/>
      </w:pPr>
      <w:rPr>
        <w:rFonts w:ascii="Arial" w:hAnsi="Arial" w:hint="default"/>
      </w:rPr>
    </w:lvl>
    <w:lvl w:ilvl="6" w:tplc="FF9EE920" w:tentative="1">
      <w:start w:val="1"/>
      <w:numFmt w:val="bullet"/>
      <w:lvlText w:val="•"/>
      <w:lvlJc w:val="left"/>
      <w:pPr>
        <w:tabs>
          <w:tab w:val="num" w:pos="5040"/>
        </w:tabs>
        <w:ind w:left="5040" w:hanging="360"/>
      </w:pPr>
      <w:rPr>
        <w:rFonts w:ascii="Arial" w:hAnsi="Arial" w:hint="default"/>
      </w:rPr>
    </w:lvl>
    <w:lvl w:ilvl="7" w:tplc="1E144886" w:tentative="1">
      <w:start w:val="1"/>
      <w:numFmt w:val="bullet"/>
      <w:lvlText w:val="•"/>
      <w:lvlJc w:val="left"/>
      <w:pPr>
        <w:tabs>
          <w:tab w:val="num" w:pos="5760"/>
        </w:tabs>
        <w:ind w:left="5760" w:hanging="360"/>
      </w:pPr>
      <w:rPr>
        <w:rFonts w:ascii="Arial" w:hAnsi="Arial" w:hint="default"/>
      </w:rPr>
    </w:lvl>
    <w:lvl w:ilvl="8" w:tplc="C49E8C06" w:tentative="1">
      <w:start w:val="1"/>
      <w:numFmt w:val="bullet"/>
      <w:lvlText w:val="•"/>
      <w:lvlJc w:val="left"/>
      <w:pPr>
        <w:tabs>
          <w:tab w:val="num" w:pos="6480"/>
        </w:tabs>
        <w:ind w:left="6480" w:hanging="360"/>
      </w:pPr>
      <w:rPr>
        <w:rFonts w:ascii="Arial" w:hAnsi="Arial" w:hint="default"/>
      </w:rPr>
    </w:lvl>
  </w:abstractNum>
  <w:abstractNum w:abstractNumId="24">
    <w:nsid w:val="319C6585"/>
    <w:multiLevelType w:val="hybridMultilevel"/>
    <w:tmpl w:val="E626FDFE"/>
    <w:lvl w:ilvl="0" w:tplc="AE242954">
      <w:start w:val="1"/>
      <w:numFmt w:val="bullet"/>
      <w:lvlText w:val="•"/>
      <w:lvlJc w:val="left"/>
      <w:pPr>
        <w:tabs>
          <w:tab w:val="num" w:pos="720"/>
        </w:tabs>
        <w:ind w:left="720" w:hanging="360"/>
      </w:pPr>
      <w:rPr>
        <w:rFonts w:ascii="Arial" w:hAnsi="Arial" w:hint="default"/>
      </w:rPr>
    </w:lvl>
    <w:lvl w:ilvl="1" w:tplc="E1F4000C" w:tentative="1">
      <w:start w:val="1"/>
      <w:numFmt w:val="bullet"/>
      <w:lvlText w:val="•"/>
      <w:lvlJc w:val="left"/>
      <w:pPr>
        <w:tabs>
          <w:tab w:val="num" w:pos="1440"/>
        </w:tabs>
        <w:ind w:left="1440" w:hanging="360"/>
      </w:pPr>
      <w:rPr>
        <w:rFonts w:ascii="Arial" w:hAnsi="Arial" w:hint="default"/>
      </w:rPr>
    </w:lvl>
    <w:lvl w:ilvl="2" w:tplc="12767DAC" w:tentative="1">
      <w:start w:val="1"/>
      <w:numFmt w:val="bullet"/>
      <w:lvlText w:val="•"/>
      <w:lvlJc w:val="left"/>
      <w:pPr>
        <w:tabs>
          <w:tab w:val="num" w:pos="2160"/>
        </w:tabs>
        <w:ind w:left="2160" w:hanging="360"/>
      </w:pPr>
      <w:rPr>
        <w:rFonts w:ascii="Arial" w:hAnsi="Arial" w:hint="default"/>
      </w:rPr>
    </w:lvl>
    <w:lvl w:ilvl="3" w:tplc="C126841E" w:tentative="1">
      <w:start w:val="1"/>
      <w:numFmt w:val="bullet"/>
      <w:lvlText w:val="•"/>
      <w:lvlJc w:val="left"/>
      <w:pPr>
        <w:tabs>
          <w:tab w:val="num" w:pos="2880"/>
        </w:tabs>
        <w:ind w:left="2880" w:hanging="360"/>
      </w:pPr>
      <w:rPr>
        <w:rFonts w:ascii="Arial" w:hAnsi="Arial" w:hint="default"/>
      </w:rPr>
    </w:lvl>
    <w:lvl w:ilvl="4" w:tplc="D38C600C" w:tentative="1">
      <w:start w:val="1"/>
      <w:numFmt w:val="bullet"/>
      <w:lvlText w:val="•"/>
      <w:lvlJc w:val="left"/>
      <w:pPr>
        <w:tabs>
          <w:tab w:val="num" w:pos="3600"/>
        </w:tabs>
        <w:ind w:left="3600" w:hanging="360"/>
      </w:pPr>
      <w:rPr>
        <w:rFonts w:ascii="Arial" w:hAnsi="Arial" w:hint="default"/>
      </w:rPr>
    </w:lvl>
    <w:lvl w:ilvl="5" w:tplc="27F89986" w:tentative="1">
      <w:start w:val="1"/>
      <w:numFmt w:val="bullet"/>
      <w:lvlText w:val="•"/>
      <w:lvlJc w:val="left"/>
      <w:pPr>
        <w:tabs>
          <w:tab w:val="num" w:pos="4320"/>
        </w:tabs>
        <w:ind w:left="4320" w:hanging="360"/>
      </w:pPr>
      <w:rPr>
        <w:rFonts w:ascii="Arial" w:hAnsi="Arial" w:hint="default"/>
      </w:rPr>
    </w:lvl>
    <w:lvl w:ilvl="6" w:tplc="2B5CC010" w:tentative="1">
      <w:start w:val="1"/>
      <w:numFmt w:val="bullet"/>
      <w:lvlText w:val="•"/>
      <w:lvlJc w:val="left"/>
      <w:pPr>
        <w:tabs>
          <w:tab w:val="num" w:pos="5040"/>
        </w:tabs>
        <w:ind w:left="5040" w:hanging="360"/>
      </w:pPr>
      <w:rPr>
        <w:rFonts w:ascii="Arial" w:hAnsi="Arial" w:hint="default"/>
      </w:rPr>
    </w:lvl>
    <w:lvl w:ilvl="7" w:tplc="B852D192" w:tentative="1">
      <w:start w:val="1"/>
      <w:numFmt w:val="bullet"/>
      <w:lvlText w:val="•"/>
      <w:lvlJc w:val="left"/>
      <w:pPr>
        <w:tabs>
          <w:tab w:val="num" w:pos="5760"/>
        </w:tabs>
        <w:ind w:left="5760" w:hanging="360"/>
      </w:pPr>
      <w:rPr>
        <w:rFonts w:ascii="Arial" w:hAnsi="Arial" w:hint="default"/>
      </w:rPr>
    </w:lvl>
    <w:lvl w:ilvl="8" w:tplc="5E820D40" w:tentative="1">
      <w:start w:val="1"/>
      <w:numFmt w:val="bullet"/>
      <w:lvlText w:val="•"/>
      <w:lvlJc w:val="left"/>
      <w:pPr>
        <w:tabs>
          <w:tab w:val="num" w:pos="6480"/>
        </w:tabs>
        <w:ind w:left="6480" w:hanging="360"/>
      </w:pPr>
      <w:rPr>
        <w:rFonts w:ascii="Arial" w:hAnsi="Arial" w:hint="default"/>
      </w:rPr>
    </w:lvl>
  </w:abstractNum>
  <w:abstractNum w:abstractNumId="25">
    <w:nsid w:val="33D77EE1"/>
    <w:multiLevelType w:val="hybridMultilevel"/>
    <w:tmpl w:val="B29477A6"/>
    <w:lvl w:ilvl="0" w:tplc="9C169DCE">
      <w:start w:val="1"/>
      <w:numFmt w:val="bullet"/>
      <w:lvlText w:val="–"/>
      <w:lvlJc w:val="left"/>
      <w:pPr>
        <w:tabs>
          <w:tab w:val="num" w:pos="720"/>
        </w:tabs>
        <w:ind w:left="720" w:hanging="360"/>
      </w:pPr>
      <w:rPr>
        <w:rFonts w:ascii="Arial" w:hAnsi="Arial" w:hint="default"/>
      </w:rPr>
    </w:lvl>
    <w:lvl w:ilvl="1" w:tplc="8C10E1A8">
      <w:start w:val="1"/>
      <w:numFmt w:val="bullet"/>
      <w:lvlText w:val="–"/>
      <w:lvlJc w:val="left"/>
      <w:pPr>
        <w:tabs>
          <w:tab w:val="num" w:pos="1440"/>
        </w:tabs>
        <w:ind w:left="1440" w:hanging="360"/>
      </w:pPr>
      <w:rPr>
        <w:rFonts w:ascii="Arial" w:hAnsi="Arial" w:hint="default"/>
      </w:rPr>
    </w:lvl>
    <w:lvl w:ilvl="2" w:tplc="919A2DCC" w:tentative="1">
      <w:start w:val="1"/>
      <w:numFmt w:val="bullet"/>
      <w:lvlText w:val="–"/>
      <w:lvlJc w:val="left"/>
      <w:pPr>
        <w:tabs>
          <w:tab w:val="num" w:pos="2160"/>
        </w:tabs>
        <w:ind w:left="2160" w:hanging="360"/>
      </w:pPr>
      <w:rPr>
        <w:rFonts w:ascii="Arial" w:hAnsi="Arial" w:hint="default"/>
      </w:rPr>
    </w:lvl>
    <w:lvl w:ilvl="3" w:tplc="5322D2A0" w:tentative="1">
      <w:start w:val="1"/>
      <w:numFmt w:val="bullet"/>
      <w:lvlText w:val="–"/>
      <w:lvlJc w:val="left"/>
      <w:pPr>
        <w:tabs>
          <w:tab w:val="num" w:pos="2880"/>
        </w:tabs>
        <w:ind w:left="2880" w:hanging="360"/>
      </w:pPr>
      <w:rPr>
        <w:rFonts w:ascii="Arial" w:hAnsi="Arial" w:hint="default"/>
      </w:rPr>
    </w:lvl>
    <w:lvl w:ilvl="4" w:tplc="EFBC820E" w:tentative="1">
      <w:start w:val="1"/>
      <w:numFmt w:val="bullet"/>
      <w:lvlText w:val="–"/>
      <w:lvlJc w:val="left"/>
      <w:pPr>
        <w:tabs>
          <w:tab w:val="num" w:pos="3600"/>
        </w:tabs>
        <w:ind w:left="3600" w:hanging="360"/>
      </w:pPr>
      <w:rPr>
        <w:rFonts w:ascii="Arial" w:hAnsi="Arial" w:hint="default"/>
      </w:rPr>
    </w:lvl>
    <w:lvl w:ilvl="5" w:tplc="DB1A0E9C" w:tentative="1">
      <w:start w:val="1"/>
      <w:numFmt w:val="bullet"/>
      <w:lvlText w:val="–"/>
      <w:lvlJc w:val="left"/>
      <w:pPr>
        <w:tabs>
          <w:tab w:val="num" w:pos="4320"/>
        </w:tabs>
        <w:ind w:left="4320" w:hanging="360"/>
      </w:pPr>
      <w:rPr>
        <w:rFonts w:ascii="Arial" w:hAnsi="Arial" w:hint="default"/>
      </w:rPr>
    </w:lvl>
    <w:lvl w:ilvl="6" w:tplc="EA36DA70" w:tentative="1">
      <w:start w:val="1"/>
      <w:numFmt w:val="bullet"/>
      <w:lvlText w:val="–"/>
      <w:lvlJc w:val="left"/>
      <w:pPr>
        <w:tabs>
          <w:tab w:val="num" w:pos="5040"/>
        </w:tabs>
        <w:ind w:left="5040" w:hanging="360"/>
      </w:pPr>
      <w:rPr>
        <w:rFonts w:ascii="Arial" w:hAnsi="Arial" w:hint="default"/>
      </w:rPr>
    </w:lvl>
    <w:lvl w:ilvl="7" w:tplc="91D6573A" w:tentative="1">
      <w:start w:val="1"/>
      <w:numFmt w:val="bullet"/>
      <w:lvlText w:val="–"/>
      <w:lvlJc w:val="left"/>
      <w:pPr>
        <w:tabs>
          <w:tab w:val="num" w:pos="5760"/>
        </w:tabs>
        <w:ind w:left="5760" w:hanging="360"/>
      </w:pPr>
      <w:rPr>
        <w:rFonts w:ascii="Arial" w:hAnsi="Arial" w:hint="default"/>
      </w:rPr>
    </w:lvl>
    <w:lvl w:ilvl="8" w:tplc="AF223916" w:tentative="1">
      <w:start w:val="1"/>
      <w:numFmt w:val="bullet"/>
      <w:lvlText w:val="–"/>
      <w:lvlJc w:val="left"/>
      <w:pPr>
        <w:tabs>
          <w:tab w:val="num" w:pos="6480"/>
        </w:tabs>
        <w:ind w:left="6480" w:hanging="360"/>
      </w:pPr>
      <w:rPr>
        <w:rFonts w:ascii="Arial" w:hAnsi="Arial" w:hint="default"/>
      </w:rPr>
    </w:lvl>
  </w:abstractNum>
  <w:abstractNum w:abstractNumId="26">
    <w:nsid w:val="3E784A60"/>
    <w:multiLevelType w:val="hybridMultilevel"/>
    <w:tmpl w:val="BA4448EA"/>
    <w:lvl w:ilvl="0" w:tplc="37C88090">
      <w:start w:val="39"/>
      <w:numFmt w:val="decimal"/>
      <w:lvlText w:val="%1."/>
      <w:lvlJc w:val="left"/>
      <w:pPr>
        <w:ind w:left="644" w:hanging="360"/>
      </w:pPr>
      <w:rPr>
        <w:rFonts w:hint="default"/>
      </w:rPr>
    </w:lvl>
    <w:lvl w:ilvl="1" w:tplc="04080019" w:tentative="1">
      <w:start w:val="1"/>
      <w:numFmt w:val="lowerLetter"/>
      <w:lvlText w:val="%2."/>
      <w:lvlJc w:val="left"/>
      <w:pPr>
        <w:ind w:left="644" w:hanging="360"/>
      </w:pPr>
    </w:lvl>
    <w:lvl w:ilvl="2" w:tplc="0408001B" w:tentative="1">
      <w:start w:val="1"/>
      <w:numFmt w:val="lowerRoman"/>
      <w:lvlText w:val="%3."/>
      <w:lvlJc w:val="right"/>
      <w:pPr>
        <w:ind w:left="1364" w:hanging="180"/>
      </w:pPr>
    </w:lvl>
    <w:lvl w:ilvl="3" w:tplc="0408000F" w:tentative="1">
      <w:start w:val="1"/>
      <w:numFmt w:val="decimal"/>
      <w:lvlText w:val="%4."/>
      <w:lvlJc w:val="left"/>
      <w:pPr>
        <w:ind w:left="2084" w:hanging="360"/>
      </w:pPr>
    </w:lvl>
    <w:lvl w:ilvl="4" w:tplc="04080019" w:tentative="1">
      <w:start w:val="1"/>
      <w:numFmt w:val="lowerLetter"/>
      <w:lvlText w:val="%5."/>
      <w:lvlJc w:val="left"/>
      <w:pPr>
        <w:ind w:left="2804" w:hanging="360"/>
      </w:pPr>
    </w:lvl>
    <w:lvl w:ilvl="5" w:tplc="0408001B" w:tentative="1">
      <w:start w:val="1"/>
      <w:numFmt w:val="lowerRoman"/>
      <w:lvlText w:val="%6."/>
      <w:lvlJc w:val="right"/>
      <w:pPr>
        <w:ind w:left="3524" w:hanging="180"/>
      </w:pPr>
    </w:lvl>
    <w:lvl w:ilvl="6" w:tplc="0408000F" w:tentative="1">
      <w:start w:val="1"/>
      <w:numFmt w:val="decimal"/>
      <w:lvlText w:val="%7."/>
      <w:lvlJc w:val="left"/>
      <w:pPr>
        <w:ind w:left="4244" w:hanging="360"/>
      </w:pPr>
    </w:lvl>
    <w:lvl w:ilvl="7" w:tplc="04080019" w:tentative="1">
      <w:start w:val="1"/>
      <w:numFmt w:val="lowerLetter"/>
      <w:lvlText w:val="%8."/>
      <w:lvlJc w:val="left"/>
      <w:pPr>
        <w:ind w:left="4964" w:hanging="360"/>
      </w:pPr>
    </w:lvl>
    <w:lvl w:ilvl="8" w:tplc="0408001B" w:tentative="1">
      <w:start w:val="1"/>
      <w:numFmt w:val="lowerRoman"/>
      <w:lvlText w:val="%9."/>
      <w:lvlJc w:val="right"/>
      <w:pPr>
        <w:ind w:left="5684" w:hanging="180"/>
      </w:pPr>
    </w:lvl>
  </w:abstractNum>
  <w:abstractNum w:abstractNumId="27">
    <w:nsid w:val="4138505A"/>
    <w:multiLevelType w:val="hybridMultilevel"/>
    <w:tmpl w:val="AA88CABE"/>
    <w:lvl w:ilvl="0" w:tplc="2866252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2A33967"/>
    <w:multiLevelType w:val="hybridMultilevel"/>
    <w:tmpl w:val="B748F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8A646A6"/>
    <w:multiLevelType w:val="hybridMultilevel"/>
    <w:tmpl w:val="02D29B3E"/>
    <w:lvl w:ilvl="0" w:tplc="15CCA51A">
      <w:start w:val="1"/>
      <w:numFmt w:val="bullet"/>
      <w:lvlText w:val="•"/>
      <w:lvlJc w:val="left"/>
      <w:pPr>
        <w:tabs>
          <w:tab w:val="num" w:pos="720"/>
        </w:tabs>
        <w:ind w:left="720" w:hanging="360"/>
      </w:pPr>
      <w:rPr>
        <w:rFonts w:ascii="Arial" w:hAnsi="Arial" w:hint="default"/>
      </w:rPr>
    </w:lvl>
    <w:lvl w:ilvl="1" w:tplc="6FEC2214" w:tentative="1">
      <w:start w:val="1"/>
      <w:numFmt w:val="bullet"/>
      <w:lvlText w:val="•"/>
      <w:lvlJc w:val="left"/>
      <w:pPr>
        <w:tabs>
          <w:tab w:val="num" w:pos="1440"/>
        </w:tabs>
        <w:ind w:left="1440" w:hanging="360"/>
      </w:pPr>
      <w:rPr>
        <w:rFonts w:ascii="Arial" w:hAnsi="Arial" w:hint="default"/>
      </w:rPr>
    </w:lvl>
    <w:lvl w:ilvl="2" w:tplc="BEE848F2" w:tentative="1">
      <w:start w:val="1"/>
      <w:numFmt w:val="bullet"/>
      <w:lvlText w:val="•"/>
      <w:lvlJc w:val="left"/>
      <w:pPr>
        <w:tabs>
          <w:tab w:val="num" w:pos="2160"/>
        </w:tabs>
        <w:ind w:left="2160" w:hanging="360"/>
      </w:pPr>
      <w:rPr>
        <w:rFonts w:ascii="Arial" w:hAnsi="Arial" w:hint="default"/>
      </w:rPr>
    </w:lvl>
    <w:lvl w:ilvl="3" w:tplc="F27C0C14" w:tentative="1">
      <w:start w:val="1"/>
      <w:numFmt w:val="bullet"/>
      <w:lvlText w:val="•"/>
      <w:lvlJc w:val="left"/>
      <w:pPr>
        <w:tabs>
          <w:tab w:val="num" w:pos="2880"/>
        </w:tabs>
        <w:ind w:left="2880" w:hanging="360"/>
      </w:pPr>
      <w:rPr>
        <w:rFonts w:ascii="Arial" w:hAnsi="Arial" w:hint="default"/>
      </w:rPr>
    </w:lvl>
    <w:lvl w:ilvl="4" w:tplc="B07AB298" w:tentative="1">
      <w:start w:val="1"/>
      <w:numFmt w:val="bullet"/>
      <w:lvlText w:val="•"/>
      <w:lvlJc w:val="left"/>
      <w:pPr>
        <w:tabs>
          <w:tab w:val="num" w:pos="3600"/>
        </w:tabs>
        <w:ind w:left="3600" w:hanging="360"/>
      </w:pPr>
      <w:rPr>
        <w:rFonts w:ascii="Arial" w:hAnsi="Arial" w:hint="default"/>
      </w:rPr>
    </w:lvl>
    <w:lvl w:ilvl="5" w:tplc="00C4A3EC" w:tentative="1">
      <w:start w:val="1"/>
      <w:numFmt w:val="bullet"/>
      <w:lvlText w:val="•"/>
      <w:lvlJc w:val="left"/>
      <w:pPr>
        <w:tabs>
          <w:tab w:val="num" w:pos="4320"/>
        </w:tabs>
        <w:ind w:left="4320" w:hanging="360"/>
      </w:pPr>
      <w:rPr>
        <w:rFonts w:ascii="Arial" w:hAnsi="Arial" w:hint="default"/>
      </w:rPr>
    </w:lvl>
    <w:lvl w:ilvl="6" w:tplc="20443EB6" w:tentative="1">
      <w:start w:val="1"/>
      <w:numFmt w:val="bullet"/>
      <w:lvlText w:val="•"/>
      <w:lvlJc w:val="left"/>
      <w:pPr>
        <w:tabs>
          <w:tab w:val="num" w:pos="5040"/>
        </w:tabs>
        <w:ind w:left="5040" w:hanging="360"/>
      </w:pPr>
      <w:rPr>
        <w:rFonts w:ascii="Arial" w:hAnsi="Arial" w:hint="default"/>
      </w:rPr>
    </w:lvl>
    <w:lvl w:ilvl="7" w:tplc="5AA4A40C" w:tentative="1">
      <w:start w:val="1"/>
      <w:numFmt w:val="bullet"/>
      <w:lvlText w:val="•"/>
      <w:lvlJc w:val="left"/>
      <w:pPr>
        <w:tabs>
          <w:tab w:val="num" w:pos="5760"/>
        </w:tabs>
        <w:ind w:left="5760" w:hanging="360"/>
      </w:pPr>
      <w:rPr>
        <w:rFonts w:ascii="Arial" w:hAnsi="Arial" w:hint="default"/>
      </w:rPr>
    </w:lvl>
    <w:lvl w:ilvl="8" w:tplc="EDE4DDE6" w:tentative="1">
      <w:start w:val="1"/>
      <w:numFmt w:val="bullet"/>
      <w:lvlText w:val="•"/>
      <w:lvlJc w:val="left"/>
      <w:pPr>
        <w:tabs>
          <w:tab w:val="num" w:pos="6480"/>
        </w:tabs>
        <w:ind w:left="6480" w:hanging="360"/>
      </w:pPr>
      <w:rPr>
        <w:rFonts w:ascii="Arial" w:hAnsi="Arial" w:hint="default"/>
      </w:rPr>
    </w:lvl>
  </w:abstractNum>
  <w:abstractNum w:abstractNumId="30">
    <w:nsid w:val="4C0D42E1"/>
    <w:multiLevelType w:val="hybridMultilevel"/>
    <w:tmpl w:val="DF2A06D0"/>
    <w:lvl w:ilvl="0" w:tplc="28662522">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DEA5BF5"/>
    <w:multiLevelType w:val="hybridMultilevel"/>
    <w:tmpl w:val="FAF89780"/>
    <w:lvl w:ilvl="0" w:tplc="7C3464B2">
      <w:start w:val="1"/>
      <w:numFmt w:val="bullet"/>
      <w:lvlText w:val="•"/>
      <w:lvlJc w:val="left"/>
      <w:pPr>
        <w:tabs>
          <w:tab w:val="num" w:pos="720"/>
        </w:tabs>
        <w:ind w:left="720" w:hanging="360"/>
      </w:pPr>
      <w:rPr>
        <w:rFonts w:ascii="Arial" w:hAnsi="Arial" w:hint="default"/>
      </w:rPr>
    </w:lvl>
    <w:lvl w:ilvl="1" w:tplc="8AB4B73A" w:tentative="1">
      <w:start w:val="1"/>
      <w:numFmt w:val="bullet"/>
      <w:lvlText w:val="•"/>
      <w:lvlJc w:val="left"/>
      <w:pPr>
        <w:tabs>
          <w:tab w:val="num" w:pos="1440"/>
        </w:tabs>
        <w:ind w:left="1440" w:hanging="360"/>
      </w:pPr>
      <w:rPr>
        <w:rFonts w:ascii="Arial" w:hAnsi="Arial" w:hint="default"/>
      </w:rPr>
    </w:lvl>
    <w:lvl w:ilvl="2" w:tplc="AD6475A8" w:tentative="1">
      <w:start w:val="1"/>
      <w:numFmt w:val="bullet"/>
      <w:lvlText w:val="•"/>
      <w:lvlJc w:val="left"/>
      <w:pPr>
        <w:tabs>
          <w:tab w:val="num" w:pos="2160"/>
        </w:tabs>
        <w:ind w:left="2160" w:hanging="360"/>
      </w:pPr>
      <w:rPr>
        <w:rFonts w:ascii="Arial" w:hAnsi="Arial" w:hint="default"/>
      </w:rPr>
    </w:lvl>
    <w:lvl w:ilvl="3" w:tplc="2498589E" w:tentative="1">
      <w:start w:val="1"/>
      <w:numFmt w:val="bullet"/>
      <w:lvlText w:val="•"/>
      <w:lvlJc w:val="left"/>
      <w:pPr>
        <w:tabs>
          <w:tab w:val="num" w:pos="2880"/>
        </w:tabs>
        <w:ind w:left="2880" w:hanging="360"/>
      </w:pPr>
      <w:rPr>
        <w:rFonts w:ascii="Arial" w:hAnsi="Arial" w:hint="default"/>
      </w:rPr>
    </w:lvl>
    <w:lvl w:ilvl="4" w:tplc="2DB6E4F4" w:tentative="1">
      <w:start w:val="1"/>
      <w:numFmt w:val="bullet"/>
      <w:lvlText w:val="•"/>
      <w:lvlJc w:val="left"/>
      <w:pPr>
        <w:tabs>
          <w:tab w:val="num" w:pos="3600"/>
        </w:tabs>
        <w:ind w:left="3600" w:hanging="360"/>
      </w:pPr>
      <w:rPr>
        <w:rFonts w:ascii="Arial" w:hAnsi="Arial" w:hint="default"/>
      </w:rPr>
    </w:lvl>
    <w:lvl w:ilvl="5" w:tplc="16447C2A" w:tentative="1">
      <w:start w:val="1"/>
      <w:numFmt w:val="bullet"/>
      <w:lvlText w:val="•"/>
      <w:lvlJc w:val="left"/>
      <w:pPr>
        <w:tabs>
          <w:tab w:val="num" w:pos="4320"/>
        </w:tabs>
        <w:ind w:left="4320" w:hanging="360"/>
      </w:pPr>
      <w:rPr>
        <w:rFonts w:ascii="Arial" w:hAnsi="Arial" w:hint="default"/>
      </w:rPr>
    </w:lvl>
    <w:lvl w:ilvl="6" w:tplc="E3B64ED6" w:tentative="1">
      <w:start w:val="1"/>
      <w:numFmt w:val="bullet"/>
      <w:lvlText w:val="•"/>
      <w:lvlJc w:val="left"/>
      <w:pPr>
        <w:tabs>
          <w:tab w:val="num" w:pos="5040"/>
        </w:tabs>
        <w:ind w:left="5040" w:hanging="360"/>
      </w:pPr>
      <w:rPr>
        <w:rFonts w:ascii="Arial" w:hAnsi="Arial" w:hint="default"/>
      </w:rPr>
    </w:lvl>
    <w:lvl w:ilvl="7" w:tplc="EA9AA372" w:tentative="1">
      <w:start w:val="1"/>
      <w:numFmt w:val="bullet"/>
      <w:lvlText w:val="•"/>
      <w:lvlJc w:val="left"/>
      <w:pPr>
        <w:tabs>
          <w:tab w:val="num" w:pos="5760"/>
        </w:tabs>
        <w:ind w:left="5760" w:hanging="360"/>
      </w:pPr>
      <w:rPr>
        <w:rFonts w:ascii="Arial" w:hAnsi="Arial" w:hint="default"/>
      </w:rPr>
    </w:lvl>
    <w:lvl w:ilvl="8" w:tplc="E1DAE21E" w:tentative="1">
      <w:start w:val="1"/>
      <w:numFmt w:val="bullet"/>
      <w:lvlText w:val="•"/>
      <w:lvlJc w:val="left"/>
      <w:pPr>
        <w:tabs>
          <w:tab w:val="num" w:pos="6480"/>
        </w:tabs>
        <w:ind w:left="6480" w:hanging="360"/>
      </w:pPr>
      <w:rPr>
        <w:rFonts w:ascii="Arial" w:hAnsi="Arial" w:hint="default"/>
      </w:rPr>
    </w:lvl>
  </w:abstractNum>
  <w:abstractNum w:abstractNumId="32">
    <w:nsid w:val="52042D7B"/>
    <w:multiLevelType w:val="hybridMultilevel"/>
    <w:tmpl w:val="04908B08"/>
    <w:lvl w:ilvl="0" w:tplc="5B2ABB6A">
      <w:start w:val="1"/>
      <w:numFmt w:val="bullet"/>
      <w:lvlText w:val="•"/>
      <w:lvlJc w:val="left"/>
      <w:pPr>
        <w:tabs>
          <w:tab w:val="num" w:pos="720"/>
        </w:tabs>
        <w:ind w:left="720" w:hanging="360"/>
      </w:pPr>
      <w:rPr>
        <w:rFonts w:ascii="Arial" w:hAnsi="Arial" w:hint="default"/>
      </w:rPr>
    </w:lvl>
    <w:lvl w:ilvl="1" w:tplc="592C4EA6">
      <w:start w:val="1559"/>
      <w:numFmt w:val="bullet"/>
      <w:lvlText w:val=""/>
      <w:lvlJc w:val="left"/>
      <w:pPr>
        <w:tabs>
          <w:tab w:val="num" w:pos="1440"/>
        </w:tabs>
        <w:ind w:left="1440" w:hanging="360"/>
      </w:pPr>
      <w:rPr>
        <w:rFonts w:ascii="Wingdings" w:hAnsi="Wingdings" w:hint="default"/>
      </w:rPr>
    </w:lvl>
    <w:lvl w:ilvl="2" w:tplc="9BB85CE2" w:tentative="1">
      <w:start w:val="1"/>
      <w:numFmt w:val="bullet"/>
      <w:lvlText w:val="•"/>
      <w:lvlJc w:val="left"/>
      <w:pPr>
        <w:tabs>
          <w:tab w:val="num" w:pos="2160"/>
        </w:tabs>
        <w:ind w:left="2160" w:hanging="360"/>
      </w:pPr>
      <w:rPr>
        <w:rFonts w:ascii="Arial" w:hAnsi="Arial" w:hint="default"/>
      </w:rPr>
    </w:lvl>
    <w:lvl w:ilvl="3" w:tplc="AB1E0AD6" w:tentative="1">
      <w:start w:val="1"/>
      <w:numFmt w:val="bullet"/>
      <w:lvlText w:val="•"/>
      <w:lvlJc w:val="left"/>
      <w:pPr>
        <w:tabs>
          <w:tab w:val="num" w:pos="2880"/>
        </w:tabs>
        <w:ind w:left="2880" w:hanging="360"/>
      </w:pPr>
      <w:rPr>
        <w:rFonts w:ascii="Arial" w:hAnsi="Arial" w:hint="default"/>
      </w:rPr>
    </w:lvl>
    <w:lvl w:ilvl="4" w:tplc="059EC5E8" w:tentative="1">
      <w:start w:val="1"/>
      <w:numFmt w:val="bullet"/>
      <w:lvlText w:val="•"/>
      <w:lvlJc w:val="left"/>
      <w:pPr>
        <w:tabs>
          <w:tab w:val="num" w:pos="3600"/>
        </w:tabs>
        <w:ind w:left="3600" w:hanging="360"/>
      </w:pPr>
      <w:rPr>
        <w:rFonts w:ascii="Arial" w:hAnsi="Arial" w:hint="default"/>
      </w:rPr>
    </w:lvl>
    <w:lvl w:ilvl="5" w:tplc="D2F222CA" w:tentative="1">
      <w:start w:val="1"/>
      <w:numFmt w:val="bullet"/>
      <w:lvlText w:val="•"/>
      <w:lvlJc w:val="left"/>
      <w:pPr>
        <w:tabs>
          <w:tab w:val="num" w:pos="4320"/>
        </w:tabs>
        <w:ind w:left="4320" w:hanging="360"/>
      </w:pPr>
      <w:rPr>
        <w:rFonts w:ascii="Arial" w:hAnsi="Arial" w:hint="default"/>
      </w:rPr>
    </w:lvl>
    <w:lvl w:ilvl="6" w:tplc="150E0406" w:tentative="1">
      <w:start w:val="1"/>
      <w:numFmt w:val="bullet"/>
      <w:lvlText w:val="•"/>
      <w:lvlJc w:val="left"/>
      <w:pPr>
        <w:tabs>
          <w:tab w:val="num" w:pos="5040"/>
        </w:tabs>
        <w:ind w:left="5040" w:hanging="360"/>
      </w:pPr>
      <w:rPr>
        <w:rFonts w:ascii="Arial" w:hAnsi="Arial" w:hint="default"/>
      </w:rPr>
    </w:lvl>
    <w:lvl w:ilvl="7" w:tplc="DC6E0F0A" w:tentative="1">
      <w:start w:val="1"/>
      <w:numFmt w:val="bullet"/>
      <w:lvlText w:val="•"/>
      <w:lvlJc w:val="left"/>
      <w:pPr>
        <w:tabs>
          <w:tab w:val="num" w:pos="5760"/>
        </w:tabs>
        <w:ind w:left="5760" w:hanging="360"/>
      </w:pPr>
      <w:rPr>
        <w:rFonts w:ascii="Arial" w:hAnsi="Arial" w:hint="default"/>
      </w:rPr>
    </w:lvl>
    <w:lvl w:ilvl="8" w:tplc="65B8E092" w:tentative="1">
      <w:start w:val="1"/>
      <w:numFmt w:val="bullet"/>
      <w:lvlText w:val="•"/>
      <w:lvlJc w:val="left"/>
      <w:pPr>
        <w:tabs>
          <w:tab w:val="num" w:pos="6480"/>
        </w:tabs>
        <w:ind w:left="6480" w:hanging="360"/>
      </w:pPr>
      <w:rPr>
        <w:rFonts w:ascii="Arial" w:hAnsi="Arial" w:hint="default"/>
      </w:rPr>
    </w:lvl>
  </w:abstractNum>
  <w:abstractNum w:abstractNumId="33">
    <w:nsid w:val="59752640"/>
    <w:multiLevelType w:val="hybridMultilevel"/>
    <w:tmpl w:val="1ACC837E"/>
    <w:lvl w:ilvl="0" w:tplc="1E447E5C">
      <w:start w:val="1"/>
      <w:numFmt w:val="bullet"/>
      <w:lvlText w:val="•"/>
      <w:lvlJc w:val="left"/>
      <w:pPr>
        <w:tabs>
          <w:tab w:val="num" w:pos="720"/>
        </w:tabs>
        <w:ind w:left="720" w:hanging="360"/>
      </w:pPr>
      <w:rPr>
        <w:rFonts w:ascii="Arial" w:hAnsi="Arial" w:hint="default"/>
      </w:rPr>
    </w:lvl>
    <w:lvl w:ilvl="1" w:tplc="FF94759C" w:tentative="1">
      <w:start w:val="1"/>
      <w:numFmt w:val="bullet"/>
      <w:lvlText w:val="•"/>
      <w:lvlJc w:val="left"/>
      <w:pPr>
        <w:tabs>
          <w:tab w:val="num" w:pos="1440"/>
        </w:tabs>
        <w:ind w:left="1440" w:hanging="360"/>
      </w:pPr>
      <w:rPr>
        <w:rFonts w:ascii="Arial" w:hAnsi="Arial" w:hint="default"/>
      </w:rPr>
    </w:lvl>
    <w:lvl w:ilvl="2" w:tplc="3E2A3880" w:tentative="1">
      <w:start w:val="1"/>
      <w:numFmt w:val="bullet"/>
      <w:lvlText w:val="•"/>
      <w:lvlJc w:val="left"/>
      <w:pPr>
        <w:tabs>
          <w:tab w:val="num" w:pos="2160"/>
        </w:tabs>
        <w:ind w:left="2160" w:hanging="360"/>
      </w:pPr>
      <w:rPr>
        <w:rFonts w:ascii="Arial" w:hAnsi="Arial" w:hint="default"/>
      </w:rPr>
    </w:lvl>
    <w:lvl w:ilvl="3" w:tplc="06BEE1AE" w:tentative="1">
      <w:start w:val="1"/>
      <w:numFmt w:val="bullet"/>
      <w:lvlText w:val="•"/>
      <w:lvlJc w:val="left"/>
      <w:pPr>
        <w:tabs>
          <w:tab w:val="num" w:pos="2880"/>
        </w:tabs>
        <w:ind w:left="2880" w:hanging="360"/>
      </w:pPr>
      <w:rPr>
        <w:rFonts w:ascii="Arial" w:hAnsi="Arial" w:hint="default"/>
      </w:rPr>
    </w:lvl>
    <w:lvl w:ilvl="4" w:tplc="7E5AC7FA" w:tentative="1">
      <w:start w:val="1"/>
      <w:numFmt w:val="bullet"/>
      <w:lvlText w:val="•"/>
      <w:lvlJc w:val="left"/>
      <w:pPr>
        <w:tabs>
          <w:tab w:val="num" w:pos="3600"/>
        </w:tabs>
        <w:ind w:left="3600" w:hanging="360"/>
      </w:pPr>
      <w:rPr>
        <w:rFonts w:ascii="Arial" w:hAnsi="Arial" w:hint="default"/>
      </w:rPr>
    </w:lvl>
    <w:lvl w:ilvl="5" w:tplc="6462968E" w:tentative="1">
      <w:start w:val="1"/>
      <w:numFmt w:val="bullet"/>
      <w:lvlText w:val="•"/>
      <w:lvlJc w:val="left"/>
      <w:pPr>
        <w:tabs>
          <w:tab w:val="num" w:pos="4320"/>
        </w:tabs>
        <w:ind w:left="4320" w:hanging="360"/>
      </w:pPr>
      <w:rPr>
        <w:rFonts w:ascii="Arial" w:hAnsi="Arial" w:hint="default"/>
      </w:rPr>
    </w:lvl>
    <w:lvl w:ilvl="6" w:tplc="5460630C" w:tentative="1">
      <w:start w:val="1"/>
      <w:numFmt w:val="bullet"/>
      <w:lvlText w:val="•"/>
      <w:lvlJc w:val="left"/>
      <w:pPr>
        <w:tabs>
          <w:tab w:val="num" w:pos="5040"/>
        </w:tabs>
        <w:ind w:left="5040" w:hanging="360"/>
      </w:pPr>
      <w:rPr>
        <w:rFonts w:ascii="Arial" w:hAnsi="Arial" w:hint="default"/>
      </w:rPr>
    </w:lvl>
    <w:lvl w:ilvl="7" w:tplc="3F7AB4B6" w:tentative="1">
      <w:start w:val="1"/>
      <w:numFmt w:val="bullet"/>
      <w:lvlText w:val="•"/>
      <w:lvlJc w:val="left"/>
      <w:pPr>
        <w:tabs>
          <w:tab w:val="num" w:pos="5760"/>
        </w:tabs>
        <w:ind w:left="5760" w:hanging="360"/>
      </w:pPr>
      <w:rPr>
        <w:rFonts w:ascii="Arial" w:hAnsi="Arial" w:hint="default"/>
      </w:rPr>
    </w:lvl>
    <w:lvl w:ilvl="8" w:tplc="52D880F4" w:tentative="1">
      <w:start w:val="1"/>
      <w:numFmt w:val="bullet"/>
      <w:lvlText w:val="•"/>
      <w:lvlJc w:val="left"/>
      <w:pPr>
        <w:tabs>
          <w:tab w:val="num" w:pos="6480"/>
        </w:tabs>
        <w:ind w:left="6480" w:hanging="360"/>
      </w:pPr>
      <w:rPr>
        <w:rFonts w:ascii="Arial" w:hAnsi="Arial" w:hint="default"/>
      </w:rPr>
    </w:lvl>
  </w:abstractNum>
  <w:abstractNum w:abstractNumId="34">
    <w:nsid w:val="5EE42C20"/>
    <w:multiLevelType w:val="hybridMultilevel"/>
    <w:tmpl w:val="5564571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60544B40"/>
    <w:multiLevelType w:val="hybridMultilevel"/>
    <w:tmpl w:val="1FE4C750"/>
    <w:lvl w:ilvl="0" w:tplc="CB88D072">
      <w:start w:val="1"/>
      <w:numFmt w:val="bullet"/>
      <w:lvlText w:val="•"/>
      <w:lvlJc w:val="left"/>
      <w:pPr>
        <w:tabs>
          <w:tab w:val="num" w:pos="720"/>
        </w:tabs>
        <w:ind w:left="720" w:hanging="360"/>
      </w:pPr>
      <w:rPr>
        <w:rFonts w:ascii="Arial" w:hAnsi="Arial" w:hint="default"/>
      </w:rPr>
    </w:lvl>
    <w:lvl w:ilvl="1" w:tplc="5EF09250" w:tentative="1">
      <w:start w:val="1"/>
      <w:numFmt w:val="bullet"/>
      <w:lvlText w:val="•"/>
      <w:lvlJc w:val="left"/>
      <w:pPr>
        <w:tabs>
          <w:tab w:val="num" w:pos="1440"/>
        </w:tabs>
        <w:ind w:left="1440" w:hanging="360"/>
      </w:pPr>
      <w:rPr>
        <w:rFonts w:ascii="Arial" w:hAnsi="Arial" w:hint="default"/>
      </w:rPr>
    </w:lvl>
    <w:lvl w:ilvl="2" w:tplc="6D40C0A2" w:tentative="1">
      <w:start w:val="1"/>
      <w:numFmt w:val="bullet"/>
      <w:lvlText w:val="•"/>
      <w:lvlJc w:val="left"/>
      <w:pPr>
        <w:tabs>
          <w:tab w:val="num" w:pos="2160"/>
        </w:tabs>
        <w:ind w:left="2160" w:hanging="360"/>
      </w:pPr>
      <w:rPr>
        <w:rFonts w:ascii="Arial" w:hAnsi="Arial" w:hint="default"/>
      </w:rPr>
    </w:lvl>
    <w:lvl w:ilvl="3" w:tplc="86447D44" w:tentative="1">
      <w:start w:val="1"/>
      <w:numFmt w:val="bullet"/>
      <w:lvlText w:val="•"/>
      <w:lvlJc w:val="left"/>
      <w:pPr>
        <w:tabs>
          <w:tab w:val="num" w:pos="2880"/>
        </w:tabs>
        <w:ind w:left="2880" w:hanging="360"/>
      </w:pPr>
      <w:rPr>
        <w:rFonts w:ascii="Arial" w:hAnsi="Arial" w:hint="default"/>
      </w:rPr>
    </w:lvl>
    <w:lvl w:ilvl="4" w:tplc="27DCAD4C" w:tentative="1">
      <w:start w:val="1"/>
      <w:numFmt w:val="bullet"/>
      <w:lvlText w:val="•"/>
      <w:lvlJc w:val="left"/>
      <w:pPr>
        <w:tabs>
          <w:tab w:val="num" w:pos="3600"/>
        </w:tabs>
        <w:ind w:left="3600" w:hanging="360"/>
      </w:pPr>
      <w:rPr>
        <w:rFonts w:ascii="Arial" w:hAnsi="Arial" w:hint="default"/>
      </w:rPr>
    </w:lvl>
    <w:lvl w:ilvl="5" w:tplc="DE04DFFC" w:tentative="1">
      <w:start w:val="1"/>
      <w:numFmt w:val="bullet"/>
      <w:lvlText w:val="•"/>
      <w:lvlJc w:val="left"/>
      <w:pPr>
        <w:tabs>
          <w:tab w:val="num" w:pos="4320"/>
        </w:tabs>
        <w:ind w:left="4320" w:hanging="360"/>
      </w:pPr>
      <w:rPr>
        <w:rFonts w:ascii="Arial" w:hAnsi="Arial" w:hint="default"/>
      </w:rPr>
    </w:lvl>
    <w:lvl w:ilvl="6" w:tplc="86943A3A" w:tentative="1">
      <w:start w:val="1"/>
      <w:numFmt w:val="bullet"/>
      <w:lvlText w:val="•"/>
      <w:lvlJc w:val="left"/>
      <w:pPr>
        <w:tabs>
          <w:tab w:val="num" w:pos="5040"/>
        </w:tabs>
        <w:ind w:left="5040" w:hanging="360"/>
      </w:pPr>
      <w:rPr>
        <w:rFonts w:ascii="Arial" w:hAnsi="Arial" w:hint="default"/>
      </w:rPr>
    </w:lvl>
    <w:lvl w:ilvl="7" w:tplc="467EB654" w:tentative="1">
      <w:start w:val="1"/>
      <w:numFmt w:val="bullet"/>
      <w:lvlText w:val="•"/>
      <w:lvlJc w:val="left"/>
      <w:pPr>
        <w:tabs>
          <w:tab w:val="num" w:pos="5760"/>
        </w:tabs>
        <w:ind w:left="5760" w:hanging="360"/>
      </w:pPr>
      <w:rPr>
        <w:rFonts w:ascii="Arial" w:hAnsi="Arial" w:hint="default"/>
      </w:rPr>
    </w:lvl>
    <w:lvl w:ilvl="8" w:tplc="4860048C" w:tentative="1">
      <w:start w:val="1"/>
      <w:numFmt w:val="bullet"/>
      <w:lvlText w:val="•"/>
      <w:lvlJc w:val="left"/>
      <w:pPr>
        <w:tabs>
          <w:tab w:val="num" w:pos="6480"/>
        </w:tabs>
        <w:ind w:left="6480" w:hanging="360"/>
      </w:pPr>
      <w:rPr>
        <w:rFonts w:ascii="Arial" w:hAnsi="Arial" w:hint="default"/>
      </w:rPr>
    </w:lvl>
  </w:abstractNum>
  <w:abstractNum w:abstractNumId="36">
    <w:nsid w:val="61E83E3D"/>
    <w:multiLevelType w:val="hybridMultilevel"/>
    <w:tmpl w:val="F33CD07C"/>
    <w:lvl w:ilvl="0" w:tplc="9D124624">
      <w:start w:val="1"/>
      <w:numFmt w:val="bullet"/>
      <w:lvlText w:val=""/>
      <w:lvlJc w:val="left"/>
      <w:pPr>
        <w:tabs>
          <w:tab w:val="num" w:pos="720"/>
        </w:tabs>
        <w:ind w:left="720" w:hanging="360"/>
      </w:pPr>
      <w:rPr>
        <w:rFonts w:ascii="Wingdings" w:hAnsi="Wingdings" w:hint="default"/>
      </w:rPr>
    </w:lvl>
    <w:lvl w:ilvl="1" w:tplc="3092BFA0" w:tentative="1">
      <w:start w:val="1"/>
      <w:numFmt w:val="bullet"/>
      <w:lvlText w:val=""/>
      <w:lvlJc w:val="left"/>
      <w:pPr>
        <w:tabs>
          <w:tab w:val="num" w:pos="1440"/>
        </w:tabs>
        <w:ind w:left="1440" w:hanging="360"/>
      </w:pPr>
      <w:rPr>
        <w:rFonts w:ascii="Wingdings" w:hAnsi="Wingdings" w:hint="default"/>
      </w:rPr>
    </w:lvl>
    <w:lvl w:ilvl="2" w:tplc="FC9C8FC8" w:tentative="1">
      <w:start w:val="1"/>
      <w:numFmt w:val="bullet"/>
      <w:lvlText w:val=""/>
      <w:lvlJc w:val="left"/>
      <w:pPr>
        <w:tabs>
          <w:tab w:val="num" w:pos="2160"/>
        </w:tabs>
        <w:ind w:left="2160" w:hanging="360"/>
      </w:pPr>
      <w:rPr>
        <w:rFonts w:ascii="Wingdings" w:hAnsi="Wingdings" w:hint="default"/>
      </w:rPr>
    </w:lvl>
    <w:lvl w:ilvl="3" w:tplc="91BEB4CE" w:tentative="1">
      <w:start w:val="1"/>
      <w:numFmt w:val="bullet"/>
      <w:lvlText w:val=""/>
      <w:lvlJc w:val="left"/>
      <w:pPr>
        <w:tabs>
          <w:tab w:val="num" w:pos="2880"/>
        </w:tabs>
        <w:ind w:left="2880" w:hanging="360"/>
      </w:pPr>
      <w:rPr>
        <w:rFonts w:ascii="Wingdings" w:hAnsi="Wingdings" w:hint="default"/>
      </w:rPr>
    </w:lvl>
    <w:lvl w:ilvl="4" w:tplc="D512B474" w:tentative="1">
      <w:start w:val="1"/>
      <w:numFmt w:val="bullet"/>
      <w:lvlText w:val=""/>
      <w:lvlJc w:val="left"/>
      <w:pPr>
        <w:tabs>
          <w:tab w:val="num" w:pos="3600"/>
        </w:tabs>
        <w:ind w:left="3600" w:hanging="360"/>
      </w:pPr>
      <w:rPr>
        <w:rFonts w:ascii="Wingdings" w:hAnsi="Wingdings" w:hint="default"/>
      </w:rPr>
    </w:lvl>
    <w:lvl w:ilvl="5" w:tplc="5FC213C8" w:tentative="1">
      <w:start w:val="1"/>
      <w:numFmt w:val="bullet"/>
      <w:lvlText w:val=""/>
      <w:lvlJc w:val="left"/>
      <w:pPr>
        <w:tabs>
          <w:tab w:val="num" w:pos="4320"/>
        </w:tabs>
        <w:ind w:left="4320" w:hanging="360"/>
      </w:pPr>
      <w:rPr>
        <w:rFonts w:ascii="Wingdings" w:hAnsi="Wingdings" w:hint="default"/>
      </w:rPr>
    </w:lvl>
    <w:lvl w:ilvl="6" w:tplc="501480FC" w:tentative="1">
      <w:start w:val="1"/>
      <w:numFmt w:val="bullet"/>
      <w:lvlText w:val=""/>
      <w:lvlJc w:val="left"/>
      <w:pPr>
        <w:tabs>
          <w:tab w:val="num" w:pos="5040"/>
        </w:tabs>
        <w:ind w:left="5040" w:hanging="360"/>
      </w:pPr>
      <w:rPr>
        <w:rFonts w:ascii="Wingdings" w:hAnsi="Wingdings" w:hint="default"/>
      </w:rPr>
    </w:lvl>
    <w:lvl w:ilvl="7" w:tplc="C3CC256E" w:tentative="1">
      <w:start w:val="1"/>
      <w:numFmt w:val="bullet"/>
      <w:lvlText w:val=""/>
      <w:lvlJc w:val="left"/>
      <w:pPr>
        <w:tabs>
          <w:tab w:val="num" w:pos="5760"/>
        </w:tabs>
        <w:ind w:left="5760" w:hanging="360"/>
      </w:pPr>
      <w:rPr>
        <w:rFonts w:ascii="Wingdings" w:hAnsi="Wingdings" w:hint="default"/>
      </w:rPr>
    </w:lvl>
    <w:lvl w:ilvl="8" w:tplc="3042A444" w:tentative="1">
      <w:start w:val="1"/>
      <w:numFmt w:val="bullet"/>
      <w:lvlText w:val=""/>
      <w:lvlJc w:val="left"/>
      <w:pPr>
        <w:tabs>
          <w:tab w:val="num" w:pos="6480"/>
        </w:tabs>
        <w:ind w:left="6480" w:hanging="360"/>
      </w:pPr>
      <w:rPr>
        <w:rFonts w:ascii="Wingdings" w:hAnsi="Wingdings" w:hint="default"/>
      </w:rPr>
    </w:lvl>
  </w:abstractNum>
  <w:abstractNum w:abstractNumId="37">
    <w:nsid w:val="631A2909"/>
    <w:multiLevelType w:val="hybridMultilevel"/>
    <w:tmpl w:val="03D2E8FC"/>
    <w:lvl w:ilvl="0" w:tplc="AABA2D2A">
      <w:start w:val="1"/>
      <w:numFmt w:val="bullet"/>
      <w:lvlText w:val="•"/>
      <w:lvlJc w:val="left"/>
      <w:pPr>
        <w:tabs>
          <w:tab w:val="num" w:pos="720"/>
        </w:tabs>
        <w:ind w:left="720" w:hanging="360"/>
      </w:pPr>
      <w:rPr>
        <w:rFonts w:ascii="Arial" w:hAnsi="Arial" w:hint="default"/>
      </w:rPr>
    </w:lvl>
    <w:lvl w:ilvl="1" w:tplc="EEE689FE" w:tentative="1">
      <w:start w:val="1"/>
      <w:numFmt w:val="bullet"/>
      <w:lvlText w:val="•"/>
      <w:lvlJc w:val="left"/>
      <w:pPr>
        <w:tabs>
          <w:tab w:val="num" w:pos="1440"/>
        </w:tabs>
        <w:ind w:left="1440" w:hanging="360"/>
      </w:pPr>
      <w:rPr>
        <w:rFonts w:ascii="Arial" w:hAnsi="Arial" w:hint="default"/>
      </w:rPr>
    </w:lvl>
    <w:lvl w:ilvl="2" w:tplc="5B7866F4" w:tentative="1">
      <w:start w:val="1"/>
      <w:numFmt w:val="bullet"/>
      <w:lvlText w:val="•"/>
      <w:lvlJc w:val="left"/>
      <w:pPr>
        <w:tabs>
          <w:tab w:val="num" w:pos="2160"/>
        </w:tabs>
        <w:ind w:left="2160" w:hanging="360"/>
      </w:pPr>
      <w:rPr>
        <w:rFonts w:ascii="Arial" w:hAnsi="Arial" w:hint="default"/>
      </w:rPr>
    </w:lvl>
    <w:lvl w:ilvl="3" w:tplc="15D02EC6" w:tentative="1">
      <w:start w:val="1"/>
      <w:numFmt w:val="bullet"/>
      <w:lvlText w:val="•"/>
      <w:lvlJc w:val="left"/>
      <w:pPr>
        <w:tabs>
          <w:tab w:val="num" w:pos="2880"/>
        </w:tabs>
        <w:ind w:left="2880" w:hanging="360"/>
      </w:pPr>
      <w:rPr>
        <w:rFonts w:ascii="Arial" w:hAnsi="Arial" w:hint="default"/>
      </w:rPr>
    </w:lvl>
    <w:lvl w:ilvl="4" w:tplc="C2A6E1B0" w:tentative="1">
      <w:start w:val="1"/>
      <w:numFmt w:val="bullet"/>
      <w:lvlText w:val="•"/>
      <w:lvlJc w:val="left"/>
      <w:pPr>
        <w:tabs>
          <w:tab w:val="num" w:pos="3600"/>
        </w:tabs>
        <w:ind w:left="3600" w:hanging="360"/>
      </w:pPr>
      <w:rPr>
        <w:rFonts w:ascii="Arial" w:hAnsi="Arial" w:hint="default"/>
      </w:rPr>
    </w:lvl>
    <w:lvl w:ilvl="5" w:tplc="9E36F070" w:tentative="1">
      <w:start w:val="1"/>
      <w:numFmt w:val="bullet"/>
      <w:lvlText w:val="•"/>
      <w:lvlJc w:val="left"/>
      <w:pPr>
        <w:tabs>
          <w:tab w:val="num" w:pos="4320"/>
        </w:tabs>
        <w:ind w:left="4320" w:hanging="360"/>
      </w:pPr>
      <w:rPr>
        <w:rFonts w:ascii="Arial" w:hAnsi="Arial" w:hint="default"/>
      </w:rPr>
    </w:lvl>
    <w:lvl w:ilvl="6" w:tplc="7938EF8E" w:tentative="1">
      <w:start w:val="1"/>
      <w:numFmt w:val="bullet"/>
      <w:lvlText w:val="•"/>
      <w:lvlJc w:val="left"/>
      <w:pPr>
        <w:tabs>
          <w:tab w:val="num" w:pos="5040"/>
        </w:tabs>
        <w:ind w:left="5040" w:hanging="360"/>
      </w:pPr>
      <w:rPr>
        <w:rFonts w:ascii="Arial" w:hAnsi="Arial" w:hint="default"/>
      </w:rPr>
    </w:lvl>
    <w:lvl w:ilvl="7" w:tplc="B1FECB56" w:tentative="1">
      <w:start w:val="1"/>
      <w:numFmt w:val="bullet"/>
      <w:lvlText w:val="•"/>
      <w:lvlJc w:val="left"/>
      <w:pPr>
        <w:tabs>
          <w:tab w:val="num" w:pos="5760"/>
        </w:tabs>
        <w:ind w:left="5760" w:hanging="360"/>
      </w:pPr>
      <w:rPr>
        <w:rFonts w:ascii="Arial" w:hAnsi="Arial" w:hint="default"/>
      </w:rPr>
    </w:lvl>
    <w:lvl w:ilvl="8" w:tplc="3502D4FE" w:tentative="1">
      <w:start w:val="1"/>
      <w:numFmt w:val="bullet"/>
      <w:lvlText w:val="•"/>
      <w:lvlJc w:val="left"/>
      <w:pPr>
        <w:tabs>
          <w:tab w:val="num" w:pos="6480"/>
        </w:tabs>
        <w:ind w:left="6480" w:hanging="360"/>
      </w:pPr>
      <w:rPr>
        <w:rFonts w:ascii="Arial" w:hAnsi="Arial" w:hint="default"/>
      </w:rPr>
    </w:lvl>
  </w:abstractNum>
  <w:abstractNum w:abstractNumId="38">
    <w:nsid w:val="68CB04DD"/>
    <w:multiLevelType w:val="hybridMultilevel"/>
    <w:tmpl w:val="A23E9448"/>
    <w:lvl w:ilvl="0" w:tplc="2BA6D746">
      <w:start w:val="1"/>
      <w:numFmt w:val="bullet"/>
      <w:lvlText w:val="•"/>
      <w:lvlJc w:val="left"/>
      <w:pPr>
        <w:tabs>
          <w:tab w:val="num" w:pos="720"/>
        </w:tabs>
        <w:ind w:left="720" w:hanging="360"/>
      </w:pPr>
      <w:rPr>
        <w:rFonts w:ascii="Arial" w:hAnsi="Arial" w:hint="default"/>
      </w:rPr>
    </w:lvl>
    <w:lvl w:ilvl="1" w:tplc="4D6A2A12" w:tentative="1">
      <w:start w:val="1"/>
      <w:numFmt w:val="bullet"/>
      <w:lvlText w:val="•"/>
      <w:lvlJc w:val="left"/>
      <w:pPr>
        <w:tabs>
          <w:tab w:val="num" w:pos="1440"/>
        </w:tabs>
        <w:ind w:left="1440" w:hanging="360"/>
      </w:pPr>
      <w:rPr>
        <w:rFonts w:ascii="Arial" w:hAnsi="Arial" w:hint="default"/>
      </w:rPr>
    </w:lvl>
    <w:lvl w:ilvl="2" w:tplc="54A6ECFC" w:tentative="1">
      <w:start w:val="1"/>
      <w:numFmt w:val="bullet"/>
      <w:lvlText w:val="•"/>
      <w:lvlJc w:val="left"/>
      <w:pPr>
        <w:tabs>
          <w:tab w:val="num" w:pos="2160"/>
        </w:tabs>
        <w:ind w:left="2160" w:hanging="360"/>
      </w:pPr>
      <w:rPr>
        <w:rFonts w:ascii="Arial" w:hAnsi="Arial" w:hint="default"/>
      </w:rPr>
    </w:lvl>
    <w:lvl w:ilvl="3" w:tplc="11F68E62" w:tentative="1">
      <w:start w:val="1"/>
      <w:numFmt w:val="bullet"/>
      <w:lvlText w:val="•"/>
      <w:lvlJc w:val="left"/>
      <w:pPr>
        <w:tabs>
          <w:tab w:val="num" w:pos="2880"/>
        </w:tabs>
        <w:ind w:left="2880" w:hanging="360"/>
      </w:pPr>
      <w:rPr>
        <w:rFonts w:ascii="Arial" w:hAnsi="Arial" w:hint="default"/>
      </w:rPr>
    </w:lvl>
    <w:lvl w:ilvl="4" w:tplc="E522106E" w:tentative="1">
      <w:start w:val="1"/>
      <w:numFmt w:val="bullet"/>
      <w:lvlText w:val="•"/>
      <w:lvlJc w:val="left"/>
      <w:pPr>
        <w:tabs>
          <w:tab w:val="num" w:pos="3600"/>
        </w:tabs>
        <w:ind w:left="3600" w:hanging="360"/>
      </w:pPr>
      <w:rPr>
        <w:rFonts w:ascii="Arial" w:hAnsi="Arial" w:hint="default"/>
      </w:rPr>
    </w:lvl>
    <w:lvl w:ilvl="5" w:tplc="B57005C8" w:tentative="1">
      <w:start w:val="1"/>
      <w:numFmt w:val="bullet"/>
      <w:lvlText w:val="•"/>
      <w:lvlJc w:val="left"/>
      <w:pPr>
        <w:tabs>
          <w:tab w:val="num" w:pos="4320"/>
        </w:tabs>
        <w:ind w:left="4320" w:hanging="360"/>
      </w:pPr>
      <w:rPr>
        <w:rFonts w:ascii="Arial" w:hAnsi="Arial" w:hint="default"/>
      </w:rPr>
    </w:lvl>
    <w:lvl w:ilvl="6" w:tplc="0ABE54DC" w:tentative="1">
      <w:start w:val="1"/>
      <w:numFmt w:val="bullet"/>
      <w:lvlText w:val="•"/>
      <w:lvlJc w:val="left"/>
      <w:pPr>
        <w:tabs>
          <w:tab w:val="num" w:pos="5040"/>
        </w:tabs>
        <w:ind w:left="5040" w:hanging="360"/>
      </w:pPr>
      <w:rPr>
        <w:rFonts w:ascii="Arial" w:hAnsi="Arial" w:hint="default"/>
      </w:rPr>
    </w:lvl>
    <w:lvl w:ilvl="7" w:tplc="EDD0C412" w:tentative="1">
      <w:start w:val="1"/>
      <w:numFmt w:val="bullet"/>
      <w:lvlText w:val="•"/>
      <w:lvlJc w:val="left"/>
      <w:pPr>
        <w:tabs>
          <w:tab w:val="num" w:pos="5760"/>
        </w:tabs>
        <w:ind w:left="5760" w:hanging="360"/>
      </w:pPr>
      <w:rPr>
        <w:rFonts w:ascii="Arial" w:hAnsi="Arial" w:hint="default"/>
      </w:rPr>
    </w:lvl>
    <w:lvl w:ilvl="8" w:tplc="645EEBCE" w:tentative="1">
      <w:start w:val="1"/>
      <w:numFmt w:val="bullet"/>
      <w:lvlText w:val="•"/>
      <w:lvlJc w:val="left"/>
      <w:pPr>
        <w:tabs>
          <w:tab w:val="num" w:pos="6480"/>
        </w:tabs>
        <w:ind w:left="6480" w:hanging="360"/>
      </w:pPr>
      <w:rPr>
        <w:rFonts w:ascii="Arial" w:hAnsi="Arial" w:hint="default"/>
      </w:rPr>
    </w:lvl>
  </w:abstractNum>
  <w:abstractNum w:abstractNumId="39">
    <w:nsid w:val="69397596"/>
    <w:multiLevelType w:val="hybridMultilevel"/>
    <w:tmpl w:val="79CE3600"/>
    <w:lvl w:ilvl="0" w:tplc="F866F1E2">
      <w:start w:val="1"/>
      <w:numFmt w:val="bullet"/>
      <w:lvlText w:val="•"/>
      <w:lvlJc w:val="left"/>
      <w:pPr>
        <w:tabs>
          <w:tab w:val="num" w:pos="720"/>
        </w:tabs>
        <w:ind w:left="720" w:hanging="360"/>
      </w:pPr>
      <w:rPr>
        <w:rFonts w:ascii="Arial" w:hAnsi="Arial" w:hint="default"/>
      </w:rPr>
    </w:lvl>
    <w:lvl w:ilvl="1" w:tplc="FEFEEDC6" w:tentative="1">
      <w:start w:val="1"/>
      <w:numFmt w:val="bullet"/>
      <w:lvlText w:val="•"/>
      <w:lvlJc w:val="left"/>
      <w:pPr>
        <w:tabs>
          <w:tab w:val="num" w:pos="1440"/>
        </w:tabs>
        <w:ind w:left="1440" w:hanging="360"/>
      </w:pPr>
      <w:rPr>
        <w:rFonts w:ascii="Arial" w:hAnsi="Arial" w:hint="default"/>
      </w:rPr>
    </w:lvl>
    <w:lvl w:ilvl="2" w:tplc="4F4A2520" w:tentative="1">
      <w:start w:val="1"/>
      <w:numFmt w:val="bullet"/>
      <w:lvlText w:val="•"/>
      <w:lvlJc w:val="left"/>
      <w:pPr>
        <w:tabs>
          <w:tab w:val="num" w:pos="2160"/>
        </w:tabs>
        <w:ind w:left="2160" w:hanging="360"/>
      </w:pPr>
      <w:rPr>
        <w:rFonts w:ascii="Arial" w:hAnsi="Arial" w:hint="default"/>
      </w:rPr>
    </w:lvl>
    <w:lvl w:ilvl="3" w:tplc="7FA0883A" w:tentative="1">
      <w:start w:val="1"/>
      <w:numFmt w:val="bullet"/>
      <w:lvlText w:val="•"/>
      <w:lvlJc w:val="left"/>
      <w:pPr>
        <w:tabs>
          <w:tab w:val="num" w:pos="2880"/>
        </w:tabs>
        <w:ind w:left="2880" w:hanging="360"/>
      </w:pPr>
      <w:rPr>
        <w:rFonts w:ascii="Arial" w:hAnsi="Arial" w:hint="default"/>
      </w:rPr>
    </w:lvl>
    <w:lvl w:ilvl="4" w:tplc="A97C776A" w:tentative="1">
      <w:start w:val="1"/>
      <w:numFmt w:val="bullet"/>
      <w:lvlText w:val="•"/>
      <w:lvlJc w:val="left"/>
      <w:pPr>
        <w:tabs>
          <w:tab w:val="num" w:pos="3600"/>
        </w:tabs>
        <w:ind w:left="3600" w:hanging="360"/>
      </w:pPr>
      <w:rPr>
        <w:rFonts w:ascii="Arial" w:hAnsi="Arial" w:hint="default"/>
      </w:rPr>
    </w:lvl>
    <w:lvl w:ilvl="5" w:tplc="83D88B58" w:tentative="1">
      <w:start w:val="1"/>
      <w:numFmt w:val="bullet"/>
      <w:lvlText w:val="•"/>
      <w:lvlJc w:val="left"/>
      <w:pPr>
        <w:tabs>
          <w:tab w:val="num" w:pos="4320"/>
        </w:tabs>
        <w:ind w:left="4320" w:hanging="360"/>
      </w:pPr>
      <w:rPr>
        <w:rFonts w:ascii="Arial" w:hAnsi="Arial" w:hint="default"/>
      </w:rPr>
    </w:lvl>
    <w:lvl w:ilvl="6" w:tplc="34B8EDBA" w:tentative="1">
      <w:start w:val="1"/>
      <w:numFmt w:val="bullet"/>
      <w:lvlText w:val="•"/>
      <w:lvlJc w:val="left"/>
      <w:pPr>
        <w:tabs>
          <w:tab w:val="num" w:pos="5040"/>
        </w:tabs>
        <w:ind w:left="5040" w:hanging="360"/>
      </w:pPr>
      <w:rPr>
        <w:rFonts w:ascii="Arial" w:hAnsi="Arial" w:hint="default"/>
      </w:rPr>
    </w:lvl>
    <w:lvl w:ilvl="7" w:tplc="8F320644" w:tentative="1">
      <w:start w:val="1"/>
      <w:numFmt w:val="bullet"/>
      <w:lvlText w:val="•"/>
      <w:lvlJc w:val="left"/>
      <w:pPr>
        <w:tabs>
          <w:tab w:val="num" w:pos="5760"/>
        </w:tabs>
        <w:ind w:left="5760" w:hanging="360"/>
      </w:pPr>
      <w:rPr>
        <w:rFonts w:ascii="Arial" w:hAnsi="Arial" w:hint="default"/>
      </w:rPr>
    </w:lvl>
    <w:lvl w:ilvl="8" w:tplc="A282C124" w:tentative="1">
      <w:start w:val="1"/>
      <w:numFmt w:val="bullet"/>
      <w:lvlText w:val="•"/>
      <w:lvlJc w:val="left"/>
      <w:pPr>
        <w:tabs>
          <w:tab w:val="num" w:pos="6480"/>
        </w:tabs>
        <w:ind w:left="6480" w:hanging="360"/>
      </w:pPr>
      <w:rPr>
        <w:rFonts w:ascii="Arial" w:hAnsi="Arial" w:hint="default"/>
      </w:rPr>
    </w:lvl>
  </w:abstractNum>
  <w:abstractNum w:abstractNumId="40">
    <w:nsid w:val="6C8E61A3"/>
    <w:multiLevelType w:val="hybridMultilevel"/>
    <w:tmpl w:val="CB401364"/>
    <w:lvl w:ilvl="0" w:tplc="3A68110C">
      <w:start w:val="1"/>
      <w:numFmt w:val="bullet"/>
      <w:lvlText w:val="•"/>
      <w:lvlJc w:val="left"/>
      <w:pPr>
        <w:tabs>
          <w:tab w:val="num" w:pos="720"/>
        </w:tabs>
        <w:ind w:left="720" w:hanging="360"/>
      </w:pPr>
      <w:rPr>
        <w:rFonts w:ascii="Arial" w:hAnsi="Arial" w:hint="default"/>
      </w:rPr>
    </w:lvl>
    <w:lvl w:ilvl="1" w:tplc="6BBA4832" w:tentative="1">
      <w:start w:val="1"/>
      <w:numFmt w:val="bullet"/>
      <w:lvlText w:val="•"/>
      <w:lvlJc w:val="left"/>
      <w:pPr>
        <w:tabs>
          <w:tab w:val="num" w:pos="1440"/>
        </w:tabs>
        <w:ind w:left="1440" w:hanging="360"/>
      </w:pPr>
      <w:rPr>
        <w:rFonts w:ascii="Arial" w:hAnsi="Arial" w:hint="default"/>
      </w:rPr>
    </w:lvl>
    <w:lvl w:ilvl="2" w:tplc="21C609DC" w:tentative="1">
      <w:start w:val="1"/>
      <w:numFmt w:val="bullet"/>
      <w:lvlText w:val="•"/>
      <w:lvlJc w:val="left"/>
      <w:pPr>
        <w:tabs>
          <w:tab w:val="num" w:pos="2160"/>
        </w:tabs>
        <w:ind w:left="2160" w:hanging="360"/>
      </w:pPr>
      <w:rPr>
        <w:rFonts w:ascii="Arial" w:hAnsi="Arial" w:hint="default"/>
      </w:rPr>
    </w:lvl>
    <w:lvl w:ilvl="3" w:tplc="AA2E43AA" w:tentative="1">
      <w:start w:val="1"/>
      <w:numFmt w:val="bullet"/>
      <w:lvlText w:val="•"/>
      <w:lvlJc w:val="left"/>
      <w:pPr>
        <w:tabs>
          <w:tab w:val="num" w:pos="2880"/>
        </w:tabs>
        <w:ind w:left="2880" w:hanging="360"/>
      </w:pPr>
      <w:rPr>
        <w:rFonts w:ascii="Arial" w:hAnsi="Arial" w:hint="default"/>
      </w:rPr>
    </w:lvl>
    <w:lvl w:ilvl="4" w:tplc="4218231C" w:tentative="1">
      <w:start w:val="1"/>
      <w:numFmt w:val="bullet"/>
      <w:lvlText w:val="•"/>
      <w:lvlJc w:val="left"/>
      <w:pPr>
        <w:tabs>
          <w:tab w:val="num" w:pos="3600"/>
        </w:tabs>
        <w:ind w:left="3600" w:hanging="360"/>
      </w:pPr>
      <w:rPr>
        <w:rFonts w:ascii="Arial" w:hAnsi="Arial" w:hint="default"/>
      </w:rPr>
    </w:lvl>
    <w:lvl w:ilvl="5" w:tplc="5F58468E" w:tentative="1">
      <w:start w:val="1"/>
      <w:numFmt w:val="bullet"/>
      <w:lvlText w:val="•"/>
      <w:lvlJc w:val="left"/>
      <w:pPr>
        <w:tabs>
          <w:tab w:val="num" w:pos="4320"/>
        </w:tabs>
        <w:ind w:left="4320" w:hanging="360"/>
      </w:pPr>
      <w:rPr>
        <w:rFonts w:ascii="Arial" w:hAnsi="Arial" w:hint="default"/>
      </w:rPr>
    </w:lvl>
    <w:lvl w:ilvl="6" w:tplc="41C8F544" w:tentative="1">
      <w:start w:val="1"/>
      <w:numFmt w:val="bullet"/>
      <w:lvlText w:val="•"/>
      <w:lvlJc w:val="left"/>
      <w:pPr>
        <w:tabs>
          <w:tab w:val="num" w:pos="5040"/>
        </w:tabs>
        <w:ind w:left="5040" w:hanging="360"/>
      </w:pPr>
      <w:rPr>
        <w:rFonts w:ascii="Arial" w:hAnsi="Arial" w:hint="default"/>
      </w:rPr>
    </w:lvl>
    <w:lvl w:ilvl="7" w:tplc="D7DA82DC" w:tentative="1">
      <w:start w:val="1"/>
      <w:numFmt w:val="bullet"/>
      <w:lvlText w:val="•"/>
      <w:lvlJc w:val="left"/>
      <w:pPr>
        <w:tabs>
          <w:tab w:val="num" w:pos="5760"/>
        </w:tabs>
        <w:ind w:left="5760" w:hanging="360"/>
      </w:pPr>
      <w:rPr>
        <w:rFonts w:ascii="Arial" w:hAnsi="Arial" w:hint="default"/>
      </w:rPr>
    </w:lvl>
    <w:lvl w:ilvl="8" w:tplc="D072392A" w:tentative="1">
      <w:start w:val="1"/>
      <w:numFmt w:val="bullet"/>
      <w:lvlText w:val="•"/>
      <w:lvlJc w:val="left"/>
      <w:pPr>
        <w:tabs>
          <w:tab w:val="num" w:pos="6480"/>
        </w:tabs>
        <w:ind w:left="6480" w:hanging="360"/>
      </w:pPr>
      <w:rPr>
        <w:rFonts w:ascii="Arial" w:hAnsi="Arial" w:hint="default"/>
      </w:rPr>
    </w:lvl>
  </w:abstractNum>
  <w:abstractNum w:abstractNumId="41">
    <w:nsid w:val="71F2318F"/>
    <w:multiLevelType w:val="hybridMultilevel"/>
    <w:tmpl w:val="A4083E52"/>
    <w:lvl w:ilvl="0" w:tplc="28662522">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7F1F84"/>
    <w:multiLevelType w:val="hybridMultilevel"/>
    <w:tmpl w:val="66C8739E"/>
    <w:lvl w:ilvl="0" w:tplc="022C8DF4">
      <w:start w:val="1"/>
      <w:numFmt w:val="bullet"/>
      <w:lvlText w:val="•"/>
      <w:lvlJc w:val="left"/>
      <w:pPr>
        <w:tabs>
          <w:tab w:val="num" w:pos="720"/>
        </w:tabs>
        <w:ind w:left="720" w:hanging="360"/>
      </w:pPr>
      <w:rPr>
        <w:rFonts w:ascii="Arial" w:hAnsi="Arial" w:hint="default"/>
      </w:rPr>
    </w:lvl>
    <w:lvl w:ilvl="1" w:tplc="41D29A52">
      <w:start w:val="1559"/>
      <w:numFmt w:val="bullet"/>
      <w:lvlText w:val=""/>
      <w:lvlJc w:val="left"/>
      <w:pPr>
        <w:tabs>
          <w:tab w:val="num" w:pos="1440"/>
        </w:tabs>
        <w:ind w:left="1440" w:hanging="360"/>
      </w:pPr>
      <w:rPr>
        <w:rFonts w:ascii="Wingdings" w:hAnsi="Wingdings" w:hint="default"/>
      </w:rPr>
    </w:lvl>
    <w:lvl w:ilvl="2" w:tplc="A4CCCE48" w:tentative="1">
      <w:start w:val="1"/>
      <w:numFmt w:val="bullet"/>
      <w:lvlText w:val="•"/>
      <w:lvlJc w:val="left"/>
      <w:pPr>
        <w:tabs>
          <w:tab w:val="num" w:pos="2160"/>
        </w:tabs>
        <w:ind w:left="2160" w:hanging="360"/>
      </w:pPr>
      <w:rPr>
        <w:rFonts w:ascii="Arial" w:hAnsi="Arial" w:hint="default"/>
      </w:rPr>
    </w:lvl>
    <w:lvl w:ilvl="3" w:tplc="166A3636" w:tentative="1">
      <w:start w:val="1"/>
      <w:numFmt w:val="bullet"/>
      <w:lvlText w:val="•"/>
      <w:lvlJc w:val="left"/>
      <w:pPr>
        <w:tabs>
          <w:tab w:val="num" w:pos="2880"/>
        </w:tabs>
        <w:ind w:left="2880" w:hanging="360"/>
      </w:pPr>
      <w:rPr>
        <w:rFonts w:ascii="Arial" w:hAnsi="Arial" w:hint="default"/>
      </w:rPr>
    </w:lvl>
    <w:lvl w:ilvl="4" w:tplc="4432C5F6" w:tentative="1">
      <w:start w:val="1"/>
      <w:numFmt w:val="bullet"/>
      <w:lvlText w:val="•"/>
      <w:lvlJc w:val="left"/>
      <w:pPr>
        <w:tabs>
          <w:tab w:val="num" w:pos="3600"/>
        </w:tabs>
        <w:ind w:left="3600" w:hanging="360"/>
      </w:pPr>
      <w:rPr>
        <w:rFonts w:ascii="Arial" w:hAnsi="Arial" w:hint="default"/>
      </w:rPr>
    </w:lvl>
    <w:lvl w:ilvl="5" w:tplc="1640DA08" w:tentative="1">
      <w:start w:val="1"/>
      <w:numFmt w:val="bullet"/>
      <w:lvlText w:val="•"/>
      <w:lvlJc w:val="left"/>
      <w:pPr>
        <w:tabs>
          <w:tab w:val="num" w:pos="4320"/>
        </w:tabs>
        <w:ind w:left="4320" w:hanging="360"/>
      </w:pPr>
      <w:rPr>
        <w:rFonts w:ascii="Arial" w:hAnsi="Arial" w:hint="default"/>
      </w:rPr>
    </w:lvl>
    <w:lvl w:ilvl="6" w:tplc="0EFC3E58" w:tentative="1">
      <w:start w:val="1"/>
      <w:numFmt w:val="bullet"/>
      <w:lvlText w:val="•"/>
      <w:lvlJc w:val="left"/>
      <w:pPr>
        <w:tabs>
          <w:tab w:val="num" w:pos="5040"/>
        </w:tabs>
        <w:ind w:left="5040" w:hanging="360"/>
      </w:pPr>
      <w:rPr>
        <w:rFonts w:ascii="Arial" w:hAnsi="Arial" w:hint="default"/>
      </w:rPr>
    </w:lvl>
    <w:lvl w:ilvl="7" w:tplc="15420110" w:tentative="1">
      <w:start w:val="1"/>
      <w:numFmt w:val="bullet"/>
      <w:lvlText w:val="•"/>
      <w:lvlJc w:val="left"/>
      <w:pPr>
        <w:tabs>
          <w:tab w:val="num" w:pos="5760"/>
        </w:tabs>
        <w:ind w:left="5760" w:hanging="360"/>
      </w:pPr>
      <w:rPr>
        <w:rFonts w:ascii="Arial" w:hAnsi="Arial" w:hint="default"/>
      </w:rPr>
    </w:lvl>
    <w:lvl w:ilvl="8" w:tplc="2FDA4D5A" w:tentative="1">
      <w:start w:val="1"/>
      <w:numFmt w:val="bullet"/>
      <w:lvlText w:val="•"/>
      <w:lvlJc w:val="left"/>
      <w:pPr>
        <w:tabs>
          <w:tab w:val="num" w:pos="6480"/>
        </w:tabs>
        <w:ind w:left="6480" w:hanging="360"/>
      </w:pPr>
      <w:rPr>
        <w:rFonts w:ascii="Arial" w:hAnsi="Arial" w:hint="default"/>
      </w:rPr>
    </w:lvl>
  </w:abstractNum>
  <w:abstractNum w:abstractNumId="43">
    <w:nsid w:val="780F17C1"/>
    <w:multiLevelType w:val="hybridMultilevel"/>
    <w:tmpl w:val="F170EE0E"/>
    <w:lvl w:ilvl="0" w:tplc="38AA5A10">
      <w:start w:val="1"/>
      <w:numFmt w:val="bullet"/>
      <w:lvlText w:val="•"/>
      <w:lvlJc w:val="left"/>
      <w:pPr>
        <w:tabs>
          <w:tab w:val="num" w:pos="720"/>
        </w:tabs>
        <w:ind w:left="720" w:hanging="360"/>
      </w:pPr>
      <w:rPr>
        <w:rFonts w:ascii="Arial" w:hAnsi="Arial" w:hint="default"/>
      </w:rPr>
    </w:lvl>
    <w:lvl w:ilvl="1" w:tplc="B3B83B58" w:tentative="1">
      <w:start w:val="1"/>
      <w:numFmt w:val="bullet"/>
      <w:lvlText w:val="•"/>
      <w:lvlJc w:val="left"/>
      <w:pPr>
        <w:tabs>
          <w:tab w:val="num" w:pos="1440"/>
        </w:tabs>
        <w:ind w:left="1440" w:hanging="360"/>
      </w:pPr>
      <w:rPr>
        <w:rFonts w:ascii="Arial" w:hAnsi="Arial" w:hint="default"/>
      </w:rPr>
    </w:lvl>
    <w:lvl w:ilvl="2" w:tplc="F1FAA988" w:tentative="1">
      <w:start w:val="1"/>
      <w:numFmt w:val="bullet"/>
      <w:lvlText w:val="•"/>
      <w:lvlJc w:val="left"/>
      <w:pPr>
        <w:tabs>
          <w:tab w:val="num" w:pos="2160"/>
        </w:tabs>
        <w:ind w:left="2160" w:hanging="360"/>
      </w:pPr>
      <w:rPr>
        <w:rFonts w:ascii="Arial" w:hAnsi="Arial" w:hint="default"/>
      </w:rPr>
    </w:lvl>
    <w:lvl w:ilvl="3" w:tplc="5FCEFC72" w:tentative="1">
      <w:start w:val="1"/>
      <w:numFmt w:val="bullet"/>
      <w:lvlText w:val="•"/>
      <w:lvlJc w:val="left"/>
      <w:pPr>
        <w:tabs>
          <w:tab w:val="num" w:pos="2880"/>
        </w:tabs>
        <w:ind w:left="2880" w:hanging="360"/>
      </w:pPr>
      <w:rPr>
        <w:rFonts w:ascii="Arial" w:hAnsi="Arial" w:hint="default"/>
      </w:rPr>
    </w:lvl>
    <w:lvl w:ilvl="4" w:tplc="6D362EE0" w:tentative="1">
      <w:start w:val="1"/>
      <w:numFmt w:val="bullet"/>
      <w:lvlText w:val="•"/>
      <w:lvlJc w:val="left"/>
      <w:pPr>
        <w:tabs>
          <w:tab w:val="num" w:pos="3600"/>
        </w:tabs>
        <w:ind w:left="3600" w:hanging="360"/>
      </w:pPr>
      <w:rPr>
        <w:rFonts w:ascii="Arial" w:hAnsi="Arial" w:hint="default"/>
      </w:rPr>
    </w:lvl>
    <w:lvl w:ilvl="5" w:tplc="C5DE53FC" w:tentative="1">
      <w:start w:val="1"/>
      <w:numFmt w:val="bullet"/>
      <w:lvlText w:val="•"/>
      <w:lvlJc w:val="left"/>
      <w:pPr>
        <w:tabs>
          <w:tab w:val="num" w:pos="4320"/>
        </w:tabs>
        <w:ind w:left="4320" w:hanging="360"/>
      </w:pPr>
      <w:rPr>
        <w:rFonts w:ascii="Arial" w:hAnsi="Arial" w:hint="default"/>
      </w:rPr>
    </w:lvl>
    <w:lvl w:ilvl="6" w:tplc="5D46B1F2" w:tentative="1">
      <w:start w:val="1"/>
      <w:numFmt w:val="bullet"/>
      <w:lvlText w:val="•"/>
      <w:lvlJc w:val="left"/>
      <w:pPr>
        <w:tabs>
          <w:tab w:val="num" w:pos="5040"/>
        </w:tabs>
        <w:ind w:left="5040" w:hanging="360"/>
      </w:pPr>
      <w:rPr>
        <w:rFonts w:ascii="Arial" w:hAnsi="Arial" w:hint="default"/>
      </w:rPr>
    </w:lvl>
    <w:lvl w:ilvl="7" w:tplc="2BB63F18" w:tentative="1">
      <w:start w:val="1"/>
      <w:numFmt w:val="bullet"/>
      <w:lvlText w:val="•"/>
      <w:lvlJc w:val="left"/>
      <w:pPr>
        <w:tabs>
          <w:tab w:val="num" w:pos="5760"/>
        </w:tabs>
        <w:ind w:left="5760" w:hanging="360"/>
      </w:pPr>
      <w:rPr>
        <w:rFonts w:ascii="Arial" w:hAnsi="Arial" w:hint="default"/>
      </w:rPr>
    </w:lvl>
    <w:lvl w:ilvl="8" w:tplc="F14486B8" w:tentative="1">
      <w:start w:val="1"/>
      <w:numFmt w:val="bullet"/>
      <w:lvlText w:val="•"/>
      <w:lvlJc w:val="left"/>
      <w:pPr>
        <w:tabs>
          <w:tab w:val="num" w:pos="6480"/>
        </w:tabs>
        <w:ind w:left="6480" w:hanging="360"/>
      </w:pPr>
      <w:rPr>
        <w:rFonts w:ascii="Arial" w:hAnsi="Arial" w:hint="default"/>
      </w:rPr>
    </w:lvl>
  </w:abstractNum>
  <w:abstractNum w:abstractNumId="44">
    <w:nsid w:val="78C72EBF"/>
    <w:multiLevelType w:val="hybridMultilevel"/>
    <w:tmpl w:val="3E4E9786"/>
    <w:lvl w:ilvl="0" w:tplc="96360C82">
      <w:start w:val="1"/>
      <w:numFmt w:val="bullet"/>
      <w:lvlText w:val="•"/>
      <w:lvlJc w:val="left"/>
      <w:pPr>
        <w:tabs>
          <w:tab w:val="num" w:pos="720"/>
        </w:tabs>
        <w:ind w:left="720" w:hanging="360"/>
      </w:pPr>
      <w:rPr>
        <w:rFonts w:ascii="Arial" w:hAnsi="Arial" w:hint="default"/>
      </w:rPr>
    </w:lvl>
    <w:lvl w:ilvl="1" w:tplc="1586F550" w:tentative="1">
      <w:start w:val="1"/>
      <w:numFmt w:val="bullet"/>
      <w:lvlText w:val="•"/>
      <w:lvlJc w:val="left"/>
      <w:pPr>
        <w:tabs>
          <w:tab w:val="num" w:pos="1440"/>
        </w:tabs>
        <w:ind w:left="1440" w:hanging="360"/>
      </w:pPr>
      <w:rPr>
        <w:rFonts w:ascii="Arial" w:hAnsi="Arial" w:hint="default"/>
      </w:rPr>
    </w:lvl>
    <w:lvl w:ilvl="2" w:tplc="9A24C524" w:tentative="1">
      <w:start w:val="1"/>
      <w:numFmt w:val="bullet"/>
      <w:lvlText w:val="•"/>
      <w:lvlJc w:val="left"/>
      <w:pPr>
        <w:tabs>
          <w:tab w:val="num" w:pos="2160"/>
        </w:tabs>
        <w:ind w:left="2160" w:hanging="360"/>
      </w:pPr>
      <w:rPr>
        <w:rFonts w:ascii="Arial" w:hAnsi="Arial" w:hint="default"/>
      </w:rPr>
    </w:lvl>
    <w:lvl w:ilvl="3" w:tplc="8744BF3C" w:tentative="1">
      <w:start w:val="1"/>
      <w:numFmt w:val="bullet"/>
      <w:lvlText w:val="•"/>
      <w:lvlJc w:val="left"/>
      <w:pPr>
        <w:tabs>
          <w:tab w:val="num" w:pos="2880"/>
        </w:tabs>
        <w:ind w:left="2880" w:hanging="360"/>
      </w:pPr>
      <w:rPr>
        <w:rFonts w:ascii="Arial" w:hAnsi="Arial" w:hint="default"/>
      </w:rPr>
    </w:lvl>
    <w:lvl w:ilvl="4" w:tplc="D960D000" w:tentative="1">
      <w:start w:val="1"/>
      <w:numFmt w:val="bullet"/>
      <w:lvlText w:val="•"/>
      <w:lvlJc w:val="left"/>
      <w:pPr>
        <w:tabs>
          <w:tab w:val="num" w:pos="3600"/>
        </w:tabs>
        <w:ind w:left="3600" w:hanging="360"/>
      </w:pPr>
      <w:rPr>
        <w:rFonts w:ascii="Arial" w:hAnsi="Arial" w:hint="default"/>
      </w:rPr>
    </w:lvl>
    <w:lvl w:ilvl="5" w:tplc="15C6D054" w:tentative="1">
      <w:start w:val="1"/>
      <w:numFmt w:val="bullet"/>
      <w:lvlText w:val="•"/>
      <w:lvlJc w:val="left"/>
      <w:pPr>
        <w:tabs>
          <w:tab w:val="num" w:pos="4320"/>
        </w:tabs>
        <w:ind w:left="4320" w:hanging="360"/>
      </w:pPr>
      <w:rPr>
        <w:rFonts w:ascii="Arial" w:hAnsi="Arial" w:hint="default"/>
      </w:rPr>
    </w:lvl>
    <w:lvl w:ilvl="6" w:tplc="A37A2086" w:tentative="1">
      <w:start w:val="1"/>
      <w:numFmt w:val="bullet"/>
      <w:lvlText w:val="•"/>
      <w:lvlJc w:val="left"/>
      <w:pPr>
        <w:tabs>
          <w:tab w:val="num" w:pos="5040"/>
        </w:tabs>
        <w:ind w:left="5040" w:hanging="360"/>
      </w:pPr>
      <w:rPr>
        <w:rFonts w:ascii="Arial" w:hAnsi="Arial" w:hint="default"/>
      </w:rPr>
    </w:lvl>
    <w:lvl w:ilvl="7" w:tplc="31D29F70" w:tentative="1">
      <w:start w:val="1"/>
      <w:numFmt w:val="bullet"/>
      <w:lvlText w:val="•"/>
      <w:lvlJc w:val="left"/>
      <w:pPr>
        <w:tabs>
          <w:tab w:val="num" w:pos="5760"/>
        </w:tabs>
        <w:ind w:left="5760" w:hanging="360"/>
      </w:pPr>
      <w:rPr>
        <w:rFonts w:ascii="Arial" w:hAnsi="Arial" w:hint="default"/>
      </w:rPr>
    </w:lvl>
    <w:lvl w:ilvl="8" w:tplc="3ABA764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25"/>
  </w:num>
  <w:num w:numId="4">
    <w:abstractNumId w:val="36"/>
  </w:num>
  <w:num w:numId="5">
    <w:abstractNumId w:val="13"/>
  </w:num>
  <w:num w:numId="6">
    <w:abstractNumId w:val="32"/>
  </w:num>
  <w:num w:numId="7">
    <w:abstractNumId w:val="29"/>
  </w:num>
  <w:num w:numId="8">
    <w:abstractNumId w:val="16"/>
  </w:num>
  <w:num w:numId="9">
    <w:abstractNumId w:val="1"/>
  </w:num>
  <w:num w:numId="10">
    <w:abstractNumId w:val="0"/>
  </w:num>
  <w:num w:numId="11">
    <w:abstractNumId w:val="42"/>
  </w:num>
  <w:num w:numId="12">
    <w:abstractNumId w:val="8"/>
  </w:num>
  <w:num w:numId="13">
    <w:abstractNumId w:val="37"/>
  </w:num>
  <w:num w:numId="14">
    <w:abstractNumId w:val="11"/>
  </w:num>
  <w:num w:numId="15">
    <w:abstractNumId w:val="24"/>
  </w:num>
  <w:num w:numId="16">
    <w:abstractNumId w:val="41"/>
  </w:num>
  <w:num w:numId="17">
    <w:abstractNumId w:val="27"/>
  </w:num>
  <w:num w:numId="18">
    <w:abstractNumId w:val="39"/>
  </w:num>
  <w:num w:numId="19">
    <w:abstractNumId w:val="22"/>
  </w:num>
  <w:num w:numId="20">
    <w:abstractNumId w:val="44"/>
  </w:num>
  <w:num w:numId="21">
    <w:abstractNumId w:val="10"/>
  </w:num>
  <w:num w:numId="22">
    <w:abstractNumId w:val="31"/>
  </w:num>
  <w:num w:numId="23">
    <w:abstractNumId w:val="14"/>
  </w:num>
  <w:num w:numId="24">
    <w:abstractNumId w:val="20"/>
  </w:num>
  <w:num w:numId="25">
    <w:abstractNumId w:val="6"/>
  </w:num>
  <w:num w:numId="26">
    <w:abstractNumId w:val="7"/>
  </w:num>
  <w:num w:numId="27">
    <w:abstractNumId w:val="4"/>
  </w:num>
  <w:num w:numId="28">
    <w:abstractNumId w:val="43"/>
  </w:num>
  <w:num w:numId="29">
    <w:abstractNumId w:val="33"/>
  </w:num>
  <w:num w:numId="30">
    <w:abstractNumId w:val="28"/>
  </w:num>
  <w:num w:numId="31">
    <w:abstractNumId w:val="26"/>
  </w:num>
  <w:num w:numId="32">
    <w:abstractNumId w:val="23"/>
  </w:num>
  <w:num w:numId="33">
    <w:abstractNumId w:val="17"/>
  </w:num>
  <w:num w:numId="34">
    <w:abstractNumId w:val="18"/>
  </w:num>
  <w:num w:numId="35">
    <w:abstractNumId w:val="21"/>
  </w:num>
  <w:num w:numId="36">
    <w:abstractNumId w:val="19"/>
  </w:num>
  <w:num w:numId="37">
    <w:abstractNumId w:val="35"/>
  </w:num>
  <w:num w:numId="38">
    <w:abstractNumId w:val="38"/>
  </w:num>
  <w:num w:numId="39">
    <w:abstractNumId w:val="5"/>
  </w:num>
  <w:num w:numId="40">
    <w:abstractNumId w:val="30"/>
  </w:num>
  <w:num w:numId="41">
    <w:abstractNumId w:val="40"/>
  </w:num>
  <w:num w:numId="42">
    <w:abstractNumId w:val="12"/>
  </w:num>
  <w:num w:numId="43">
    <w:abstractNumId w:val="9"/>
  </w:num>
  <w:num w:numId="44">
    <w:abstractNumId w:val="1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11E17"/>
    <w:rsid w:val="000221D5"/>
    <w:rsid w:val="000E510F"/>
    <w:rsid w:val="000E7BFD"/>
    <w:rsid w:val="001050EC"/>
    <w:rsid w:val="00141877"/>
    <w:rsid w:val="00191DD4"/>
    <w:rsid w:val="001F3D27"/>
    <w:rsid w:val="00255B13"/>
    <w:rsid w:val="002A56DF"/>
    <w:rsid w:val="0040284D"/>
    <w:rsid w:val="00405B35"/>
    <w:rsid w:val="00495F3B"/>
    <w:rsid w:val="004A3333"/>
    <w:rsid w:val="005205CC"/>
    <w:rsid w:val="00524A61"/>
    <w:rsid w:val="00531123"/>
    <w:rsid w:val="00624D02"/>
    <w:rsid w:val="00707B47"/>
    <w:rsid w:val="007A2DB8"/>
    <w:rsid w:val="007D76FE"/>
    <w:rsid w:val="00861430"/>
    <w:rsid w:val="008969D8"/>
    <w:rsid w:val="009952A5"/>
    <w:rsid w:val="00A26224"/>
    <w:rsid w:val="00B13477"/>
    <w:rsid w:val="00BE740C"/>
    <w:rsid w:val="00D11E17"/>
    <w:rsid w:val="00F32DC0"/>
    <w:rsid w:val="00FB088A"/>
    <w:rsid w:val="00FD27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17"/>
    <w:pPr>
      <w:ind w:left="720"/>
      <w:contextualSpacing/>
    </w:pPr>
  </w:style>
  <w:style w:type="paragraph" w:styleId="a4">
    <w:name w:val="Balloon Text"/>
    <w:basedOn w:val="a"/>
    <w:link w:val="Char"/>
    <w:uiPriority w:val="99"/>
    <w:semiHidden/>
    <w:unhideWhenUsed/>
    <w:rsid w:val="00624D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24D02"/>
    <w:rPr>
      <w:rFonts w:ascii="Tahoma" w:hAnsi="Tahoma" w:cs="Tahoma"/>
      <w:sz w:val="16"/>
      <w:szCs w:val="16"/>
    </w:rPr>
  </w:style>
  <w:style w:type="paragraph" w:styleId="Web">
    <w:name w:val="Normal (Web)"/>
    <w:basedOn w:val="a"/>
    <w:uiPriority w:val="99"/>
    <w:semiHidden/>
    <w:unhideWhenUsed/>
    <w:rsid w:val="00524A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480593">
      <w:bodyDiv w:val="1"/>
      <w:marLeft w:val="0"/>
      <w:marRight w:val="0"/>
      <w:marTop w:val="0"/>
      <w:marBottom w:val="0"/>
      <w:divBdr>
        <w:top w:val="none" w:sz="0" w:space="0" w:color="auto"/>
        <w:left w:val="none" w:sz="0" w:space="0" w:color="auto"/>
        <w:bottom w:val="none" w:sz="0" w:space="0" w:color="auto"/>
        <w:right w:val="none" w:sz="0" w:space="0" w:color="auto"/>
      </w:divBdr>
      <w:divsChild>
        <w:div w:id="144705840">
          <w:marLeft w:val="547"/>
          <w:marRight w:val="0"/>
          <w:marTop w:val="130"/>
          <w:marBottom w:val="0"/>
          <w:divBdr>
            <w:top w:val="none" w:sz="0" w:space="0" w:color="auto"/>
            <w:left w:val="none" w:sz="0" w:space="0" w:color="auto"/>
            <w:bottom w:val="none" w:sz="0" w:space="0" w:color="auto"/>
            <w:right w:val="none" w:sz="0" w:space="0" w:color="auto"/>
          </w:divBdr>
        </w:div>
      </w:divsChild>
    </w:div>
    <w:div w:id="111024992">
      <w:bodyDiv w:val="1"/>
      <w:marLeft w:val="0"/>
      <w:marRight w:val="0"/>
      <w:marTop w:val="0"/>
      <w:marBottom w:val="0"/>
      <w:divBdr>
        <w:top w:val="none" w:sz="0" w:space="0" w:color="auto"/>
        <w:left w:val="none" w:sz="0" w:space="0" w:color="auto"/>
        <w:bottom w:val="none" w:sz="0" w:space="0" w:color="auto"/>
        <w:right w:val="none" w:sz="0" w:space="0" w:color="auto"/>
      </w:divBdr>
      <w:divsChild>
        <w:div w:id="120852571">
          <w:marLeft w:val="547"/>
          <w:marRight w:val="0"/>
          <w:marTop w:val="154"/>
          <w:marBottom w:val="0"/>
          <w:divBdr>
            <w:top w:val="none" w:sz="0" w:space="0" w:color="auto"/>
            <w:left w:val="none" w:sz="0" w:space="0" w:color="auto"/>
            <w:bottom w:val="none" w:sz="0" w:space="0" w:color="auto"/>
            <w:right w:val="none" w:sz="0" w:space="0" w:color="auto"/>
          </w:divBdr>
        </w:div>
        <w:div w:id="2142264351">
          <w:marLeft w:val="1166"/>
          <w:marRight w:val="0"/>
          <w:marTop w:val="134"/>
          <w:marBottom w:val="0"/>
          <w:divBdr>
            <w:top w:val="none" w:sz="0" w:space="0" w:color="auto"/>
            <w:left w:val="none" w:sz="0" w:space="0" w:color="auto"/>
            <w:bottom w:val="none" w:sz="0" w:space="0" w:color="auto"/>
            <w:right w:val="none" w:sz="0" w:space="0" w:color="auto"/>
          </w:divBdr>
        </w:div>
        <w:div w:id="987712367">
          <w:marLeft w:val="1166"/>
          <w:marRight w:val="0"/>
          <w:marTop w:val="134"/>
          <w:marBottom w:val="0"/>
          <w:divBdr>
            <w:top w:val="none" w:sz="0" w:space="0" w:color="auto"/>
            <w:left w:val="none" w:sz="0" w:space="0" w:color="auto"/>
            <w:bottom w:val="none" w:sz="0" w:space="0" w:color="auto"/>
            <w:right w:val="none" w:sz="0" w:space="0" w:color="auto"/>
          </w:divBdr>
        </w:div>
      </w:divsChild>
    </w:div>
    <w:div w:id="192960599">
      <w:bodyDiv w:val="1"/>
      <w:marLeft w:val="0"/>
      <w:marRight w:val="0"/>
      <w:marTop w:val="0"/>
      <w:marBottom w:val="0"/>
      <w:divBdr>
        <w:top w:val="none" w:sz="0" w:space="0" w:color="auto"/>
        <w:left w:val="none" w:sz="0" w:space="0" w:color="auto"/>
        <w:bottom w:val="none" w:sz="0" w:space="0" w:color="auto"/>
        <w:right w:val="none" w:sz="0" w:space="0" w:color="auto"/>
      </w:divBdr>
    </w:div>
    <w:div w:id="268239528">
      <w:bodyDiv w:val="1"/>
      <w:marLeft w:val="0"/>
      <w:marRight w:val="0"/>
      <w:marTop w:val="0"/>
      <w:marBottom w:val="0"/>
      <w:divBdr>
        <w:top w:val="none" w:sz="0" w:space="0" w:color="auto"/>
        <w:left w:val="none" w:sz="0" w:space="0" w:color="auto"/>
        <w:bottom w:val="none" w:sz="0" w:space="0" w:color="auto"/>
        <w:right w:val="none" w:sz="0" w:space="0" w:color="auto"/>
      </w:divBdr>
      <w:divsChild>
        <w:div w:id="725643506">
          <w:marLeft w:val="547"/>
          <w:marRight w:val="0"/>
          <w:marTop w:val="106"/>
          <w:marBottom w:val="0"/>
          <w:divBdr>
            <w:top w:val="none" w:sz="0" w:space="0" w:color="auto"/>
            <w:left w:val="none" w:sz="0" w:space="0" w:color="auto"/>
            <w:bottom w:val="none" w:sz="0" w:space="0" w:color="auto"/>
            <w:right w:val="none" w:sz="0" w:space="0" w:color="auto"/>
          </w:divBdr>
        </w:div>
      </w:divsChild>
    </w:div>
    <w:div w:id="352923911">
      <w:bodyDiv w:val="1"/>
      <w:marLeft w:val="0"/>
      <w:marRight w:val="0"/>
      <w:marTop w:val="0"/>
      <w:marBottom w:val="0"/>
      <w:divBdr>
        <w:top w:val="none" w:sz="0" w:space="0" w:color="auto"/>
        <w:left w:val="none" w:sz="0" w:space="0" w:color="auto"/>
        <w:bottom w:val="none" w:sz="0" w:space="0" w:color="auto"/>
        <w:right w:val="none" w:sz="0" w:space="0" w:color="auto"/>
      </w:divBdr>
      <w:divsChild>
        <w:div w:id="570233225">
          <w:marLeft w:val="547"/>
          <w:marRight w:val="0"/>
          <w:marTop w:val="120"/>
          <w:marBottom w:val="0"/>
          <w:divBdr>
            <w:top w:val="none" w:sz="0" w:space="0" w:color="auto"/>
            <w:left w:val="none" w:sz="0" w:space="0" w:color="auto"/>
            <w:bottom w:val="none" w:sz="0" w:space="0" w:color="auto"/>
            <w:right w:val="none" w:sz="0" w:space="0" w:color="auto"/>
          </w:divBdr>
        </w:div>
        <w:div w:id="874196729">
          <w:marLeft w:val="547"/>
          <w:marRight w:val="0"/>
          <w:marTop w:val="120"/>
          <w:marBottom w:val="0"/>
          <w:divBdr>
            <w:top w:val="none" w:sz="0" w:space="0" w:color="auto"/>
            <w:left w:val="none" w:sz="0" w:space="0" w:color="auto"/>
            <w:bottom w:val="none" w:sz="0" w:space="0" w:color="auto"/>
            <w:right w:val="none" w:sz="0" w:space="0" w:color="auto"/>
          </w:divBdr>
        </w:div>
      </w:divsChild>
    </w:div>
    <w:div w:id="425659409">
      <w:bodyDiv w:val="1"/>
      <w:marLeft w:val="0"/>
      <w:marRight w:val="0"/>
      <w:marTop w:val="0"/>
      <w:marBottom w:val="0"/>
      <w:divBdr>
        <w:top w:val="none" w:sz="0" w:space="0" w:color="auto"/>
        <w:left w:val="none" w:sz="0" w:space="0" w:color="auto"/>
        <w:bottom w:val="none" w:sz="0" w:space="0" w:color="auto"/>
        <w:right w:val="none" w:sz="0" w:space="0" w:color="auto"/>
      </w:divBdr>
      <w:divsChild>
        <w:div w:id="1179734106">
          <w:marLeft w:val="547"/>
          <w:marRight w:val="0"/>
          <w:marTop w:val="154"/>
          <w:marBottom w:val="0"/>
          <w:divBdr>
            <w:top w:val="none" w:sz="0" w:space="0" w:color="auto"/>
            <w:left w:val="none" w:sz="0" w:space="0" w:color="auto"/>
            <w:bottom w:val="none" w:sz="0" w:space="0" w:color="auto"/>
            <w:right w:val="none" w:sz="0" w:space="0" w:color="auto"/>
          </w:divBdr>
        </w:div>
        <w:div w:id="582958231">
          <w:marLeft w:val="547"/>
          <w:marRight w:val="0"/>
          <w:marTop w:val="154"/>
          <w:marBottom w:val="0"/>
          <w:divBdr>
            <w:top w:val="none" w:sz="0" w:space="0" w:color="auto"/>
            <w:left w:val="none" w:sz="0" w:space="0" w:color="auto"/>
            <w:bottom w:val="none" w:sz="0" w:space="0" w:color="auto"/>
            <w:right w:val="none" w:sz="0" w:space="0" w:color="auto"/>
          </w:divBdr>
        </w:div>
      </w:divsChild>
    </w:div>
    <w:div w:id="430051857">
      <w:bodyDiv w:val="1"/>
      <w:marLeft w:val="0"/>
      <w:marRight w:val="0"/>
      <w:marTop w:val="0"/>
      <w:marBottom w:val="0"/>
      <w:divBdr>
        <w:top w:val="none" w:sz="0" w:space="0" w:color="auto"/>
        <w:left w:val="none" w:sz="0" w:space="0" w:color="auto"/>
        <w:bottom w:val="none" w:sz="0" w:space="0" w:color="auto"/>
        <w:right w:val="none" w:sz="0" w:space="0" w:color="auto"/>
      </w:divBdr>
      <w:divsChild>
        <w:div w:id="1074815248">
          <w:marLeft w:val="806"/>
          <w:marRight w:val="0"/>
          <w:marTop w:val="96"/>
          <w:marBottom w:val="0"/>
          <w:divBdr>
            <w:top w:val="none" w:sz="0" w:space="0" w:color="auto"/>
            <w:left w:val="none" w:sz="0" w:space="0" w:color="auto"/>
            <w:bottom w:val="none" w:sz="0" w:space="0" w:color="auto"/>
            <w:right w:val="none" w:sz="0" w:space="0" w:color="auto"/>
          </w:divBdr>
        </w:div>
        <w:div w:id="1298149844">
          <w:marLeft w:val="1166"/>
          <w:marRight w:val="0"/>
          <w:marTop w:val="86"/>
          <w:marBottom w:val="0"/>
          <w:divBdr>
            <w:top w:val="none" w:sz="0" w:space="0" w:color="auto"/>
            <w:left w:val="none" w:sz="0" w:space="0" w:color="auto"/>
            <w:bottom w:val="none" w:sz="0" w:space="0" w:color="auto"/>
            <w:right w:val="none" w:sz="0" w:space="0" w:color="auto"/>
          </w:divBdr>
        </w:div>
        <w:div w:id="537547831">
          <w:marLeft w:val="1166"/>
          <w:marRight w:val="0"/>
          <w:marTop w:val="86"/>
          <w:marBottom w:val="0"/>
          <w:divBdr>
            <w:top w:val="none" w:sz="0" w:space="0" w:color="auto"/>
            <w:left w:val="none" w:sz="0" w:space="0" w:color="auto"/>
            <w:bottom w:val="none" w:sz="0" w:space="0" w:color="auto"/>
            <w:right w:val="none" w:sz="0" w:space="0" w:color="auto"/>
          </w:divBdr>
        </w:div>
        <w:div w:id="1582369000">
          <w:marLeft w:val="1166"/>
          <w:marRight w:val="0"/>
          <w:marTop w:val="86"/>
          <w:marBottom w:val="0"/>
          <w:divBdr>
            <w:top w:val="none" w:sz="0" w:space="0" w:color="auto"/>
            <w:left w:val="none" w:sz="0" w:space="0" w:color="auto"/>
            <w:bottom w:val="none" w:sz="0" w:space="0" w:color="auto"/>
            <w:right w:val="none" w:sz="0" w:space="0" w:color="auto"/>
          </w:divBdr>
        </w:div>
        <w:div w:id="711804677">
          <w:marLeft w:val="806"/>
          <w:marRight w:val="0"/>
          <w:marTop w:val="96"/>
          <w:marBottom w:val="0"/>
          <w:divBdr>
            <w:top w:val="none" w:sz="0" w:space="0" w:color="auto"/>
            <w:left w:val="none" w:sz="0" w:space="0" w:color="auto"/>
            <w:bottom w:val="none" w:sz="0" w:space="0" w:color="auto"/>
            <w:right w:val="none" w:sz="0" w:space="0" w:color="auto"/>
          </w:divBdr>
        </w:div>
        <w:div w:id="594555885">
          <w:marLeft w:val="806"/>
          <w:marRight w:val="0"/>
          <w:marTop w:val="96"/>
          <w:marBottom w:val="0"/>
          <w:divBdr>
            <w:top w:val="none" w:sz="0" w:space="0" w:color="auto"/>
            <w:left w:val="none" w:sz="0" w:space="0" w:color="auto"/>
            <w:bottom w:val="none" w:sz="0" w:space="0" w:color="auto"/>
            <w:right w:val="none" w:sz="0" w:space="0" w:color="auto"/>
          </w:divBdr>
        </w:div>
      </w:divsChild>
    </w:div>
    <w:div w:id="447162555">
      <w:bodyDiv w:val="1"/>
      <w:marLeft w:val="0"/>
      <w:marRight w:val="0"/>
      <w:marTop w:val="0"/>
      <w:marBottom w:val="0"/>
      <w:divBdr>
        <w:top w:val="none" w:sz="0" w:space="0" w:color="auto"/>
        <w:left w:val="none" w:sz="0" w:space="0" w:color="auto"/>
        <w:bottom w:val="none" w:sz="0" w:space="0" w:color="auto"/>
        <w:right w:val="none" w:sz="0" w:space="0" w:color="auto"/>
      </w:divBdr>
      <w:divsChild>
        <w:div w:id="1729959244">
          <w:marLeft w:val="547"/>
          <w:marRight w:val="0"/>
          <w:marTop w:val="144"/>
          <w:marBottom w:val="0"/>
          <w:divBdr>
            <w:top w:val="none" w:sz="0" w:space="0" w:color="auto"/>
            <w:left w:val="none" w:sz="0" w:space="0" w:color="auto"/>
            <w:bottom w:val="none" w:sz="0" w:space="0" w:color="auto"/>
            <w:right w:val="none" w:sz="0" w:space="0" w:color="auto"/>
          </w:divBdr>
        </w:div>
      </w:divsChild>
    </w:div>
    <w:div w:id="494229671">
      <w:bodyDiv w:val="1"/>
      <w:marLeft w:val="0"/>
      <w:marRight w:val="0"/>
      <w:marTop w:val="0"/>
      <w:marBottom w:val="0"/>
      <w:divBdr>
        <w:top w:val="none" w:sz="0" w:space="0" w:color="auto"/>
        <w:left w:val="none" w:sz="0" w:space="0" w:color="auto"/>
        <w:bottom w:val="none" w:sz="0" w:space="0" w:color="auto"/>
        <w:right w:val="none" w:sz="0" w:space="0" w:color="auto"/>
      </w:divBdr>
      <w:divsChild>
        <w:div w:id="1922714700">
          <w:marLeft w:val="547"/>
          <w:marRight w:val="0"/>
          <w:marTop w:val="130"/>
          <w:marBottom w:val="0"/>
          <w:divBdr>
            <w:top w:val="none" w:sz="0" w:space="0" w:color="auto"/>
            <w:left w:val="none" w:sz="0" w:space="0" w:color="auto"/>
            <w:bottom w:val="none" w:sz="0" w:space="0" w:color="auto"/>
            <w:right w:val="none" w:sz="0" w:space="0" w:color="auto"/>
          </w:divBdr>
        </w:div>
        <w:div w:id="758137735">
          <w:marLeft w:val="1166"/>
          <w:marRight w:val="0"/>
          <w:marTop w:val="115"/>
          <w:marBottom w:val="0"/>
          <w:divBdr>
            <w:top w:val="none" w:sz="0" w:space="0" w:color="auto"/>
            <w:left w:val="none" w:sz="0" w:space="0" w:color="auto"/>
            <w:bottom w:val="none" w:sz="0" w:space="0" w:color="auto"/>
            <w:right w:val="none" w:sz="0" w:space="0" w:color="auto"/>
          </w:divBdr>
        </w:div>
        <w:div w:id="670061298">
          <w:marLeft w:val="1166"/>
          <w:marRight w:val="0"/>
          <w:marTop w:val="115"/>
          <w:marBottom w:val="0"/>
          <w:divBdr>
            <w:top w:val="none" w:sz="0" w:space="0" w:color="auto"/>
            <w:left w:val="none" w:sz="0" w:space="0" w:color="auto"/>
            <w:bottom w:val="none" w:sz="0" w:space="0" w:color="auto"/>
            <w:right w:val="none" w:sz="0" w:space="0" w:color="auto"/>
          </w:divBdr>
        </w:div>
      </w:divsChild>
    </w:div>
    <w:div w:id="658769778">
      <w:bodyDiv w:val="1"/>
      <w:marLeft w:val="0"/>
      <w:marRight w:val="0"/>
      <w:marTop w:val="0"/>
      <w:marBottom w:val="0"/>
      <w:divBdr>
        <w:top w:val="none" w:sz="0" w:space="0" w:color="auto"/>
        <w:left w:val="none" w:sz="0" w:space="0" w:color="auto"/>
        <w:bottom w:val="none" w:sz="0" w:space="0" w:color="auto"/>
        <w:right w:val="none" w:sz="0" w:space="0" w:color="auto"/>
      </w:divBdr>
      <w:divsChild>
        <w:div w:id="468131556">
          <w:marLeft w:val="547"/>
          <w:marRight w:val="0"/>
          <w:marTop w:val="144"/>
          <w:marBottom w:val="0"/>
          <w:divBdr>
            <w:top w:val="none" w:sz="0" w:space="0" w:color="auto"/>
            <w:left w:val="none" w:sz="0" w:space="0" w:color="auto"/>
            <w:bottom w:val="none" w:sz="0" w:space="0" w:color="auto"/>
            <w:right w:val="none" w:sz="0" w:space="0" w:color="auto"/>
          </w:divBdr>
        </w:div>
        <w:div w:id="865872144">
          <w:marLeft w:val="547"/>
          <w:marRight w:val="0"/>
          <w:marTop w:val="144"/>
          <w:marBottom w:val="0"/>
          <w:divBdr>
            <w:top w:val="none" w:sz="0" w:space="0" w:color="auto"/>
            <w:left w:val="none" w:sz="0" w:space="0" w:color="auto"/>
            <w:bottom w:val="none" w:sz="0" w:space="0" w:color="auto"/>
            <w:right w:val="none" w:sz="0" w:space="0" w:color="auto"/>
          </w:divBdr>
        </w:div>
        <w:div w:id="1801071209">
          <w:marLeft w:val="547"/>
          <w:marRight w:val="0"/>
          <w:marTop w:val="144"/>
          <w:marBottom w:val="0"/>
          <w:divBdr>
            <w:top w:val="none" w:sz="0" w:space="0" w:color="auto"/>
            <w:left w:val="none" w:sz="0" w:space="0" w:color="auto"/>
            <w:bottom w:val="none" w:sz="0" w:space="0" w:color="auto"/>
            <w:right w:val="none" w:sz="0" w:space="0" w:color="auto"/>
          </w:divBdr>
        </w:div>
        <w:div w:id="432364027">
          <w:marLeft w:val="547"/>
          <w:marRight w:val="0"/>
          <w:marTop w:val="144"/>
          <w:marBottom w:val="0"/>
          <w:divBdr>
            <w:top w:val="none" w:sz="0" w:space="0" w:color="auto"/>
            <w:left w:val="none" w:sz="0" w:space="0" w:color="auto"/>
            <w:bottom w:val="none" w:sz="0" w:space="0" w:color="auto"/>
            <w:right w:val="none" w:sz="0" w:space="0" w:color="auto"/>
          </w:divBdr>
        </w:div>
        <w:div w:id="64693494">
          <w:marLeft w:val="547"/>
          <w:marRight w:val="0"/>
          <w:marTop w:val="144"/>
          <w:marBottom w:val="0"/>
          <w:divBdr>
            <w:top w:val="none" w:sz="0" w:space="0" w:color="auto"/>
            <w:left w:val="none" w:sz="0" w:space="0" w:color="auto"/>
            <w:bottom w:val="none" w:sz="0" w:space="0" w:color="auto"/>
            <w:right w:val="none" w:sz="0" w:space="0" w:color="auto"/>
          </w:divBdr>
        </w:div>
        <w:div w:id="2019237064">
          <w:marLeft w:val="547"/>
          <w:marRight w:val="0"/>
          <w:marTop w:val="144"/>
          <w:marBottom w:val="0"/>
          <w:divBdr>
            <w:top w:val="none" w:sz="0" w:space="0" w:color="auto"/>
            <w:left w:val="none" w:sz="0" w:space="0" w:color="auto"/>
            <w:bottom w:val="none" w:sz="0" w:space="0" w:color="auto"/>
            <w:right w:val="none" w:sz="0" w:space="0" w:color="auto"/>
          </w:divBdr>
        </w:div>
        <w:div w:id="1162238619">
          <w:marLeft w:val="547"/>
          <w:marRight w:val="0"/>
          <w:marTop w:val="144"/>
          <w:marBottom w:val="0"/>
          <w:divBdr>
            <w:top w:val="none" w:sz="0" w:space="0" w:color="auto"/>
            <w:left w:val="none" w:sz="0" w:space="0" w:color="auto"/>
            <w:bottom w:val="none" w:sz="0" w:space="0" w:color="auto"/>
            <w:right w:val="none" w:sz="0" w:space="0" w:color="auto"/>
          </w:divBdr>
        </w:div>
        <w:div w:id="354699140">
          <w:marLeft w:val="547"/>
          <w:marRight w:val="0"/>
          <w:marTop w:val="144"/>
          <w:marBottom w:val="0"/>
          <w:divBdr>
            <w:top w:val="none" w:sz="0" w:space="0" w:color="auto"/>
            <w:left w:val="none" w:sz="0" w:space="0" w:color="auto"/>
            <w:bottom w:val="none" w:sz="0" w:space="0" w:color="auto"/>
            <w:right w:val="none" w:sz="0" w:space="0" w:color="auto"/>
          </w:divBdr>
        </w:div>
      </w:divsChild>
    </w:div>
    <w:div w:id="751856560">
      <w:bodyDiv w:val="1"/>
      <w:marLeft w:val="0"/>
      <w:marRight w:val="0"/>
      <w:marTop w:val="0"/>
      <w:marBottom w:val="0"/>
      <w:divBdr>
        <w:top w:val="none" w:sz="0" w:space="0" w:color="auto"/>
        <w:left w:val="none" w:sz="0" w:space="0" w:color="auto"/>
        <w:bottom w:val="none" w:sz="0" w:space="0" w:color="auto"/>
        <w:right w:val="none" w:sz="0" w:space="0" w:color="auto"/>
      </w:divBdr>
      <w:divsChild>
        <w:div w:id="1285190642">
          <w:marLeft w:val="547"/>
          <w:marRight w:val="0"/>
          <w:marTop w:val="120"/>
          <w:marBottom w:val="0"/>
          <w:divBdr>
            <w:top w:val="none" w:sz="0" w:space="0" w:color="auto"/>
            <w:left w:val="none" w:sz="0" w:space="0" w:color="auto"/>
            <w:bottom w:val="none" w:sz="0" w:space="0" w:color="auto"/>
            <w:right w:val="none" w:sz="0" w:space="0" w:color="auto"/>
          </w:divBdr>
        </w:div>
      </w:divsChild>
    </w:div>
    <w:div w:id="753162910">
      <w:bodyDiv w:val="1"/>
      <w:marLeft w:val="0"/>
      <w:marRight w:val="0"/>
      <w:marTop w:val="0"/>
      <w:marBottom w:val="0"/>
      <w:divBdr>
        <w:top w:val="none" w:sz="0" w:space="0" w:color="auto"/>
        <w:left w:val="none" w:sz="0" w:space="0" w:color="auto"/>
        <w:bottom w:val="none" w:sz="0" w:space="0" w:color="auto"/>
        <w:right w:val="none" w:sz="0" w:space="0" w:color="auto"/>
      </w:divBdr>
      <w:divsChild>
        <w:div w:id="965234197">
          <w:marLeft w:val="547"/>
          <w:marRight w:val="0"/>
          <w:marTop w:val="144"/>
          <w:marBottom w:val="0"/>
          <w:divBdr>
            <w:top w:val="none" w:sz="0" w:space="0" w:color="auto"/>
            <w:left w:val="none" w:sz="0" w:space="0" w:color="auto"/>
            <w:bottom w:val="none" w:sz="0" w:space="0" w:color="auto"/>
            <w:right w:val="none" w:sz="0" w:space="0" w:color="auto"/>
          </w:divBdr>
        </w:div>
      </w:divsChild>
    </w:div>
    <w:div w:id="792139316">
      <w:bodyDiv w:val="1"/>
      <w:marLeft w:val="0"/>
      <w:marRight w:val="0"/>
      <w:marTop w:val="0"/>
      <w:marBottom w:val="0"/>
      <w:divBdr>
        <w:top w:val="none" w:sz="0" w:space="0" w:color="auto"/>
        <w:left w:val="none" w:sz="0" w:space="0" w:color="auto"/>
        <w:bottom w:val="none" w:sz="0" w:space="0" w:color="auto"/>
        <w:right w:val="none" w:sz="0" w:space="0" w:color="auto"/>
      </w:divBdr>
      <w:divsChild>
        <w:div w:id="1047997257">
          <w:marLeft w:val="547"/>
          <w:marRight w:val="0"/>
          <w:marTop w:val="120"/>
          <w:marBottom w:val="0"/>
          <w:divBdr>
            <w:top w:val="none" w:sz="0" w:space="0" w:color="auto"/>
            <w:left w:val="none" w:sz="0" w:space="0" w:color="auto"/>
            <w:bottom w:val="none" w:sz="0" w:space="0" w:color="auto"/>
            <w:right w:val="none" w:sz="0" w:space="0" w:color="auto"/>
          </w:divBdr>
        </w:div>
        <w:div w:id="744449739">
          <w:marLeft w:val="547"/>
          <w:marRight w:val="0"/>
          <w:marTop w:val="120"/>
          <w:marBottom w:val="0"/>
          <w:divBdr>
            <w:top w:val="none" w:sz="0" w:space="0" w:color="auto"/>
            <w:left w:val="none" w:sz="0" w:space="0" w:color="auto"/>
            <w:bottom w:val="none" w:sz="0" w:space="0" w:color="auto"/>
            <w:right w:val="none" w:sz="0" w:space="0" w:color="auto"/>
          </w:divBdr>
        </w:div>
      </w:divsChild>
    </w:div>
    <w:div w:id="900941127">
      <w:bodyDiv w:val="1"/>
      <w:marLeft w:val="0"/>
      <w:marRight w:val="0"/>
      <w:marTop w:val="0"/>
      <w:marBottom w:val="0"/>
      <w:divBdr>
        <w:top w:val="none" w:sz="0" w:space="0" w:color="auto"/>
        <w:left w:val="none" w:sz="0" w:space="0" w:color="auto"/>
        <w:bottom w:val="none" w:sz="0" w:space="0" w:color="auto"/>
        <w:right w:val="none" w:sz="0" w:space="0" w:color="auto"/>
      </w:divBdr>
      <w:divsChild>
        <w:div w:id="625627230">
          <w:marLeft w:val="547"/>
          <w:marRight w:val="0"/>
          <w:marTop w:val="154"/>
          <w:marBottom w:val="0"/>
          <w:divBdr>
            <w:top w:val="none" w:sz="0" w:space="0" w:color="auto"/>
            <w:left w:val="none" w:sz="0" w:space="0" w:color="auto"/>
            <w:bottom w:val="none" w:sz="0" w:space="0" w:color="auto"/>
            <w:right w:val="none" w:sz="0" w:space="0" w:color="auto"/>
          </w:divBdr>
        </w:div>
      </w:divsChild>
    </w:div>
    <w:div w:id="929850051">
      <w:bodyDiv w:val="1"/>
      <w:marLeft w:val="0"/>
      <w:marRight w:val="0"/>
      <w:marTop w:val="0"/>
      <w:marBottom w:val="0"/>
      <w:divBdr>
        <w:top w:val="none" w:sz="0" w:space="0" w:color="auto"/>
        <w:left w:val="none" w:sz="0" w:space="0" w:color="auto"/>
        <w:bottom w:val="none" w:sz="0" w:space="0" w:color="auto"/>
        <w:right w:val="none" w:sz="0" w:space="0" w:color="auto"/>
      </w:divBdr>
      <w:divsChild>
        <w:div w:id="460151769">
          <w:marLeft w:val="547"/>
          <w:marRight w:val="0"/>
          <w:marTop w:val="106"/>
          <w:marBottom w:val="0"/>
          <w:divBdr>
            <w:top w:val="none" w:sz="0" w:space="0" w:color="auto"/>
            <w:left w:val="none" w:sz="0" w:space="0" w:color="auto"/>
            <w:bottom w:val="none" w:sz="0" w:space="0" w:color="auto"/>
            <w:right w:val="none" w:sz="0" w:space="0" w:color="auto"/>
          </w:divBdr>
        </w:div>
      </w:divsChild>
    </w:div>
    <w:div w:id="1019238174">
      <w:bodyDiv w:val="1"/>
      <w:marLeft w:val="0"/>
      <w:marRight w:val="0"/>
      <w:marTop w:val="0"/>
      <w:marBottom w:val="0"/>
      <w:divBdr>
        <w:top w:val="none" w:sz="0" w:space="0" w:color="auto"/>
        <w:left w:val="none" w:sz="0" w:space="0" w:color="auto"/>
        <w:bottom w:val="none" w:sz="0" w:space="0" w:color="auto"/>
        <w:right w:val="none" w:sz="0" w:space="0" w:color="auto"/>
      </w:divBdr>
      <w:divsChild>
        <w:div w:id="1809205974">
          <w:marLeft w:val="547"/>
          <w:marRight w:val="0"/>
          <w:marTop w:val="144"/>
          <w:marBottom w:val="0"/>
          <w:divBdr>
            <w:top w:val="none" w:sz="0" w:space="0" w:color="auto"/>
            <w:left w:val="none" w:sz="0" w:space="0" w:color="auto"/>
            <w:bottom w:val="none" w:sz="0" w:space="0" w:color="auto"/>
            <w:right w:val="none" w:sz="0" w:space="0" w:color="auto"/>
          </w:divBdr>
        </w:div>
        <w:div w:id="390152904">
          <w:marLeft w:val="547"/>
          <w:marRight w:val="0"/>
          <w:marTop w:val="144"/>
          <w:marBottom w:val="0"/>
          <w:divBdr>
            <w:top w:val="none" w:sz="0" w:space="0" w:color="auto"/>
            <w:left w:val="none" w:sz="0" w:space="0" w:color="auto"/>
            <w:bottom w:val="none" w:sz="0" w:space="0" w:color="auto"/>
            <w:right w:val="none" w:sz="0" w:space="0" w:color="auto"/>
          </w:divBdr>
        </w:div>
        <w:div w:id="182936838">
          <w:marLeft w:val="547"/>
          <w:marRight w:val="0"/>
          <w:marTop w:val="144"/>
          <w:marBottom w:val="0"/>
          <w:divBdr>
            <w:top w:val="none" w:sz="0" w:space="0" w:color="auto"/>
            <w:left w:val="none" w:sz="0" w:space="0" w:color="auto"/>
            <w:bottom w:val="none" w:sz="0" w:space="0" w:color="auto"/>
            <w:right w:val="none" w:sz="0" w:space="0" w:color="auto"/>
          </w:divBdr>
        </w:div>
        <w:div w:id="1277172252">
          <w:marLeft w:val="547"/>
          <w:marRight w:val="0"/>
          <w:marTop w:val="144"/>
          <w:marBottom w:val="0"/>
          <w:divBdr>
            <w:top w:val="none" w:sz="0" w:space="0" w:color="auto"/>
            <w:left w:val="none" w:sz="0" w:space="0" w:color="auto"/>
            <w:bottom w:val="none" w:sz="0" w:space="0" w:color="auto"/>
            <w:right w:val="none" w:sz="0" w:space="0" w:color="auto"/>
          </w:divBdr>
        </w:div>
      </w:divsChild>
    </w:div>
    <w:div w:id="1066413957">
      <w:bodyDiv w:val="1"/>
      <w:marLeft w:val="0"/>
      <w:marRight w:val="0"/>
      <w:marTop w:val="0"/>
      <w:marBottom w:val="0"/>
      <w:divBdr>
        <w:top w:val="none" w:sz="0" w:space="0" w:color="auto"/>
        <w:left w:val="none" w:sz="0" w:space="0" w:color="auto"/>
        <w:bottom w:val="none" w:sz="0" w:space="0" w:color="auto"/>
        <w:right w:val="none" w:sz="0" w:space="0" w:color="auto"/>
      </w:divBdr>
      <w:divsChild>
        <w:div w:id="2006399419">
          <w:marLeft w:val="547"/>
          <w:marRight w:val="0"/>
          <w:marTop w:val="130"/>
          <w:marBottom w:val="0"/>
          <w:divBdr>
            <w:top w:val="none" w:sz="0" w:space="0" w:color="auto"/>
            <w:left w:val="none" w:sz="0" w:space="0" w:color="auto"/>
            <w:bottom w:val="none" w:sz="0" w:space="0" w:color="auto"/>
            <w:right w:val="none" w:sz="0" w:space="0" w:color="auto"/>
          </w:divBdr>
        </w:div>
        <w:div w:id="1201894924">
          <w:marLeft w:val="547"/>
          <w:marRight w:val="0"/>
          <w:marTop w:val="130"/>
          <w:marBottom w:val="0"/>
          <w:divBdr>
            <w:top w:val="none" w:sz="0" w:space="0" w:color="auto"/>
            <w:left w:val="none" w:sz="0" w:space="0" w:color="auto"/>
            <w:bottom w:val="none" w:sz="0" w:space="0" w:color="auto"/>
            <w:right w:val="none" w:sz="0" w:space="0" w:color="auto"/>
          </w:divBdr>
        </w:div>
        <w:div w:id="1408262747">
          <w:marLeft w:val="547"/>
          <w:marRight w:val="0"/>
          <w:marTop w:val="130"/>
          <w:marBottom w:val="0"/>
          <w:divBdr>
            <w:top w:val="none" w:sz="0" w:space="0" w:color="auto"/>
            <w:left w:val="none" w:sz="0" w:space="0" w:color="auto"/>
            <w:bottom w:val="none" w:sz="0" w:space="0" w:color="auto"/>
            <w:right w:val="none" w:sz="0" w:space="0" w:color="auto"/>
          </w:divBdr>
        </w:div>
        <w:div w:id="1795903077">
          <w:marLeft w:val="547"/>
          <w:marRight w:val="0"/>
          <w:marTop w:val="130"/>
          <w:marBottom w:val="0"/>
          <w:divBdr>
            <w:top w:val="none" w:sz="0" w:space="0" w:color="auto"/>
            <w:left w:val="none" w:sz="0" w:space="0" w:color="auto"/>
            <w:bottom w:val="none" w:sz="0" w:space="0" w:color="auto"/>
            <w:right w:val="none" w:sz="0" w:space="0" w:color="auto"/>
          </w:divBdr>
        </w:div>
        <w:div w:id="285158729">
          <w:marLeft w:val="547"/>
          <w:marRight w:val="0"/>
          <w:marTop w:val="130"/>
          <w:marBottom w:val="0"/>
          <w:divBdr>
            <w:top w:val="none" w:sz="0" w:space="0" w:color="auto"/>
            <w:left w:val="none" w:sz="0" w:space="0" w:color="auto"/>
            <w:bottom w:val="none" w:sz="0" w:space="0" w:color="auto"/>
            <w:right w:val="none" w:sz="0" w:space="0" w:color="auto"/>
          </w:divBdr>
        </w:div>
        <w:div w:id="1343505508">
          <w:marLeft w:val="547"/>
          <w:marRight w:val="0"/>
          <w:marTop w:val="130"/>
          <w:marBottom w:val="0"/>
          <w:divBdr>
            <w:top w:val="none" w:sz="0" w:space="0" w:color="auto"/>
            <w:left w:val="none" w:sz="0" w:space="0" w:color="auto"/>
            <w:bottom w:val="none" w:sz="0" w:space="0" w:color="auto"/>
            <w:right w:val="none" w:sz="0" w:space="0" w:color="auto"/>
          </w:divBdr>
        </w:div>
        <w:div w:id="1110902789">
          <w:marLeft w:val="547"/>
          <w:marRight w:val="0"/>
          <w:marTop w:val="130"/>
          <w:marBottom w:val="0"/>
          <w:divBdr>
            <w:top w:val="none" w:sz="0" w:space="0" w:color="auto"/>
            <w:left w:val="none" w:sz="0" w:space="0" w:color="auto"/>
            <w:bottom w:val="none" w:sz="0" w:space="0" w:color="auto"/>
            <w:right w:val="none" w:sz="0" w:space="0" w:color="auto"/>
          </w:divBdr>
        </w:div>
      </w:divsChild>
    </w:div>
    <w:div w:id="1080517896">
      <w:bodyDiv w:val="1"/>
      <w:marLeft w:val="0"/>
      <w:marRight w:val="0"/>
      <w:marTop w:val="0"/>
      <w:marBottom w:val="0"/>
      <w:divBdr>
        <w:top w:val="none" w:sz="0" w:space="0" w:color="auto"/>
        <w:left w:val="none" w:sz="0" w:space="0" w:color="auto"/>
        <w:bottom w:val="none" w:sz="0" w:space="0" w:color="auto"/>
        <w:right w:val="none" w:sz="0" w:space="0" w:color="auto"/>
      </w:divBdr>
      <w:divsChild>
        <w:div w:id="1318999041">
          <w:marLeft w:val="547"/>
          <w:marRight w:val="0"/>
          <w:marTop w:val="154"/>
          <w:marBottom w:val="0"/>
          <w:divBdr>
            <w:top w:val="none" w:sz="0" w:space="0" w:color="auto"/>
            <w:left w:val="none" w:sz="0" w:space="0" w:color="auto"/>
            <w:bottom w:val="none" w:sz="0" w:space="0" w:color="auto"/>
            <w:right w:val="none" w:sz="0" w:space="0" w:color="auto"/>
          </w:divBdr>
        </w:div>
      </w:divsChild>
    </w:div>
    <w:div w:id="1106850120">
      <w:bodyDiv w:val="1"/>
      <w:marLeft w:val="0"/>
      <w:marRight w:val="0"/>
      <w:marTop w:val="0"/>
      <w:marBottom w:val="0"/>
      <w:divBdr>
        <w:top w:val="none" w:sz="0" w:space="0" w:color="auto"/>
        <w:left w:val="none" w:sz="0" w:space="0" w:color="auto"/>
        <w:bottom w:val="none" w:sz="0" w:space="0" w:color="auto"/>
        <w:right w:val="none" w:sz="0" w:space="0" w:color="auto"/>
      </w:divBdr>
      <w:divsChild>
        <w:div w:id="1649700807">
          <w:marLeft w:val="547"/>
          <w:marRight w:val="0"/>
          <w:marTop w:val="154"/>
          <w:marBottom w:val="0"/>
          <w:divBdr>
            <w:top w:val="none" w:sz="0" w:space="0" w:color="auto"/>
            <w:left w:val="none" w:sz="0" w:space="0" w:color="auto"/>
            <w:bottom w:val="none" w:sz="0" w:space="0" w:color="auto"/>
            <w:right w:val="none" w:sz="0" w:space="0" w:color="auto"/>
          </w:divBdr>
        </w:div>
      </w:divsChild>
    </w:div>
    <w:div w:id="1310985421">
      <w:bodyDiv w:val="1"/>
      <w:marLeft w:val="0"/>
      <w:marRight w:val="0"/>
      <w:marTop w:val="0"/>
      <w:marBottom w:val="0"/>
      <w:divBdr>
        <w:top w:val="none" w:sz="0" w:space="0" w:color="auto"/>
        <w:left w:val="none" w:sz="0" w:space="0" w:color="auto"/>
        <w:bottom w:val="none" w:sz="0" w:space="0" w:color="auto"/>
        <w:right w:val="none" w:sz="0" w:space="0" w:color="auto"/>
      </w:divBdr>
      <w:divsChild>
        <w:div w:id="669673041">
          <w:marLeft w:val="547"/>
          <w:marRight w:val="0"/>
          <w:marTop w:val="86"/>
          <w:marBottom w:val="0"/>
          <w:divBdr>
            <w:top w:val="none" w:sz="0" w:space="0" w:color="auto"/>
            <w:left w:val="none" w:sz="0" w:space="0" w:color="auto"/>
            <w:bottom w:val="none" w:sz="0" w:space="0" w:color="auto"/>
            <w:right w:val="none" w:sz="0" w:space="0" w:color="auto"/>
          </w:divBdr>
        </w:div>
      </w:divsChild>
    </w:div>
    <w:div w:id="1338508347">
      <w:bodyDiv w:val="1"/>
      <w:marLeft w:val="0"/>
      <w:marRight w:val="0"/>
      <w:marTop w:val="0"/>
      <w:marBottom w:val="0"/>
      <w:divBdr>
        <w:top w:val="none" w:sz="0" w:space="0" w:color="auto"/>
        <w:left w:val="none" w:sz="0" w:space="0" w:color="auto"/>
        <w:bottom w:val="none" w:sz="0" w:space="0" w:color="auto"/>
        <w:right w:val="none" w:sz="0" w:space="0" w:color="auto"/>
      </w:divBdr>
      <w:divsChild>
        <w:div w:id="1004748509">
          <w:marLeft w:val="547"/>
          <w:marRight w:val="0"/>
          <w:marTop w:val="72"/>
          <w:marBottom w:val="0"/>
          <w:divBdr>
            <w:top w:val="none" w:sz="0" w:space="0" w:color="auto"/>
            <w:left w:val="none" w:sz="0" w:space="0" w:color="auto"/>
            <w:bottom w:val="none" w:sz="0" w:space="0" w:color="auto"/>
            <w:right w:val="none" w:sz="0" w:space="0" w:color="auto"/>
          </w:divBdr>
        </w:div>
      </w:divsChild>
    </w:div>
    <w:div w:id="1340037737">
      <w:bodyDiv w:val="1"/>
      <w:marLeft w:val="0"/>
      <w:marRight w:val="0"/>
      <w:marTop w:val="0"/>
      <w:marBottom w:val="0"/>
      <w:divBdr>
        <w:top w:val="none" w:sz="0" w:space="0" w:color="auto"/>
        <w:left w:val="none" w:sz="0" w:space="0" w:color="auto"/>
        <w:bottom w:val="none" w:sz="0" w:space="0" w:color="auto"/>
        <w:right w:val="none" w:sz="0" w:space="0" w:color="auto"/>
      </w:divBdr>
      <w:divsChild>
        <w:div w:id="257447295">
          <w:marLeft w:val="806"/>
          <w:marRight w:val="0"/>
          <w:marTop w:val="86"/>
          <w:marBottom w:val="0"/>
          <w:divBdr>
            <w:top w:val="none" w:sz="0" w:space="0" w:color="auto"/>
            <w:left w:val="none" w:sz="0" w:space="0" w:color="auto"/>
            <w:bottom w:val="none" w:sz="0" w:space="0" w:color="auto"/>
            <w:right w:val="none" w:sz="0" w:space="0" w:color="auto"/>
          </w:divBdr>
        </w:div>
        <w:div w:id="192422217">
          <w:marLeft w:val="806"/>
          <w:marRight w:val="0"/>
          <w:marTop w:val="86"/>
          <w:marBottom w:val="0"/>
          <w:divBdr>
            <w:top w:val="none" w:sz="0" w:space="0" w:color="auto"/>
            <w:left w:val="none" w:sz="0" w:space="0" w:color="auto"/>
            <w:bottom w:val="none" w:sz="0" w:space="0" w:color="auto"/>
            <w:right w:val="none" w:sz="0" w:space="0" w:color="auto"/>
          </w:divBdr>
        </w:div>
        <w:div w:id="2103839840">
          <w:marLeft w:val="806"/>
          <w:marRight w:val="0"/>
          <w:marTop w:val="86"/>
          <w:marBottom w:val="0"/>
          <w:divBdr>
            <w:top w:val="none" w:sz="0" w:space="0" w:color="auto"/>
            <w:left w:val="none" w:sz="0" w:space="0" w:color="auto"/>
            <w:bottom w:val="none" w:sz="0" w:space="0" w:color="auto"/>
            <w:right w:val="none" w:sz="0" w:space="0" w:color="auto"/>
          </w:divBdr>
        </w:div>
      </w:divsChild>
    </w:div>
    <w:div w:id="1378092160">
      <w:bodyDiv w:val="1"/>
      <w:marLeft w:val="0"/>
      <w:marRight w:val="0"/>
      <w:marTop w:val="0"/>
      <w:marBottom w:val="0"/>
      <w:divBdr>
        <w:top w:val="none" w:sz="0" w:space="0" w:color="auto"/>
        <w:left w:val="none" w:sz="0" w:space="0" w:color="auto"/>
        <w:bottom w:val="none" w:sz="0" w:space="0" w:color="auto"/>
        <w:right w:val="none" w:sz="0" w:space="0" w:color="auto"/>
      </w:divBdr>
      <w:divsChild>
        <w:div w:id="338314507">
          <w:marLeft w:val="547"/>
          <w:marRight w:val="0"/>
          <w:marTop w:val="106"/>
          <w:marBottom w:val="0"/>
          <w:divBdr>
            <w:top w:val="none" w:sz="0" w:space="0" w:color="auto"/>
            <w:left w:val="none" w:sz="0" w:space="0" w:color="auto"/>
            <w:bottom w:val="none" w:sz="0" w:space="0" w:color="auto"/>
            <w:right w:val="none" w:sz="0" w:space="0" w:color="auto"/>
          </w:divBdr>
        </w:div>
      </w:divsChild>
    </w:div>
    <w:div w:id="1492525567">
      <w:bodyDiv w:val="1"/>
      <w:marLeft w:val="0"/>
      <w:marRight w:val="0"/>
      <w:marTop w:val="0"/>
      <w:marBottom w:val="0"/>
      <w:divBdr>
        <w:top w:val="none" w:sz="0" w:space="0" w:color="auto"/>
        <w:left w:val="none" w:sz="0" w:space="0" w:color="auto"/>
        <w:bottom w:val="none" w:sz="0" w:space="0" w:color="auto"/>
        <w:right w:val="none" w:sz="0" w:space="0" w:color="auto"/>
      </w:divBdr>
      <w:divsChild>
        <w:div w:id="126894667">
          <w:marLeft w:val="547"/>
          <w:marRight w:val="0"/>
          <w:marTop w:val="96"/>
          <w:marBottom w:val="0"/>
          <w:divBdr>
            <w:top w:val="none" w:sz="0" w:space="0" w:color="auto"/>
            <w:left w:val="none" w:sz="0" w:space="0" w:color="auto"/>
            <w:bottom w:val="none" w:sz="0" w:space="0" w:color="auto"/>
            <w:right w:val="none" w:sz="0" w:space="0" w:color="auto"/>
          </w:divBdr>
        </w:div>
      </w:divsChild>
    </w:div>
    <w:div w:id="1507358989">
      <w:bodyDiv w:val="1"/>
      <w:marLeft w:val="0"/>
      <w:marRight w:val="0"/>
      <w:marTop w:val="0"/>
      <w:marBottom w:val="0"/>
      <w:divBdr>
        <w:top w:val="none" w:sz="0" w:space="0" w:color="auto"/>
        <w:left w:val="none" w:sz="0" w:space="0" w:color="auto"/>
        <w:bottom w:val="none" w:sz="0" w:space="0" w:color="auto"/>
        <w:right w:val="none" w:sz="0" w:space="0" w:color="auto"/>
      </w:divBdr>
      <w:divsChild>
        <w:div w:id="1414665426">
          <w:marLeft w:val="547"/>
          <w:marRight w:val="0"/>
          <w:marTop w:val="96"/>
          <w:marBottom w:val="0"/>
          <w:divBdr>
            <w:top w:val="none" w:sz="0" w:space="0" w:color="auto"/>
            <w:left w:val="none" w:sz="0" w:space="0" w:color="auto"/>
            <w:bottom w:val="none" w:sz="0" w:space="0" w:color="auto"/>
            <w:right w:val="none" w:sz="0" w:space="0" w:color="auto"/>
          </w:divBdr>
        </w:div>
      </w:divsChild>
    </w:div>
    <w:div w:id="1583221666">
      <w:bodyDiv w:val="1"/>
      <w:marLeft w:val="0"/>
      <w:marRight w:val="0"/>
      <w:marTop w:val="0"/>
      <w:marBottom w:val="0"/>
      <w:divBdr>
        <w:top w:val="none" w:sz="0" w:space="0" w:color="auto"/>
        <w:left w:val="none" w:sz="0" w:space="0" w:color="auto"/>
        <w:bottom w:val="none" w:sz="0" w:space="0" w:color="auto"/>
        <w:right w:val="none" w:sz="0" w:space="0" w:color="auto"/>
      </w:divBdr>
      <w:divsChild>
        <w:div w:id="1636370712">
          <w:marLeft w:val="547"/>
          <w:marRight w:val="0"/>
          <w:marTop w:val="120"/>
          <w:marBottom w:val="0"/>
          <w:divBdr>
            <w:top w:val="none" w:sz="0" w:space="0" w:color="auto"/>
            <w:left w:val="none" w:sz="0" w:space="0" w:color="auto"/>
            <w:bottom w:val="none" w:sz="0" w:space="0" w:color="auto"/>
            <w:right w:val="none" w:sz="0" w:space="0" w:color="auto"/>
          </w:divBdr>
        </w:div>
        <w:div w:id="1934850106">
          <w:marLeft w:val="547"/>
          <w:marRight w:val="0"/>
          <w:marTop w:val="120"/>
          <w:marBottom w:val="0"/>
          <w:divBdr>
            <w:top w:val="none" w:sz="0" w:space="0" w:color="auto"/>
            <w:left w:val="none" w:sz="0" w:space="0" w:color="auto"/>
            <w:bottom w:val="none" w:sz="0" w:space="0" w:color="auto"/>
            <w:right w:val="none" w:sz="0" w:space="0" w:color="auto"/>
          </w:divBdr>
        </w:div>
        <w:div w:id="2043049845">
          <w:marLeft w:val="547"/>
          <w:marRight w:val="0"/>
          <w:marTop w:val="120"/>
          <w:marBottom w:val="0"/>
          <w:divBdr>
            <w:top w:val="none" w:sz="0" w:space="0" w:color="auto"/>
            <w:left w:val="none" w:sz="0" w:space="0" w:color="auto"/>
            <w:bottom w:val="none" w:sz="0" w:space="0" w:color="auto"/>
            <w:right w:val="none" w:sz="0" w:space="0" w:color="auto"/>
          </w:divBdr>
        </w:div>
      </w:divsChild>
    </w:div>
    <w:div w:id="1656373134">
      <w:bodyDiv w:val="1"/>
      <w:marLeft w:val="0"/>
      <w:marRight w:val="0"/>
      <w:marTop w:val="0"/>
      <w:marBottom w:val="0"/>
      <w:divBdr>
        <w:top w:val="none" w:sz="0" w:space="0" w:color="auto"/>
        <w:left w:val="none" w:sz="0" w:space="0" w:color="auto"/>
        <w:bottom w:val="none" w:sz="0" w:space="0" w:color="auto"/>
        <w:right w:val="none" w:sz="0" w:space="0" w:color="auto"/>
      </w:divBdr>
      <w:divsChild>
        <w:div w:id="1335761838">
          <w:marLeft w:val="547"/>
          <w:marRight w:val="0"/>
          <w:marTop w:val="106"/>
          <w:marBottom w:val="0"/>
          <w:divBdr>
            <w:top w:val="none" w:sz="0" w:space="0" w:color="auto"/>
            <w:left w:val="none" w:sz="0" w:space="0" w:color="auto"/>
            <w:bottom w:val="none" w:sz="0" w:space="0" w:color="auto"/>
            <w:right w:val="none" w:sz="0" w:space="0" w:color="auto"/>
          </w:divBdr>
        </w:div>
      </w:divsChild>
    </w:div>
    <w:div w:id="1727408410">
      <w:bodyDiv w:val="1"/>
      <w:marLeft w:val="0"/>
      <w:marRight w:val="0"/>
      <w:marTop w:val="0"/>
      <w:marBottom w:val="0"/>
      <w:divBdr>
        <w:top w:val="none" w:sz="0" w:space="0" w:color="auto"/>
        <w:left w:val="none" w:sz="0" w:space="0" w:color="auto"/>
        <w:bottom w:val="none" w:sz="0" w:space="0" w:color="auto"/>
        <w:right w:val="none" w:sz="0" w:space="0" w:color="auto"/>
      </w:divBdr>
      <w:divsChild>
        <w:div w:id="1210874941">
          <w:marLeft w:val="1166"/>
          <w:marRight w:val="0"/>
          <w:marTop w:val="106"/>
          <w:marBottom w:val="0"/>
          <w:divBdr>
            <w:top w:val="none" w:sz="0" w:space="0" w:color="auto"/>
            <w:left w:val="none" w:sz="0" w:space="0" w:color="auto"/>
            <w:bottom w:val="none" w:sz="0" w:space="0" w:color="auto"/>
            <w:right w:val="none" w:sz="0" w:space="0" w:color="auto"/>
          </w:divBdr>
        </w:div>
      </w:divsChild>
    </w:div>
    <w:div w:id="1771973144">
      <w:bodyDiv w:val="1"/>
      <w:marLeft w:val="0"/>
      <w:marRight w:val="0"/>
      <w:marTop w:val="0"/>
      <w:marBottom w:val="0"/>
      <w:divBdr>
        <w:top w:val="none" w:sz="0" w:space="0" w:color="auto"/>
        <w:left w:val="none" w:sz="0" w:space="0" w:color="auto"/>
        <w:bottom w:val="none" w:sz="0" w:space="0" w:color="auto"/>
        <w:right w:val="none" w:sz="0" w:space="0" w:color="auto"/>
      </w:divBdr>
      <w:divsChild>
        <w:div w:id="163400342">
          <w:marLeft w:val="547"/>
          <w:marRight w:val="0"/>
          <w:marTop w:val="144"/>
          <w:marBottom w:val="0"/>
          <w:divBdr>
            <w:top w:val="none" w:sz="0" w:space="0" w:color="auto"/>
            <w:left w:val="none" w:sz="0" w:space="0" w:color="auto"/>
            <w:bottom w:val="none" w:sz="0" w:space="0" w:color="auto"/>
            <w:right w:val="none" w:sz="0" w:space="0" w:color="auto"/>
          </w:divBdr>
        </w:div>
      </w:divsChild>
    </w:div>
    <w:div w:id="18332520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93">
          <w:marLeft w:val="547"/>
          <w:marRight w:val="0"/>
          <w:marTop w:val="120"/>
          <w:marBottom w:val="0"/>
          <w:divBdr>
            <w:top w:val="none" w:sz="0" w:space="0" w:color="auto"/>
            <w:left w:val="none" w:sz="0" w:space="0" w:color="auto"/>
            <w:bottom w:val="none" w:sz="0" w:space="0" w:color="auto"/>
            <w:right w:val="none" w:sz="0" w:space="0" w:color="auto"/>
          </w:divBdr>
        </w:div>
        <w:div w:id="1918127786">
          <w:marLeft w:val="547"/>
          <w:marRight w:val="0"/>
          <w:marTop w:val="120"/>
          <w:marBottom w:val="0"/>
          <w:divBdr>
            <w:top w:val="none" w:sz="0" w:space="0" w:color="auto"/>
            <w:left w:val="none" w:sz="0" w:space="0" w:color="auto"/>
            <w:bottom w:val="none" w:sz="0" w:space="0" w:color="auto"/>
            <w:right w:val="none" w:sz="0" w:space="0" w:color="auto"/>
          </w:divBdr>
        </w:div>
        <w:div w:id="1946424599">
          <w:marLeft w:val="547"/>
          <w:marRight w:val="0"/>
          <w:marTop w:val="120"/>
          <w:marBottom w:val="0"/>
          <w:divBdr>
            <w:top w:val="none" w:sz="0" w:space="0" w:color="auto"/>
            <w:left w:val="none" w:sz="0" w:space="0" w:color="auto"/>
            <w:bottom w:val="none" w:sz="0" w:space="0" w:color="auto"/>
            <w:right w:val="none" w:sz="0" w:space="0" w:color="auto"/>
          </w:divBdr>
        </w:div>
        <w:div w:id="595865282">
          <w:marLeft w:val="547"/>
          <w:marRight w:val="0"/>
          <w:marTop w:val="120"/>
          <w:marBottom w:val="0"/>
          <w:divBdr>
            <w:top w:val="none" w:sz="0" w:space="0" w:color="auto"/>
            <w:left w:val="none" w:sz="0" w:space="0" w:color="auto"/>
            <w:bottom w:val="none" w:sz="0" w:space="0" w:color="auto"/>
            <w:right w:val="none" w:sz="0" w:space="0" w:color="auto"/>
          </w:divBdr>
        </w:div>
      </w:divsChild>
    </w:div>
    <w:div w:id="1851675709">
      <w:bodyDiv w:val="1"/>
      <w:marLeft w:val="0"/>
      <w:marRight w:val="0"/>
      <w:marTop w:val="0"/>
      <w:marBottom w:val="0"/>
      <w:divBdr>
        <w:top w:val="none" w:sz="0" w:space="0" w:color="auto"/>
        <w:left w:val="none" w:sz="0" w:space="0" w:color="auto"/>
        <w:bottom w:val="none" w:sz="0" w:space="0" w:color="auto"/>
        <w:right w:val="none" w:sz="0" w:space="0" w:color="auto"/>
      </w:divBdr>
      <w:divsChild>
        <w:div w:id="125703432">
          <w:marLeft w:val="547"/>
          <w:marRight w:val="0"/>
          <w:marTop w:val="154"/>
          <w:marBottom w:val="0"/>
          <w:divBdr>
            <w:top w:val="none" w:sz="0" w:space="0" w:color="auto"/>
            <w:left w:val="none" w:sz="0" w:space="0" w:color="auto"/>
            <w:bottom w:val="none" w:sz="0" w:space="0" w:color="auto"/>
            <w:right w:val="none" w:sz="0" w:space="0" w:color="auto"/>
          </w:divBdr>
        </w:div>
      </w:divsChild>
    </w:div>
    <w:div w:id="1880967829">
      <w:bodyDiv w:val="1"/>
      <w:marLeft w:val="0"/>
      <w:marRight w:val="0"/>
      <w:marTop w:val="0"/>
      <w:marBottom w:val="0"/>
      <w:divBdr>
        <w:top w:val="none" w:sz="0" w:space="0" w:color="auto"/>
        <w:left w:val="none" w:sz="0" w:space="0" w:color="auto"/>
        <w:bottom w:val="none" w:sz="0" w:space="0" w:color="auto"/>
        <w:right w:val="none" w:sz="0" w:space="0" w:color="auto"/>
      </w:divBdr>
      <w:divsChild>
        <w:div w:id="941954574">
          <w:marLeft w:val="547"/>
          <w:marRight w:val="0"/>
          <w:marTop w:val="96"/>
          <w:marBottom w:val="0"/>
          <w:divBdr>
            <w:top w:val="none" w:sz="0" w:space="0" w:color="auto"/>
            <w:left w:val="none" w:sz="0" w:space="0" w:color="auto"/>
            <w:bottom w:val="none" w:sz="0" w:space="0" w:color="auto"/>
            <w:right w:val="none" w:sz="0" w:space="0" w:color="auto"/>
          </w:divBdr>
        </w:div>
        <w:div w:id="492332552">
          <w:marLeft w:val="547"/>
          <w:marRight w:val="0"/>
          <w:marTop w:val="96"/>
          <w:marBottom w:val="0"/>
          <w:divBdr>
            <w:top w:val="none" w:sz="0" w:space="0" w:color="auto"/>
            <w:left w:val="none" w:sz="0" w:space="0" w:color="auto"/>
            <w:bottom w:val="none" w:sz="0" w:space="0" w:color="auto"/>
            <w:right w:val="none" w:sz="0" w:space="0" w:color="auto"/>
          </w:divBdr>
        </w:div>
      </w:divsChild>
    </w:div>
    <w:div w:id="1952667310">
      <w:bodyDiv w:val="1"/>
      <w:marLeft w:val="0"/>
      <w:marRight w:val="0"/>
      <w:marTop w:val="0"/>
      <w:marBottom w:val="0"/>
      <w:divBdr>
        <w:top w:val="none" w:sz="0" w:space="0" w:color="auto"/>
        <w:left w:val="none" w:sz="0" w:space="0" w:color="auto"/>
        <w:bottom w:val="none" w:sz="0" w:space="0" w:color="auto"/>
        <w:right w:val="none" w:sz="0" w:space="0" w:color="auto"/>
      </w:divBdr>
      <w:divsChild>
        <w:div w:id="217711619">
          <w:marLeft w:val="547"/>
          <w:marRight w:val="0"/>
          <w:marTop w:val="154"/>
          <w:marBottom w:val="0"/>
          <w:divBdr>
            <w:top w:val="none" w:sz="0" w:space="0" w:color="auto"/>
            <w:left w:val="none" w:sz="0" w:space="0" w:color="auto"/>
            <w:bottom w:val="none" w:sz="0" w:space="0" w:color="auto"/>
            <w:right w:val="none" w:sz="0" w:space="0" w:color="auto"/>
          </w:divBdr>
        </w:div>
        <w:div w:id="1826124806">
          <w:marLeft w:val="547"/>
          <w:marRight w:val="0"/>
          <w:marTop w:val="154"/>
          <w:marBottom w:val="0"/>
          <w:divBdr>
            <w:top w:val="none" w:sz="0" w:space="0" w:color="auto"/>
            <w:left w:val="none" w:sz="0" w:space="0" w:color="auto"/>
            <w:bottom w:val="none" w:sz="0" w:space="0" w:color="auto"/>
            <w:right w:val="none" w:sz="0" w:space="0" w:color="auto"/>
          </w:divBdr>
        </w:div>
        <w:div w:id="979961426">
          <w:marLeft w:val="547"/>
          <w:marRight w:val="0"/>
          <w:marTop w:val="154"/>
          <w:marBottom w:val="0"/>
          <w:divBdr>
            <w:top w:val="none" w:sz="0" w:space="0" w:color="auto"/>
            <w:left w:val="none" w:sz="0" w:space="0" w:color="auto"/>
            <w:bottom w:val="none" w:sz="0" w:space="0" w:color="auto"/>
            <w:right w:val="none" w:sz="0" w:space="0" w:color="auto"/>
          </w:divBdr>
        </w:div>
      </w:divsChild>
    </w:div>
    <w:div w:id="2024894633">
      <w:bodyDiv w:val="1"/>
      <w:marLeft w:val="0"/>
      <w:marRight w:val="0"/>
      <w:marTop w:val="0"/>
      <w:marBottom w:val="0"/>
      <w:divBdr>
        <w:top w:val="none" w:sz="0" w:space="0" w:color="auto"/>
        <w:left w:val="none" w:sz="0" w:space="0" w:color="auto"/>
        <w:bottom w:val="none" w:sz="0" w:space="0" w:color="auto"/>
        <w:right w:val="none" w:sz="0" w:space="0" w:color="auto"/>
      </w:divBdr>
    </w:div>
    <w:div w:id="2127581614">
      <w:bodyDiv w:val="1"/>
      <w:marLeft w:val="0"/>
      <w:marRight w:val="0"/>
      <w:marTop w:val="0"/>
      <w:marBottom w:val="0"/>
      <w:divBdr>
        <w:top w:val="none" w:sz="0" w:space="0" w:color="auto"/>
        <w:left w:val="none" w:sz="0" w:space="0" w:color="auto"/>
        <w:bottom w:val="none" w:sz="0" w:space="0" w:color="auto"/>
        <w:right w:val="none" w:sz="0" w:space="0" w:color="auto"/>
      </w:divBdr>
      <w:divsChild>
        <w:div w:id="13999412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11552</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2</cp:revision>
  <dcterms:created xsi:type="dcterms:W3CDTF">2024-11-28T23:15:00Z</dcterms:created>
  <dcterms:modified xsi:type="dcterms:W3CDTF">2024-11-28T23:15:00Z</dcterms:modified>
</cp:coreProperties>
</file>