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2DD" w:rsidRDefault="00AC47CE">
      <w:r>
        <w:rPr>
          <w:noProof/>
        </w:rPr>
        <mc:AlternateContent>
          <mc:Choice Requires="wps">
            <w:drawing>
              <wp:anchor distT="0" distB="0" distL="114300" distR="114300" simplePos="0" relativeHeight="251661312" behindDoc="0" locked="0" layoutInCell="1" allowOverlap="1" wp14:anchorId="6539D783" wp14:editId="770DA723">
                <wp:simplePos x="0" y="0"/>
                <wp:positionH relativeFrom="column">
                  <wp:posOffset>4219575</wp:posOffset>
                </wp:positionH>
                <wp:positionV relativeFrom="paragraph">
                  <wp:posOffset>2205355</wp:posOffset>
                </wp:positionV>
                <wp:extent cx="914400" cy="635"/>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rsidR="00AC47CE" w:rsidRPr="00AC47CE" w:rsidRDefault="00AC47CE" w:rsidP="00AC47CE">
                            <w:pPr>
                              <w:pStyle w:val="a5"/>
                              <w:jc w:val="center"/>
                              <w:rPr>
                                <w:noProof/>
                                <w:sz w:val="22"/>
                              </w:rPr>
                            </w:pPr>
                            <w:r w:rsidRPr="00AC47CE">
                              <w:rPr>
                                <w:noProof/>
                                <w:sz w:val="22"/>
                              </w:rPr>
                              <w:t>ΑΡΧΑΙΑ ΡΩΜΗ</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39D783" id="_x0000_t202" coordsize="21600,21600" o:spt="202" path="m,l,21600r21600,l21600,xe">
                <v:stroke joinstyle="miter"/>
                <v:path gradientshapeok="t" o:connecttype="rect"/>
              </v:shapetype>
              <v:shape id="Πλαίσιο κειμένου 3" o:spid="_x0000_s1026" type="#_x0000_t202" style="position:absolute;margin-left:332.25pt;margin-top:173.65pt;width:1in;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" stroked="f">
                <v:textbox style="mso-fit-shape-to-text:t" inset="0,0,0,0">
                  <w:txbxContent>
                    <w:p w:rsidR="00AC47CE" w:rsidRPr="00AC47CE" w:rsidRDefault="00AC47CE" w:rsidP="00AC47CE">
                      <w:pPr>
                        <w:pStyle w:val="a5"/>
                        <w:jc w:val="center"/>
                        <w:rPr>
                          <w:noProof/>
                          <w:sz w:val="22"/>
                        </w:rPr>
                      </w:pPr>
                      <w:r w:rsidRPr="00AC47CE">
                        <w:rPr>
                          <w:noProof/>
                          <w:sz w:val="22"/>
                        </w:rPr>
                        <w:t>ΑΡΧΑΙΑ ΡΩΜΗ</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79C4E1F" wp14:editId="026DDBC6">
                <wp:simplePos x="0" y="0"/>
                <wp:positionH relativeFrom="column">
                  <wp:posOffset>1943100</wp:posOffset>
                </wp:positionH>
                <wp:positionV relativeFrom="paragraph">
                  <wp:posOffset>2176780</wp:posOffset>
                </wp:positionV>
                <wp:extent cx="914400" cy="381000"/>
                <wp:effectExtent l="0" t="0" r="0" b="0"/>
                <wp:wrapNone/>
                <wp:docPr id="4" name="Πλαίσιο κειμένου 4"/>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prstClr val="white"/>
                        </a:solidFill>
                        <a:ln>
                          <a:noFill/>
                        </a:ln>
                      </wps:spPr>
                      <wps:txbx>
                        <w:txbxContent>
                          <w:p w:rsidR="00AC47CE" w:rsidRPr="00AC47CE" w:rsidRDefault="00AC47CE" w:rsidP="00AC47CE">
                            <w:pPr>
                              <w:pStyle w:val="a5"/>
                              <w:jc w:val="center"/>
                              <w:rPr>
                                <w:noProof/>
                                <w:sz w:val="22"/>
                              </w:rPr>
                            </w:pPr>
                            <w:r w:rsidRPr="00AC47CE">
                              <w:rPr>
                                <w:sz w:val="22"/>
                              </w:rPr>
                              <w:t>ΑΡΧΑΙΑ ΕΛΛΑΔ</w:t>
                            </w:r>
                            <w:bookmarkStart w:id="0" w:name="_GoBack"/>
                            <w:bookmarkEnd w:id="0"/>
                            <w:r w:rsidRPr="00AC47CE">
                              <w:rPr>
                                <w:sz w:val="22"/>
                              </w:rPr>
                              <w:t>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C4E1F" id="Πλαίσιο κειμένου 4" o:spid="_x0000_s1027" type="#_x0000_t202" style="position:absolute;margin-left:153pt;margin-top:171.4pt;width:1in;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" stroked="f">
                <v:textbox inset="0,0,0,0">
                  <w:txbxContent>
                    <w:p w:rsidR="00AC47CE" w:rsidRPr="00AC47CE" w:rsidRDefault="00AC47CE" w:rsidP="00AC47CE">
                      <w:pPr>
                        <w:pStyle w:val="a5"/>
                        <w:jc w:val="center"/>
                        <w:rPr>
                          <w:noProof/>
                          <w:sz w:val="22"/>
                        </w:rPr>
                      </w:pPr>
                      <w:r w:rsidRPr="00AC47CE">
                        <w:rPr>
                          <w:sz w:val="22"/>
                        </w:rPr>
                        <w:t>ΑΡΧΑΙΑ ΕΛΛΑΔ</w:t>
                      </w:r>
                      <w:bookmarkStart w:id="1" w:name="_GoBack"/>
                      <w:bookmarkEnd w:id="1"/>
                      <w:r w:rsidRPr="00AC47CE">
                        <w:rPr>
                          <w:sz w:val="22"/>
                        </w:rPr>
                        <w:t>Α</w:t>
                      </w:r>
                    </w:p>
                  </w:txbxContent>
                </v:textbox>
              </v:shape>
            </w:pict>
          </mc:Fallback>
        </mc:AlternateContent>
      </w:r>
      <w:r w:rsidR="00D852DD">
        <w:rPr>
          <w:noProof/>
          <w:lang w:eastAsia="el-GR"/>
        </w:rPr>
        <w:drawing>
          <wp:inline distT="0" distB="0" distL="0" distR="0">
            <wp:extent cx="5274310" cy="5274310"/>
            <wp:effectExtent l="0" t="0" r="254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ianna-valsamaki-politismoi.jpg"/>
                    <pic:cNvPicPr/>
                  </pic:nvPicPr>
                  <pic:blipFill>
                    <a:blip r:embed="rId7">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rsidR="00D852DD" w:rsidRPr="00627858" w:rsidRDefault="00D852DD">
      <w:r>
        <w:t>ΑΡΧΑΙΑ ΑΙΓΥΠΤΟΣ                              ΚΙΝΑ                                             ΙΝΔΙΑ</w:t>
      </w:r>
    </w:p>
    <w:p w:rsidR="00627858" w:rsidRPr="00627858" w:rsidRDefault="00627858">
      <w:pPr>
        <w:rPr>
          <w:b/>
        </w:rPr>
      </w:pPr>
    </w:p>
    <w:p w:rsidR="00D852DD" w:rsidRPr="00627858" w:rsidRDefault="00146C5A">
      <w:pPr>
        <w:rPr>
          <w:b/>
        </w:rPr>
      </w:pPr>
      <w:r w:rsidRPr="00627858">
        <w:rPr>
          <w:b/>
        </w:rPr>
        <w:t>ΑΡΧΑΙΑ ΑΙΓΥΠΤΟΣ:</w:t>
      </w:r>
    </w:p>
    <w:p w:rsidR="00146C5A" w:rsidRPr="00627858" w:rsidRDefault="00146C5A" w:rsidP="00627858">
      <w:pPr>
        <w:jc w:val="both"/>
      </w:pPr>
      <w:r w:rsidRPr="00627858">
        <w:t xml:space="preserve">Για τους Αιγύπτιους το μακιγιάζ ήταν τέχνη </w:t>
      </w:r>
      <w:proofErr w:type="spellStart"/>
      <w:r w:rsidRPr="00627858">
        <w:t>γι</w:t>
      </w:r>
      <w:proofErr w:type="spellEnd"/>
      <w:r w:rsidRPr="00627858">
        <w:t xml:space="preserve"> αυτό και υπήρξαν προμηθευτές καλλυντικών και χρωμάτων. Μακιγιάρονταν άνδρες και γυναίκες.</w:t>
      </w:r>
    </w:p>
    <w:p w:rsidR="00146C5A" w:rsidRPr="00627858" w:rsidRDefault="00146C5A" w:rsidP="00627858">
      <w:pPr>
        <w:jc w:val="both"/>
      </w:pPr>
      <w:r w:rsidRPr="00627858">
        <w:t xml:space="preserve">Το γυναικείο μακιγιάζ απευθύνονταν σε υψηλή κοινωνική τάξη και ήταν έντονο. Ήθελαν το χρώμα του δέρματος να διαφέρει από των υπολοίπων και έτσι το </w:t>
      </w:r>
      <w:r w:rsidR="003717A8" w:rsidRPr="00627858">
        <w:t>λευκαίναν</w:t>
      </w:r>
      <w:r w:rsidRPr="00627858">
        <w:t xml:space="preserve">. Τα φρύδια είχαν έντονο χρώμα, γραμμή &amp; καμπύλη. Στο επάνω </w:t>
      </w:r>
      <w:r w:rsidR="003717A8" w:rsidRPr="00627858">
        <w:t>βλέφαρο</w:t>
      </w:r>
      <w:r w:rsidRPr="00627858">
        <w:t xml:space="preserve"> χρησιμοπ</w:t>
      </w:r>
      <w:r w:rsidR="003717A8" w:rsidRPr="00627858">
        <w:t xml:space="preserve">οιούσαν μπλε, πράσινο, τιρκουάζ, χρυσό και περιέγραφαν τα μάτια τους με έντονο </w:t>
      </w:r>
      <w:r w:rsidR="003717A8" w:rsidRPr="00627858">
        <w:rPr>
          <w:lang w:val="en-US"/>
        </w:rPr>
        <w:t>eyeliner</w:t>
      </w:r>
      <w:r w:rsidR="003717A8" w:rsidRPr="00627858">
        <w:t xml:space="preserve"> τόσο στα πάνω όσο και στα κάτω βλέφαρα, σχηματίζοντας χοντρές μαύρες γραμμές σε σχήμα ψαριού. Οι γραμμές είτε ενώνονταν είτε ήταν παράλληλες. Χρησιμοποιούσαν ψεύτικες βλεφαρίδες από πόδια αράχνης, κόκκινο για ρουζ, κόκκινο στα χείλη ενώ δεν έλλειπαν και οι μαύρες,  καφέ ή σε έντονα χρώματα περούκες. </w:t>
      </w:r>
    </w:p>
    <w:p w:rsidR="00146C5A" w:rsidRPr="00627858" w:rsidRDefault="00146C5A">
      <w:r w:rsidRPr="00627858">
        <w:t>ΠΕΡΙΣΣΟΤΕΡΑ ΕΔΩ: https://blogs.sch.gr/koumpana/?p=133</w:t>
      </w:r>
    </w:p>
    <w:sectPr w:rsidR="00146C5A" w:rsidRPr="0062785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1D" w:rsidRDefault="00224A1D" w:rsidP="00D852DD">
      <w:pPr>
        <w:spacing w:after="0" w:line="240" w:lineRule="auto"/>
      </w:pPr>
      <w:r>
        <w:separator/>
      </w:r>
    </w:p>
  </w:endnote>
  <w:endnote w:type="continuationSeparator" w:id="0">
    <w:p w:rsidR="00224A1D" w:rsidRDefault="00224A1D" w:rsidP="00D8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1D" w:rsidRDefault="00224A1D" w:rsidP="00D852DD">
      <w:pPr>
        <w:spacing w:after="0" w:line="240" w:lineRule="auto"/>
      </w:pPr>
      <w:r>
        <w:separator/>
      </w:r>
    </w:p>
  </w:footnote>
  <w:footnote w:type="continuationSeparator" w:id="0">
    <w:p w:rsidR="00224A1D" w:rsidRDefault="00224A1D" w:rsidP="00D85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A8" w:rsidRPr="00AA6FA8" w:rsidRDefault="00AA6FA8" w:rsidP="00AA6FA8">
    <w:pPr>
      <w:spacing w:line="256" w:lineRule="auto"/>
      <w:jc w:val="center"/>
      <w:rPr>
        <w:rFonts w:ascii="Calibri" w:eastAsia="Calibri" w:hAnsi="Calibri" w:cs="Times New Roman"/>
      </w:rPr>
    </w:pPr>
    <w:r w:rsidRPr="00AA6FA8">
      <w:rPr>
        <w:rFonts w:ascii="Calibri" w:eastAsia="Calibri" w:hAnsi="Calibri" w:cs="Times New Roman"/>
      </w:rPr>
      <w:t>ΕΡΩΤΟ-ΑΠΑΝΤΗΣΕΙΣ</w:t>
    </w:r>
  </w:p>
  <w:p w:rsidR="00AA6FA8" w:rsidRPr="00AA6FA8" w:rsidRDefault="00AA6FA8" w:rsidP="00AA6FA8">
    <w:pPr>
      <w:spacing w:line="256" w:lineRule="auto"/>
      <w:jc w:val="center"/>
      <w:rPr>
        <w:rFonts w:ascii="Calibri" w:eastAsia="Calibri" w:hAnsi="Calibri" w:cs="Times New Roman"/>
      </w:rPr>
    </w:pPr>
    <w:r>
      <w:rPr>
        <w:rFonts w:ascii="Calibri" w:eastAsia="Calibri" w:hAnsi="Calibri" w:cs="Times New Roman"/>
      </w:rPr>
      <w:t>ΜΑΚΙΓΙΑΖ</w:t>
    </w:r>
    <w:r w:rsidRPr="00AA6FA8">
      <w:rPr>
        <w:rFonts w:ascii="Calibri" w:eastAsia="Calibri" w:hAnsi="Calibri" w:cs="Times New Roman"/>
      </w:rPr>
      <w:t xml:space="preserve"> Α’ΕΞΑΜΗΝΟ</w:t>
    </w:r>
  </w:p>
  <w:p w:rsidR="00D852DD" w:rsidRPr="00AA6FA8" w:rsidRDefault="00AA6FA8" w:rsidP="00AA6FA8">
    <w:pPr>
      <w:spacing w:line="256" w:lineRule="auto"/>
      <w:jc w:val="center"/>
      <w:rPr>
        <w:rFonts w:ascii="Calibri" w:eastAsia="Calibri" w:hAnsi="Calibri" w:cs="Times New Roman"/>
      </w:rPr>
    </w:pPr>
    <w:proofErr w:type="spellStart"/>
    <w:r w:rsidRPr="00AA6FA8">
      <w:rPr>
        <w:rFonts w:ascii="Calibri" w:eastAsia="Calibri" w:hAnsi="Calibri" w:cs="Times New Roman"/>
      </w:rPr>
      <w:t>BSc</w:t>
    </w:r>
    <w:proofErr w:type="spellEnd"/>
    <w:r w:rsidRPr="00AA6FA8">
      <w:rPr>
        <w:rFonts w:ascii="Calibri" w:eastAsia="Calibri" w:hAnsi="Calibri" w:cs="Times New Roman"/>
      </w:rPr>
      <w:t xml:space="preserve">, </w:t>
    </w:r>
    <w:r w:rsidRPr="00AA6FA8">
      <w:rPr>
        <w:rFonts w:ascii="Calibri" w:eastAsia="Calibri" w:hAnsi="Calibri" w:cs="Times New Roman"/>
        <w:lang w:val="en-US"/>
      </w:rPr>
      <w:t>MSc</w:t>
    </w:r>
    <w:r w:rsidRPr="00AA6FA8">
      <w:rPr>
        <w:rFonts w:ascii="Calibri" w:eastAsia="Calibri" w:hAnsi="Calibri" w:cs="Times New Roman"/>
      </w:rPr>
      <w:t xml:space="preserve"> ΜΙΧΑΗΛΙΔΟΥ ΝΙΚΟΛΕΤΤΑ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DD"/>
    <w:rsid w:val="00146C5A"/>
    <w:rsid w:val="00224A1D"/>
    <w:rsid w:val="003717A8"/>
    <w:rsid w:val="00627858"/>
    <w:rsid w:val="00A12637"/>
    <w:rsid w:val="00AA6FA8"/>
    <w:rsid w:val="00AC47CE"/>
    <w:rsid w:val="00B050DF"/>
    <w:rsid w:val="00D852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A58C"/>
  <w15:chartTrackingRefBased/>
  <w15:docId w15:val="{8773092B-5029-4646-9C2F-BBC26B04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2DD"/>
    <w:pPr>
      <w:tabs>
        <w:tab w:val="center" w:pos="4153"/>
        <w:tab w:val="right" w:pos="8306"/>
      </w:tabs>
      <w:spacing w:after="0" w:line="240" w:lineRule="auto"/>
    </w:pPr>
  </w:style>
  <w:style w:type="character" w:customStyle="1" w:styleId="Char">
    <w:name w:val="Κεφαλίδα Char"/>
    <w:basedOn w:val="a0"/>
    <w:link w:val="a3"/>
    <w:uiPriority w:val="99"/>
    <w:rsid w:val="00D852DD"/>
  </w:style>
  <w:style w:type="paragraph" w:styleId="a4">
    <w:name w:val="footer"/>
    <w:basedOn w:val="a"/>
    <w:link w:val="Char0"/>
    <w:uiPriority w:val="99"/>
    <w:unhideWhenUsed/>
    <w:rsid w:val="00D852DD"/>
    <w:pPr>
      <w:tabs>
        <w:tab w:val="center" w:pos="4153"/>
        <w:tab w:val="right" w:pos="8306"/>
      </w:tabs>
      <w:spacing w:after="0" w:line="240" w:lineRule="auto"/>
    </w:pPr>
  </w:style>
  <w:style w:type="character" w:customStyle="1" w:styleId="Char0">
    <w:name w:val="Υποσέλιδο Char"/>
    <w:basedOn w:val="a0"/>
    <w:link w:val="a4"/>
    <w:uiPriority w:val="99"/>
    <w:rsid w:val="00D852DD"/>
  </w:style>
  <w:style w:type="paragraph" w:styleId="a5">
    <w:name w:val="caption"/>
    <w:basedOn w:val="a"/>
    <w:next w:val="a"/>
    <w:uiPriority w:val="35"/>
    <w:unhideWhenUsed/>
    <w:qFormat/>
    <w:rsid w:val="00AC47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066B-ECBC-4497-8E67-71DD3DF3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145</Words>
  <Characters>789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2023-10-20T09:11:00Z</dcterms:created>
  <dcterms:modified xsi:type="dcterms:W3CDTF">2023-10-20T10:09:00Z</dcterms:modified>
</cp:coreProperties>
</file>