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Χρώμα και </w:t>
      </w:r>
      <w:proofErr w:type="spellStart"/>
      <w:r w:rsidRPr="00CF226B">
        <w:rPr>
          <w:rFonts w:ascii="Arial" w:hAnsi="Arial" w:cs="Arial"/>
          <w:b/>
          <w:bCs/>
          <w:sz w:val="24"/>
          <w:szCs w:val="24"/>
        </w:rPr>
        <w:t>μαγικιάζ</w:t>
      </w:r>
      <w:proofErr w:type="spellEnd"/>
      <w:r w:rsidRPr="00CF226B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Στα μπλε μάτια, ταιριάζουν: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sz w:val="24"/>
          <w:szCs w:val="24"/>
        </w:rPr>
        <w:t xml:space="preserve">πορτοκαλί αποχρώσεις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sz w:val="24"/>
          <w:szCs w:val="24"/>
        </w:rPr>
        <w:t xml:space="preserve">ανοιχτό καφέ &amp; αποχρώσεις του καφέ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sz w:val="24"/>
          <w:szCs w:val="24"/>
        </w:rPr>
        <w:t xml:space="preserve">χρυσαφί,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CF226B">
        <w:rPr>
          <w:rFonts w:ascii="Arial" w:hAnsi="Arial" w:cs="Arial"/>
          <w:sz w:val="24"/>
          <w:szCs w:val="24"/>
        </w:rPr>
        <w:t>μπρονζέ</w:t>
      </w:r>
      <w:proofErr w:type="spellEnd"/>
      <w:r w:rsidRPr="00CF226B">
        <w:rPr>
          <w:rFonts w:ascii="Arial" w:hAnsi="Arial" w:cs="Arial"/>
          <w:sz w:val="24"/>
          <w:szCs w:val="24"/>
        </w:rPr>
        <w:t xml:space="preserve">,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CF226B">
        <w:rPr>
          <w:rFonts w:ascii="Arial" w:hAnsi="Arial" w:cs="Arial"/>
          <w:sz w:val="24"/>
          <w:szCs w:val="24"/>
        </w:rPr>
        <w:t>ροδακινί</w:t>
      </w:r>
      <w:proofErr w:type="spellEnd"/>
      <w:r w:rsidRPr="00CF226B">
        <w:rPr>
          <w:rFonts w:ascii="Arial" w:hAnsi="Arial" w:cs="Arial"/>
          <w:sz w:val="24"/>
          <w:szCs w:val="24"/>
        </w:rPr>
        <w:t xml:space="preserve"> και βερικοκί.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Χρώματα που καλύτερα να αποφύγετε: </w:t>
      </w:r>
      <w:r w:rsidRPr="00CF226B">
        <w:rPr>
          <w:rFonts w:ascii="Arial" w:hAnsi="Arial" w:cs="Arial"/>
          <w:sz w:val="24"/>
          <w:szCs w:val="24"/>
        </w:rPr>
        <w:t xml:space="preserve">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sz w:val="24"/>
          <w:szCs w:val="24"/>
        </w:rPr>
        <w:t xml:space="preserve">Το μπλε και το πράσινο που μπορεί να «κλέψουν» από το χρώμα των μπλε ματιών. </w:t>
      </w:r>
    </w:p>
    <w:p w:rsidR="00CF226B" w:rsidRPr="00CF226B" w:rsidRDefault="00CF226B" w:rsidP="00CF226B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Στα πράσινα μάτια ταιριάζουν: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sz w:val="24"/>
          <w:szCs w:val="24"/>
        </w:rPr>
        <w:t xml:space="preserve">Μοβ, ροζ, δαμασκηνί, μελιτζανί, ανοιχτό καφετί, χρυσαφί το βερικοκί, το πορτοκαλί και γενικώς οι </w:t>
      </w:r>
      <w:proofErr w:type="spellStart"/>
      <w:r w:rsidRPr="00CF226B">
        <w:rPr>
          <w:rFonts w:ascii="Arial" w:hAnsi="Arial" w:cs="Arial"/>
          <w:sz w:val="24"/>
          <w:szCs w:val="24"/>
        </w:rPr>
        <w:t>μπρονζέ</w:t>
      </w:r>
      <w:proofErr w:type="spellEnd"/>
      <w:r w:rsidRPr="00CF226B">
        <w:rPr>
          <w:rFonts w:ascii="Arial" w:hAnsi="Arial" w:cs="Arial"/>
          <w:sz w:val="24"/>
          <w:szCs w:val="24"/>
        </w:rPr>
        <w:t xml:space="preserve"> αποχρώσεις καθώς και το </w:t>
      </w:r>
      <w:proofErr w:type="spellStart"/>
      <w:r w:rsidRPr="00CF226B">
        <w:rPr>
          <w:rFonts w:ascii="Arial" w:hAnsi="Arial" w:cs="Arial"/>
          <w:sz w:val="24"/>
          <w:szCs w:val="24"/>
        </w:rPr>
        <w:t>μώβ</w:t>
      </w:r>
      <w:proofErr w:type="spellEnd"/>
      <w:r w:rsidRPr="00CF226B">
        <w:rPr>
          <w:rFonts w:ascii="Arial" w:hAnsi="Arial" w:cs="Arial"/>
          <w:sz w:val="24"/>
          <w:szCs w:val="24"/>
        </w:rPr>
        <w:t xml:space="preserve">.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Χρώματα που καλύτερα να αποφύγετε: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sz w:val="24"/>
          <w:szCs w:val="24"/>
        </w:rPr>
        <w:t xml:space="preserve">Κυρίως το ανοιχτό μπλε </w:t>
      </w:r>
    </w:p>
    <w:p w:rsidR="00CF226B" w:rsidRPr="00CF226B" w:rsidRDefault="00CF226B" w:rsidP="00CF226B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Στα καστανά μάτια ταιριάζουν: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sz w:val="24"/>
          <w:szCs w:val="24"/>
        </w:rPr>
        <w:t xml:space="preserve">Σχεδόν όλα τα χρώματα. Χρυσαφένιες και </w:t>
      </w:r>
      <w:proofErr w:type="spellStart"/>
      <w:r w:rsidRPr="00CF226B">
        <w:rPr>
          <w:rFonts w:ascii="Arial" w:hAnsi="Arial" w:cs="Arial"/>
          <w:sz w:val="24"/>
          <w:szCs w:val="24"/>
        </w:rPr>
        <w:t>μπρονζέ</w:t>
      </w:r>
      <w:proofErr w:type="spellEnd"/>
      <w:r w:rsidRPr="00CF226B">
        <w:rPr>
          <w:rFonts w:ascii="Arial" w:hAnsi="Arial" w:cs="Arial"/>
          <w:sz w:val="24"/>
          <w:szCs w:val="24"/>
        </w:rPr>
        <w:t xml:space="preserve"> αποχρώσεις είναι ιδανικές.  </w:t>
      </w:r>
    </w:p>
    <w:p w:rsidR="00CF226B" w:rsidRPr="00211CA4" w:rsidRDefault="00211CA4" w:rsidP="00CF226B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r w:rsidRPr="00211CA4">
        <w:rPr>
          <w:rFonts w:ascii="Arial" w:hAnsi="Arial" w:cs="Arial"/>
          <w:b/>
          <w:sz w:val="24"/>
          <w:szCs w:val="24"/>
        </w:rPr>
        <w:t>ΜΑΛΛΙΑ</w:t>
      </w:r>
    </w:p>
    <w:bookmarkEnd w:id="0"/>
    <w:p w:rsidR="00211CA4" w:rsidRDefault="00211CA4" w:rsidP="00CF226B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Ξανθιά</w:t>
      </w:r>
    </w:p>
    <w:p w:rsidR="00CF226B" w:rsidRPr="00CF226B" w:rsidRDefault="00211CA4" w:rsidP="00CF226B">
      <w:pPr>
        <w:jc w:val="both"/>
        <w:rPr>
          <w:rFonts w:ascii="Arial" w:hAnsi="Arial" w:cs="Arial"/>
          <w:sz w:val="24"/>
          <w:szCs w:val="24"/>
        </w:rPr>
      </w:pPr>
      <w:r w:rsidRPr="00211CA4">
        <w:rPr>
          <w:rFonts w:ascii="Arial" w:hAnsi="Arial" w:cs="Arial"/>
          <w:b/>
          <w:bCs/>
          <w:noProof/>
          <w:sz w:val="24"/>
          <w:szCs w:val="24"/>
          <w:lang w:eastAsia="el-GR"/>
        </w:rPr>
        <w:drawing>
          <wp:inline distT="0" distB="0" distL="0" distR="0">
            <wp:extent cx="2537887" cy="268605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24" cy="26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26B" w:rsidRPr="00CF226B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sz w:val="24"/>
          <w:szCs w:val="24"/>
        </w:rPr>
        <w:lastRenderedPageBreak/>
        <w:t xml:space="preserve">Τα ξανθά μαλλιά μπορούν να κάνουν το πρόσωπο να φαίνεται πιο «ζεστό» και λαμπερό. Το φυσικό μακιγιάζ, οι γήινες και </w:t>
      </w:r>
      <w:proofErr w:type="spellStart"/>
      <w:r w:rsidRPr="00CF226B">
        <w:rPr>
          <w:rFonts w:ascii="Arial" w:hAnsi="Arial" w:cs="Arial"/>
          <w:sz w:val="24"/>
          <w:szCs w:val="24"/>
        </w:rPr>
        <w:t>bronze</w:t>
      </w:r>
      <w:proofErr w:type="spellEnd"/>
      <w:r w:rsidRPr="00CF226B">
        <w:rPr>
          <w:rFonts w:ascii="Arial" w:hAnsi="Arial" w:cs="Arial"/>
          <w:sz w:val="24"/>
          <w:szCs w:val="24"/>
        </w:rPr>
        <w:t xml:space="preserve"> αποχρώσεις αναδεικνύουν με τον πιο εντυπωσιακό τρόπο τα χαρακτηριστικά του προσώπου.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Χρώματα που ταιριάζουν: </w:t>
      </w:r>
      <w:r w:rsidRPr="00CF226B">
        <w:rPr>
          <w:rFonts w:ascii="Arial" w:hAnsi="Arial" w:cs="Arial"/>
          <w:sz w:val="24"/>
          <w:szCs w:val="24"/>
        </w:rPr>
        <w:t xml:space="preserve">Σκιές σε φυσικές αποχρώσεις, ροζ παλ, </w:t>
      </w:r>
      <w:proofErr w:type="spellStart"/>
      <w:r w:rsidRPr="00CF226B">
        <w:rPr>
          <w:rFonts w:ascii="Arial" w:hAnsi="Arial" w:cs="Arial"/>
          <w:sz w:val="24"/>
          <w:szCs w:val="24"/>
        </w:rPr>
        <w:t>ροδακινί</w:t>
      </w:r>
      <w:proofErr w:type="spellEnd"/>
      <w:r w:rsidRPr="00CF226B">
        <w:rPr>
          <w:rFonts w:ascii="Arial" w:hAnsi="Arial" w:cs="Arial"/>
          <w:sz w:val="24"/>
          <w:szCs w:val="24"/>
        </w:rPr>
        <w:t xml:space="preserve">, σαμπανιζέ, </w:t>
      </w:r>
      <w:proofErr w:type="spellStart"/>
      <w:r w:rsidRPr="00CF226B">
        <w:rPr>
          <w:rFonts w:ascii="Arial" w:hAnsi="Arial" w:cs="Arial"/>
          <w:sz w:val="24"/>
          <w:szCs w:val="24"/>
        </w:rPr>
        <w:t>μπρονζέ</w:t>
      </w:r>
      <w:proofErr w:type="spellEnd"/>
      <w:r w:rsidRPr="00CF226B">
        <w:rPr>
          <w:rFonts w:ascii="Arial" w:hAnsi="Arial" w:cs="Arial"/>
          <w:sz w:val="24"/>
          <w:szCs w:val="24"/>
        </w:rPr>
        <w:t xml:space="preserve">.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Μάτια: </w:t>
      </w:r>
      <w:proofErr w:type="spellStart"/>
      <w:r w:rsidRPr="00CF226B">
        <w:rPr>
          <w:rFonts w:ascii="Arial" w:hAnsi="Arial" w:cs="Arial"/>
          <w:sz w:val="24"/>
          <w:szCs w:val="24"/>
        </w:rPr>
        <w:t>bronze</w:t>
      </w:r>
      <w:proofErr w:type="spellEnd"/>
      <w:r w:rsidRPr="00CF226B">
        <w:rPr>
          <w:rFonts w:ascii="Arial" w:hAnsi="Arial" w:cs="Arial"/>
          <w:sz w:val="24"/>
          <w:szCs w:val="24"/>
        </w:rPr>
        <w:t xml:space="preserve"> ή χρυσή απόχρωση και ολοκλήρωσε το μακιγιάζ των ματιών σου χρησιμοποιώντας ένα καφέ μολύβι . </w:t>
      </w:r>
    </w:p>
    <w:p w:rsidR="007233A9" w:rsidRDefault="007233A9" w:rsidP="00CF226B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Κοκκινομάλλα</w:t>
      </w:r>
    </w:p>
    <w:p w:rsidR="00CF226B" w:rsidRPr="00CF226B" w:rsidRDefault="007233A9" w:rsidP="00CF226B">
      <w:pPr>
        <w:jc w:val="both"/>
        <w:rPr>
          <w:rFonts w:ascii="Arial" w:hAnsi="Arial" w:cs="Arial"/>
          <w:sz w:val="24"/>
          <w:szCs w:val="24"/>
        </w:rPr>
      </w:pPr>
      <w:r w:rsidRPr="007233A9">
        <w:rPr>
          <w:rFonts w:ascii="Arial" w:hAnsi="Arial" w:cs="Arial"/>
          <w:b/>
          <w:bCs/>
          <w:noProof/>
          <w:sz w:val="24"/>
          <w:szCs w:val="24"/>
          <w:lang w:eastAsia="el-GR"/>
        </w:rPr>
        <w:drawing>
          <wp:inline distT="0" distB="0" distL="0" distR="0">
            <wp:extent cx="2416592" cy="2562225"/>
            <wp:effectExtent l="0" t="0" r="317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95" cy="256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26B" w:rsidRPr="00CF226B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Χρώματα που ταιριάζουν: </w:t>
      </w:r>
      <w:r w:rsidRPr="00CF226B">
        <w:rPr>
          <w:rFonts w:ascii="Arial" w:hAnsi="Arial" w:cs="Arial"/>
          <w:sz w:val="24"/>
          <w:szCs w:val="24"/>
        </w:rPr>
        <w:t xml:space="preserve">σκιές σε έντονες αποχρώσεις. Το μοβ, το κόκκινο, το πράσινο δεν μοιάζουν εκκεντρικά, απλά φωτίζουν το πρόσωπο. Βέβαια και οι πιο φυσικές αποχρώσεις , όπως το καφέ και το ροζ, είναι ιδανικά.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Μάτια: </w:t>
      </w:r>
      <w:r w:rsidRPr="00CF226B">
        <w:rPr>
          <w:rFonts w:ascii="Arial" w:hAnsi="Arial" w:cs="Arial"/>
          <w:sz w:val="24"/>
          <w:szCs w:val="24"/>
        </w:rPr>
        <w:t xml:space="preserve">Λόγω του έντονου χρώματος των μαλλιών, χρειάζεται ένα επίσης εκκεντρικό μακιγιάζ στα μάτια για να τονιστούν τα χαρακτηριστικά, όπως είναι η πράσινη σκιά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Χείλη: </w:t>
      </w:r>
      <w:r w:rsidRPr="00CF226B">
        <w:rPr>
          <w:rFonts w:ascii="Arial" w:hAnsi="Arial" w:cs="Arial"/>
          <w:sz w:val="24"/>
          <w:szCs w:val="24"/>
        </w:rPr>
        <w:t xml:space="preserve">Φυσικές αποχρώσεις μόνο! Το μέγιστο που μπορεί κάνεις να πειραματιστεί είναι με αποχρώσεις του ροζ και του καφέ. 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</w:p>
    <w:p w:rsidR="007233A9" w:rsidRDefault="007233A9" w:rsidP="00CF226B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Καστανή</w:t>
      </w:r>
    </w:p>
    <w:p w:rsidR="00CF226B" w:rsidRPr="00CF226B" w:rsidRDefault="007233A9" w:rsidP="00CF226B">
      <w:pPr>
        <w:jc w:val="both"/>
        <w:rPr>
          <w:rFonts w:ascii="Arial" w:hAnsi="Arial" w:cs="Arial"/>
          <w:sz w:val="24"/>
          <w:szCs w:val="24"/>
        </w:rPr>
      </w:pPr>
      <w:r w:rsidRPr="007233A9">
        <w:rPr>
          <w:rFonts w:ascii="Arial" w:hAnsi="Arial" w:cs="Arial"/>
          <w:b/>
          <w:bCs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2557037" cy="267652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22" cy="268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26B" w:rsidRPr="00CF226B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sz w:val="24"/>
          <w:szCs w:val="24"/>
        </w:rPr>
        <w:t xml:space="preserve">Μπορείς να κάνεις σχεδόν τα πάντα. Τα φωτεινά κραγιόν μπορούν με τον πιο απλό τρόπο να τονίσουν τα χαρακτηριστικά του προσώπου.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Χρώματα που ταιριάζουν: </w:t>
      </w:r>
      <w:r w:rsidRPr="00CF226B">
        <w:rPr>
          <w:rFonts w:ascii="Arial" w:hAnsi="Arial" w:cs="Arial"/>
          <w:sz w:val="24"/>
          <w:szCs w:val="24"/>
        </w:rPr>
        <w:t xml:space="preserve">Τα ζεστά και ζωντανά χρώματα όπως το καφέ-κόκκινο, και οι </w:t>
      </w:r>
      <w:proofErr w:type="spellStart"/>
      <w:r w:rsidRPr="00CF226B">
        <w:rPr>
          <w:rFonts w:ascii="Arial" w:hAnsi="Arial" w:cs="Arial"/>
          <w:sz w:val="24"/>
          <w:szCs w:val="24"/>
        </w:rPr>
        <w:t>μεταλλιζέ</w:t>
      </w:r>
      <w:proofErr w:type="spellEnd"/>
      <w:r w:rsidRPr="00CF226B">
        <w:rPr>
          <w:rFonts w:ascii="Arial" w:hAnsi="Arial" w:cs="Arial"/>
          <w:sz w:val="24"/>
          <w:szCs w:val="24"/>
        </w:rPr>
        <w:t xml:space="preserve"> σκιές.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Μάτια: </w:t>
      </w:r>
      <w:r w:rsidRPr="00CF226B">
        <w:rPr>
          <w:rFonts w:ascii="Arial" w:hAnsi="Arial" w:cs="Arial"/>
          <w:sz w:val="24"/>
          <w:szCs w:val="24"/>
        </w:rPr>
        <w:t xml:space="preserve">χρυσές, </w:t>
      </w:r>
      <w:proofErr w:type="spellStart"/>
      <w:r w:rsidRPr="00CF226B">
        <w:rPr>
          <w:rFonts w:ascii="Arial" w:hAnsi="Arial" w:cs="Arial"/>
          <w:sz w:val="24"/>
          <w:szCs w:val="24"/>
        </w:rPr>
        <w:t>μεταλλιζέ</w:t>
      </w:r>
      <w:proofErr w:type="spellEnd"/>
      <w:r w:rsidRPr="00CF226B">
        <w:rPr>
          <w:rFonts w:ascii="Arial" w:hAnsi="Arial" w:cs="Arial"/>
          <w:sz w:val="24"/>
          <w:szCs w:val="24"/>
        </w:rPr>
        <w:t xml:space="preserve"> ή και </w:t>
      </w:r>
      <w:proofErr w:type="spellStart"/>
      <w:r w:rsidRPr="00CF226B">
        <w:rPr>
          <w:rFonts w:ascii="Arial" w:hAnsi="Arial" w:cs="Arial"/>
          <w:sz w:val="24"/>
          <w:szCs w:val="24"/>
        </w:rPr>
        <w:t>μπρονζέ</w:t>
      </w:r>
      <w:proofErr w:type="spellEnd"/>
      <w:r w:rsidRPr="00CF226B">
        <w:rPr>
          <w:rFonts w:ascii="Arial" w:hAnsi="Arial" w:cs="Arial"/>
          <w:sz w:val="24"/>
          <w:szCs w:val="24"/>
        </w:rPr>
        <w:t xml:space="preserve"> σκιές. </w:t>
      </w:r>
    </w:p>
    <w:p w:rsid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Χείλη: </w:t>
      </w:r>
      <w:r w:rsidRPr="00CF226B">
        <w:rPr>
          <w:rFonts w:ascii="Arial" w:hAnsi="Arial" w:cs="Arial"/>
          <w:sz w:val="24"/>
          <w:szCs w:val="24"/>
        </w:rPr>
        <w:t xml:space="preserve">όλες οι αποχρώσεις του κόκκινου, για καθημερινές αλλά και πιο επίσημες εμφανίσεις. </w:t>
      </w:r>
    </w:p>
    <w:p w:rsidR="007233A9" w:rsidRPr="00CF226B" w:rsidRDefault="007233A9" w:rsidP="00CF226B">
      <w:pPr>
        <w:jc w:val="both"/>
        <w:rPr>
          <w:rFonts w:ascii="Arial" w:hAnsi="Arial" w:cs="Arial"/>
          <w:sz w:val="24"/>
          <w:szCs w:val="24"/>
        </w:rPr>
      </w:pPr>
    </w:p>
    <w:p w:rsidR="007233A9" w:rsidRDefault="007233A9" w:rsidP="00CF226B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Μαυρομάλλα</w:t>
      </w:r>
    </w:p>
    <w:p w:rsidR="007233A9" w:rsidRDefault="007233A9" w:rsidP="00CF226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233A9">
        <w:rPr>
          <w:rFonts w:ascii="Arial" w:hAnsi="Arial" w:cs="Arial"/>
          <w:b/>
          <w:bCs/>
          <w:noProof/>
          <w:sz w:val="24"/>
          <w:szCs w:val="24"/>
          <w:lang w:eastAsia="el-GR"/>
        </w:rPr>
        <w:drawing>
          <wp:inline distT="0" distB="0" distL="0" distR="0">
            <wp:extent cx="2466975" cy="2610998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00" cy="261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 </w:t>
      </w:r>
      <w:r w:rsidRPr="00CF226B">
        <w:rPr>
          <w:rFonts w:ascii="Arial" w:hAnsi="Arial" w:cs="Arial"/>
          <w:sz w:val="24"/>
          <w:szCs w:val="24"/>
        </w:rPr>
        <w:t xml:space="preserve">το έντονο σκούρο χρώμα των μαλλιών είναι από μόνο του εντυπωσιακό, οπότε τόνισε μόνο τα μάτια ή μόνο τα χείλη.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Χρώματα που ταιριάζουν: </w:t>
      </w:r>
      <w:r w:rsidRPr="00CF226B">
        <w:rPr>
          <w:rFonts w:ascii="Arial" w:hAnsi="Arial" w:cs="Arial"/>
          <w:sz w:val="24"/>
          <w:szCs w:val="24"/>
        </w:rPr>
        <w:t xml:space="preserve">γκρι </w:t>
      </w:r>
      <w:proofErr w:type="spellStart"/>
      <w:r w:rsidRPr="00CF226B">
        <w:rPr>
          <w:rFonts w:ascii="Arial" w:hAnsi="Arial" w:cs="Arial"/>
          <w:sz w:val="24"/>
          <w:szCs w:val="24"/>
        </w:rPr>
        <w:t>μεταλλιζέ</w:t>
      </w:r>
      <w:proofErr w:type="spellEnd"/>
      <w:r w:rsidRPr="00CF226B">
        <w:rPr>
          <w:rFonts w:ascii="Arial" w:hAnsi="Arial" w:cs="Arial"/>
          <w:sz w:val="24"/>
          <w:szCs w:val="24"/>
        </w:rPr>
        <w:t xml:space="preserve">, φωτεινό ροζ, κόκκινο.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Μάτια: </w:t>
      </w:r>
      <w:r w:rsidRPr="00CF226B">
        <w:rPr>
          <w:rFonts w:ascii="Arial" w:hAnsi="Arial" w:cs="Arial"/>
          <w:sz w:val="24"/>
          <w:szCs w:val="24"/>
        </w:rPr>
        <w:t xml:space="preserve">Σκουρόχρωμες σκιές στις αποχρώσεις του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sz w:val="24"/>
          <w:szCs w:val="24"/>
        </w:rPr>
        <w:lastRenderedPageBreak/>
        <w:t xml:space="preserve">μαύρου </w:t>
      </w:r>
      <w:proofErr w:type="spellStart"/>
      <w:r w:rsidRPr="00CF226B">
        <w:rPr>
          <w:rFonts w:ascii="Arial" w:hAnsi="Arial" w:cs="Arial"/>
          <w:sz w:val="24"/>
          <w:szCs w:val="24"/>
        </w:rPr>
        <w:t>ανθρακί</w:t>
      </w:r>
      <w:proofErr w:type="spellEnd"/>
      <w:r w:rsidRPr="00CF226B">
        <w:rPr>
          <w:rFonts w:ascii="Arial" w:hAnsi="Arial" w:cs="Arial"/>
          <w:sz w:val="24"/>
          <w:szCs w:val="24"/>
        </w:rPr>
        <w:t xml:space="preserve"> είναι ιδανικές.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  <w:r w:rsidRPr="00CF226B">
        <w:rPr>
          <w:rFonts w:ascii="Arial" w:hAnsi="Arial" w:cs="Arial"/>
          <w:b/>
          <w:bCs/>
          <w:sz w:val="24"/>
          <w:szCs w:val="24"/>
        </w:rPr>
        <w:t xml:space="preserve">Χείλη: </w:t>
      </w:r>
      <w:r w:rsidRPr="00CF226B">
        <w:rPr>
          <w:rFonts w:ascii="Arial" w:hAnsi="Arial" w:cs="Arial"/>
          <w:sz w:val="24"/>
          <w:szCs w:val="24"/>
        </w:rPr>
        <w:t xml:space="preserve">κόκκινο και έντονες ροζ αποχρώσεις.  </w:t>
      </w: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</w:p>
    <w:p w:rsidR="00CF226B" w:rsidRPr="00CF226B" w:rsidRDefault="00CF226B" w:rsidP="00CF226B">
      <w:pPr>
        <w:jc w:val="both"/>
        <w:rPr>
          <w:rFonts w:ascii="Arial" w:hAnsi="Arial" w:cs="Arial"/>
          <w:sz w:val="24"/>
          <w:szCs w:val="24"/>
        </w:rPr>
      </w:pPr>
    </w:p>
    <w:sectPr w:rsidR="00CF226B" w:rsidRPr="00CF226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26B"/>
    <w:rsid w:val="001B3E38"/>
    <w:rsid w:val="00211CA4"/>
    <w:rsid w:val="007233A9"/>
    <w:rsid w:val="00CF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77678"/>
  <w15:chartTrackingRefBased/>
  <w15:docId w15:val="{29F8667A-8BB0-4A6A-9F92-2A7C791A8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349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Efterpi Behtsi</dc:creator>
  <cp:keywords/>
  <dc:description/>
  <cp:lastModifiedBy>Efterpi Behtsi</cp:lastModifiedBy>
  <cp:revision>3</cp:revision>
  <dcterms:created xsi:type="dcterms:W3CDTF">2020-11-30T08:21:00Z</dcterms:created>
  <dcterms:modified xsi:type="dcterms:W3CDTF">2020-11-30T08:32:00Z</dcterms:modified>
</cp:coreProperties>
</file>