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CD3" w:rsidRPr="00884CD3" w:rsidRDefault="00884CD3" w:rsidP="00884C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CD3">
        <w:rPr>
          <w:rFonts w:ascii="Times New Roman" w:hAnsi="Times New Roman" w:cs="Times New Roman"/>
          <w:b/>
          <w:sz w:val="24"/>
          <w:szCs w:val="24"/>
        </w:rPr>
        <w:t>ΤΕΧΝΙΚΟΣ ΦΑΡΜΑΚΩΝ, ΚΑΛΛΥΝΤΙΚΩΝ ΚΑΙ ΠΑΡΕΜΦΕΡΩΝ ΠΡΟΪΟΝΤΩΝ</w:t>
      </w:r>
    </w:p>
    <w:p w:rsidR="00884CD3" w:rsidRPr="00884CD3" w:rsidRDefault="00884CD3" w:rsidP="00884C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CD3">
        <w:rPr>
          <w:rFonts w:ascii="Times New Roman" w:hAnsi="Times New Roman" w:cs="Times New Roman"/>
          <w:b/>
          <w:sz w:val="24"/>
          <w:szCs w:val="24"/>
        </w:rPr>
        <w:t>Β’ ΕΞΑΜΗΝΟ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1597"/>
        <w:gridCol w:w="1265"/>
        <w:gridCol w:w="1552"/>
        <w:gridCol w:w="1504"/>
      </w:tblGrid>
      <w:tr w:rsidR="00884CD3" w:rsidRPr="00884CD3" w:rsidTr="00D74DBC">
        <w:tc>
          <w:tcPr>
            <w:tcW w:w="3290" w:type="dxa"/>
            <w:shd w:val="clear" w:color="auto" w:fill="auto"/>
          </w:tcPr>
          <w:p w:rsidR="00884CD3" w:rsidRPr="00884CD3" w:rsidRDefault="00884CD3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CD3">
              <w:rPr>
                <w:rFonts w:ascii="Times New Roman" w:hAnsi="Times New Roman" w:cs="Times New Roman"/>
                <w:b/>
                <w:sz w:val="24"/>
                <w:szCs w:val="24"/>
              </w:rPr>
              <w:t>ΜΑΘΗΜΑΤΑ</w:t>
            </w:r>
          </w:p>
        </w:tc>
        <w:tc>
          <w:tcPr>
            <w:tcW w:w="1309" w:type="dxa"/>
            <w:shd w:val="clear" w:color="auto" w:fill="auto"/>
          </w:tcPr>
          <w:p w:rsidR="00884CD3" w:rsidRPr="00884CD3" w:rsidRDefault="00884CD3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CD3">
              <w:rPr>
                <w:rFonts w:ascii="Times New Roman" w:hAnsi="Times New Roman" w:cs="Times New Roman"/>
                <w:b/>
                <w:sz w:val="24"/>
                <w:szCs w:val="24"/>
              </w:rPr>
              <w:t>ΩΡΕΣ ΑΝΑ</w:t>
            </w:r>
          </w:p>
          <w:p w:rsidR="00884CD3" w:rsidRPr="00884CD3" w:rsidRDefault="00884CD3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CD3">
              <w:rPr>
                <w:rFonts w:ascii="Times New Roman" w:hAnsi="Times New Roman" w:cs="Times New Roman"/>
                <w:b/>
                <w:sz w:val="24"/>
                <w:szCs w:val="24"/>
              </w:rPr>
              <w:t>ΕΒΔΟΜΑΔΑ</w:t>
            </w:r>
          </w:p>
        </w:tc>
        <w:tc>
          <w:tcPr>
            <w:tcW w:w="1109" w:type="dxa"/>
            <w:shd w:val="clear" w:color="auto" w:fill="auto"/>
          </w:tcPr>
          <w:p w:rsidR="00884CD3" w:rsidRPr="00884CD3" w:rsidRDefault="00884CD3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CD3">
              <w:rPr>
                <w:rFonts w:ascii="Times New Roman" w:hAnsi="Times New Roman" w:cs="Times New Roman"/>
                <w:b/>
                <w:sz w:val="24"/>
                <w:szCs w:val="24"/>
              </w:rPr>
              <w:t>ΣΥΝΟΛΟ</w:t>
            </w:r>
          </w:p>
          <w:p w:rsidR="00884CD3" w:rsidRPr="00884CD3" w:rsidRDefault="00884CD3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CD3">
              <w:rPr>
                <w:rFonts w:ascii="Times New Roman" w:hAnsi="Times New Roman" w:cs="Times New Roman"/>
                <w:b/>
                <w:sz w:val="24"/>
                <w:szCs w:val="24"/>
              </w:rPr>
              <w:t>ΩΡΩΝ</w:t>
            </w:r>
          </w:p>
        </w:tc>
        <w:tc>
          <w:tcPr>
            <w:tcW w:w="1262" w:type="dxa"/>
            <w:shd w:val="clear" w:color="auto" w:fill="auto"/>
          </w:tcPr>
          <w:p w:rsidR="00884CD3" w:rsidRPr="00884CD3" w:rsidRDefault="00884CD3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CD3">
              <w:rPr>
                <w:rFonts w:ascii="Times New Roman" w:hAnsi="Times New Roman" w:cs="Times New Roman"/>
                <w:b/>
                <w:sz w:val="24"/>
                <w:szCs w:val="24"/>
              </w:rPr>
              <w:t>ΟΡΙΟ</w:t>
            </w:r>
          </w:p>
          <w:p w:rsidR="00884CD3" w:rsidRPr="00884CD3" w:rsidRDefault="00884CD3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CD3">
              <w:rPr>
                <w:rFonts w:ascii="Times New Roman" w:hAnsi="Times New Roman" w:cs="Times New Roman"/>
                <w:b/>
                <w:sz w:val="24"/>
                <w:szCs w:val="24"/>
              </w:rPr>
              <w:t>ΑΠΟΥΣΙΩΝ</w:t>
            </w:r>
          </w:p>
        </w:tc>
        <w:tc>
          <w:tcPr>
            <w:tcW w:w="1326" w:type="dxa"/>
            <w:shd w:val="clear" w:color="auto" w:fill="auto"/>
          </w:tcPr>
          <w:p w:rsidR="00884CD3" w:rsidRPr="00884CD3" w:rsidRDefault="00884CD3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CD3">
              <w:rPr>
                <w:rFonts w:ascii="Times New Roman" w:hAnsi="Times New Roman" w:cs="Times New Roman"/>
                <w:b/>
                <w:sz w:val="24"/>
                <w:szCs w:val="24"/>
              </w:rPr>
              <w:t>ΑΠΟΥΣΙΕΣ</w:t>
            </w:r>
          </w:p>
        </w:tc>
      </w:tr>
      <w:tr w:rsidR="00884CD3" w:rsidRPr="00884CD3" w:rsidTr="00D74DBC">
        <w:tc>
          <w:tcPr>
            <w:tcW w:w="3290" w:type="dxa"/>
            <w:shd w:val="clear" w:color="auto" w:fill="auto"/>
          </w:tcPr>
          <w:p w:rsidR="00884CD3" w:rsidRPr="00884CD3" w:rsidRDefault="00884CD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D3">
              <w:rPr>
                <w:rFonts w:ascii="Times New Roman" w:hAnsi="Times New Roman" w:cs="Times New Roman"/>
                <w:sz w:val="24"/>
                <w:szCs w:val="24"/>
              </w:rPr>
              <w:t>ΑΝΑΛΥΤΙΚΗ ΧΗΜΕΙΑ ΙΙ</w:t>
            </w:r>
          </w:p>
        </w:tc>
        <w:tc>
          <w:tcPr>
            <w:tcW w:w="1309" w:type="dxa"/>
            <w:shd w:val="clear" w:color="auto" w:fill="auto"/>
          </w:tcPr>
          <w:p w:rsidR="00884CD3" w:rsidRPr="00884CD3" w:rsidRDefault="00884CD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9" w:type="dxa"/>
            <w:shd w:val="clear" w:color="auto" w:fill="auto"/>
          </w:tcPr>
          <w:p w:rsidR="00884CD3" w:rsidRPr="00884CD3" w:rsidRDefault="00884CD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2" w:type="dxa"/>
            <w:shd w:val="clear" w:color="auto" w:fill="auto"/>
          </w:tcPr>
          <w:p w:rsidR="00884CD3" w:rsidRPr="00884CD3" w:rsidRDefault="00884CD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6" w:type="dxa"/>
            <w:shd w:val="clear" w:color="auto" w:fill="auto"/>
          </w:tcPr>
          <w:p w:rsidR="00884CD3" w:rsidRPr="00884CD3" w:rsidRDefault="00884CD3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CD3" w:rsidRPr="00884CD3" w:rsidTr="00D74DBC">
        <w:tc>
          <w:tcPr>
            <w:tcW w:w="3290" w:type="dxa"/>
            <w:shd w:val="clear" w:color="auto" w:fill="auto"/>
          </w:tcPr>
          <w:p w:rsidR="00884CD3" w:rsidRPr="00884CD3" w:rsidRDefault="00884CD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D3">
              <w:rPr>
                <w:rFonts w:ascii="Times New Roman" w:hAnsi="Times New Roman" w:cs="Times New Roman"/>
                <w:sz w:val="24"/>
                <w:szCs w:val="24"/>
              </w:rPr>
              <w:t>ΒΙΟΧΗΜΕΙΑ</w:t>
            </w:r>
          </w:p>
        </w:tc>
        <w:tc>
          <w:tcPr>
            <w:tcW w:w="1309" w:type="dxa"/>
            <w:shd w:val="clear" w:color="auto" w:fill="auto"/>
          </w:tcPr>
          <w:p w:rsidR="00884CD3" w:rsidRPr="00884CD3" w:rsidRDefault="00884CD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884CD3" w:rsidRPr="00884CD3" w:rsidRDefault="00884CD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  <w:shd w:val="clear" w:color="auto" w:fill="auto"/>
          </w:tcPr>
          <w:p w:rsidR="00884CD3" w:rsidRPr="00884CD3" w:rsidRDefault="00884CD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6" w:type="dxa"/>
            <w:shd w:val="clear" w:color="auto" w:fill="auto"/>
          </w:tcPr>
          <w:p w:rsidR="00884CD3" w:rsidRPr="00884CD3" w:rsidRDefault="00884CD3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CD3" w:rsidRPr="00884CD3" w:rsidTr="00D74DBC">
        <w:tc>
          <w:tcPr>
            <w:tcW w:w="3290" w:type="dxa"/>
            <w:shd w:val="clear" w:color="auto" w:fill="auto"/>
          </w:tcPr>
          <w:p w:rsidR="00884CD3" w:rsidRPr="00884CD3" w:rsidRDefault="00884CD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D3">
              <w:rPr>
                <w:rFonts w:ascii="Times New Roman" w:hAnsi="Times New Roman" w:cs="Times New Roman"/>
                <w:sz w:val="24"/>
                <w:szCs w:val="24"/>
              </w:rPr>
              <w:t>ΜΙΚΡΟΒΙΟΛΟΓΙΑ</w:t>
            </w:r>
          </w:p>
        </w:tc>
        <w:tc>
          <w:tcPr>
            <w:tcW w:w="1309" w:type="dxa"/>
            <w:shd w:val="clear" w:color="auto" w:fill="auto"/>
          </w:tcPr>
          <w:p w:rsidR="00884CD3" w:rsidRPr="00884CD3" w:rsidRDefault="00884CD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884CD3" w:rsidRPr="00884CD3" w:rsidRDefault="00884CD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  <w:shd w:val="clear" w:color="auto" w:fill="auto"/>
          </w:tcPr>
          <w:p w:rsidR="00884CD3" w:rsidRPr="00884CD3" w:rsidRDefault="00884CD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6" w:type="dxa"/>
            <w:shd w:val="clear" w:color="auto" w:fill="auto"/>
          </w:tcPr>
          <w:p w:rsidR="00884CD3" w:rsidRPr="00884CD3" w:rsidRDefault="00884CD3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CD3" w:rsidRPr="00884CD3" w:rsidTr="00D74DBC">
        <w:tc>
          <w:tcPr>
            <w:tcW w:w="3290" w:type="dxa"/>
            <w:shd w:val="clear" w:color="auto" w:fill="auto"/>
          </w:tcPr>
          <w:p w:rsidR="00884CD3" w:rsidRPr="00884CD3" w:rsidRDefault="00884CD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D3">
              <w:rPr>
                <w:rFonts w:ascii="Times New Roman" w:hAnsi="Times New Roman" w:cs="Times New Roman"/>
                <w:sz w:val="24"/>
                <w:szCs w:val="24"/>
              </w:rPr>
              <w:t>ΟΡΓΑΝΙΚΗ ΧΗΜΕΙΑ</w:t>
            </w:r>
          </w:p>
        </w:tc>
        <w:tc>
          <w:tcPr>
            <w:tcW w:w="1309" w:type="dxa"/>
            <w:shd w:val="clear" w:color="auto" w:fill="auto"/>
          </w:tcPr>
          <w:p w:rsidR="00884CD3" w:rsidRPr="00884CD3" w:rsidRDefault="00884CD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884CD3" w:rsidRPr="00884CD3" w:rsidRDefault="00884CD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D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2" w:type="dxa"/>
            <w:shd w:val="clear" w:color="auto" w:fill="auto"/>
          </w:tcPr>
          <w:p w:rsidR="00884CD3" w:rsidRPr="00884CD3" w:rsidRDefault="00884CD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6" w:type="dxa"/>
            <w:shd w:val="clear" w:color="auto" w:fill="auto"/>
          </w:tcPr>
          <w:p w:rsidR="00884CD3" w:rsidRPr="00884CD3" w:rsidRDefault="00884CD3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CD3" w:rsidRPr="00884CD3" w:rsidTr="00D74DBC">
        <w:tc>
          <w:tcPr>
            <w:tcW w:w="3290" w:type="dxa"/>
            <w:shd w:val="clear" w:color="auto" w:fill="auto"/>
          </w:tcPr>
          <w:p w:rsidR="00884CD3" w:rsidRPr="00884CD3" w:rsidRDefault="00884CD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D3">
              <w:rPr>
                <w:rFonts w:ascii="Times New Roman" w:hAnsi="Times New Roman" w:cs="Times New Roman"/>
                <w:sz w:val="24"/>
                <w:szCs w:val="24"/>
              </w:rPr>
              <w:t>ΠΡΑΚΤΙΚΗ ΕΦΑΡΜΟΓΗ ΣΤΗΝ ΕΙΔΙΚΟΤΗΤΑ</w:t>
            </w:r>
          </w:p>
        </w:tc>
        <w:tc>
          <w:tcPr>
            <w:tcW w:w="1309" w:type="dxa"/>
            <w:shd w:val="clear" w:color="auto" w:fill="auto"/>
          </w:tcPr>
          <w:p w:rsidR="00884CD3" w:rsidRPr="00884CD3" w:rsidRDefault="00884CD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884CD3" w:rsidRPr="00884CD3" w:rsidRDefault="00884CD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D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2" w:type="dxa"/>
            <w:shd w:val="clear" w:color="auto" w:fill="auto"/>
          </w:tcPr>
          <w:p w:rsidR="00884CD3" w:rsidRPr="00884CD3" w:rsidRDefault="00884CD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6" w:type="dxa"/>
            <w:shd w:val="clear" w:color="auto" w:fill="auto"/>
          </w:tcPr>
          <w:p w:rsidR="00884CD3" w:rsidRPr="00884CD3" w:rsidRDefault="00884CD3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CD3" w:rsidRPr="00884CD3" w:rsidTr="00D74DBC">
        <w:tc>
          <w:tcPr>
            <w:tcW w:w="3290" w:type="dxa"/>
            <w:shd w:val="clear" w:color="auto" w:fill="auto"/>
          </w:tcPr>
          <w:p w:rsidR="00884CD3" w:rsidRPr="00884CD3" w:rsidRDefault="00884CD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D3">
              <w:rPr>
                <w:rFonts w:ascii="Times New Roman" w:hAnsi="Times New Roman" w:cs="Times New Roman"/>
                <w:sz w:val="24"/>
                <w:szCs w:val="24"/>
              </w:rPr>
              <w:t>ΧΗΜΙΚΗ ΤΕΧΝΟΛΟΓΙΑ</w:t>
            </w:r>
          </w:p>
        </w:tc>
        <w:tc>
          <w:tcPr>
            <w:tcW w:w="1309" w:type="dxa"/>
            <w:shd w:val="clear" w:color="auto" w:fill="auto"/>
          </w:tcPr>
          <w:p w:rsidR="00884CD3" w:rsidRPr="00884CD3" w:rsidRDefault="00884CD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884CD3" w:rsidRPr="00884CD3" w:rsidRDefault="00884CD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  <w:shd w:val="clear" w:color="auto" w:fill="auto"/>
          </w:tcPr>
          <w:p w:rsidR="00884CD3" w:rsidRPr="00884CD3" w:rsidRDefault="00884CD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6" w:type="dxa"/>
            <w:shd w:val="clear" w:color="auto" w:fill="auto"/>
          </w:tcPr>
          <w:p w:rsidR="00884CD3" w:rsidRPr="00884CD3" w:rsidRDefault="00884CD3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4CD3" w:rsidRDefault="00884CD3" w:rsidP="00884CD3">
      <w:pPr>
        <w:jc w:val="both"/>
        <w:rPr>
          <w:b/>
        </w:rPr>
      </w:pPr>
    </w:p>
    <w:p w:rsidR="00B07C96" w:rsidRDefault="00B07C96">
      <w:bookmarkStart w:id="0" w:name="_GoBack"/>
      <w:bookmarkEnd w:id="0"/>
    </w:p>
    <w:sectPr w:rsidR="00B07C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D3"/>
    <w:rsid w:val="00884CD3"/>
    <w:rsid w:val="00B07C96"/>
    <w:rsid w:val="00CC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4E50E-C5C1-498E-B88B-97B755FE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D3"/>
    <w:pPr>
      <w:spacing w:after="160" w:line="25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ΔΙΕΚ Σίνδου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ΠΙΑΡΑ ΜΑΡΙΑ</dc:creator>
  <cp:keywords/>
  <dc:description/>
  <cp:lastModifiedBy>ΠΙΑΡΑ ΜΑΡΙΑ</cp:lastModifiedBy>
  <cp:revision>1</cp:revision>
  <dcterms:created xsi:type="dcterms:W3CDTF">2022-03-11T15:25:00Z</dcterms:created>
  <dcterms:modified xsi:type="dcterms:W3CDTF">2022-03-11T15:26:00Z</dcterms:modified>
</cp:coreProperties>
</file>