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770" w:rsidRDefault="00A87F31">
      <w:pPr>
        <w:rPr>
          <w:sz w:val="28"/>
          <w:szCs w:val="28"/>
        </w:rPr>
      </w:pPr>
      <w:r>
        <w:rPr>
          <w:sz w:val="28"/>
          <w:szCs w:val="28"/>
        </w:rPr>
        <w:t>ΑΦΑΙΡΕΣΗ,ΕΠΙΘΕΩΡΗΣΗ,ΕΛΕΓΧΟΣ ΚΑΙ ΕΠΑΝΑΤΟΠΟΘΕΤΗΣΗ ΚΥΛΙΝΔΡΟΚΕΦΑΛΗΣ.</w:t>
      </w:r>
    </w:p>
    <w:p w:rsidR="00E06655" w:rsidRDefault="00E06655">
      <w:pPr>
        <w:rPr>
          <w:sz w:val="28"/>
          <w:szCs w:val="28"/>
        </w:rPr>
      </w:pPr>
    </w:p>
    <w:p w:rsidR="00A87F31" w:rsidRDefault="00A87F31">
      <w:pPr>
        <w:rPr>
          <w:sz w:val="28"/>
          <w:szCs w:val="28"/>
        </w:rPr>
      </w:pPr>
      <w:r>
        <w:rPr>
          <w:sz w:val="28"/>
          <w:szCs w:val="28"/>
        </w:rPr>
        <w:t xml:space="preserve">Κατασκευάζεται  κυρίως από κράμα αλουμινίου και παλαιότερα από χυτοσίδηρο. Προσαρμόζεται επάνω στο </w:t>
      </w:r>
      <w:proofErr w:type="spellStart"/>
      <w:r>
        <w:rPr>
          <w:sz w:val="28"/>
          <w:szCs w:val="28"/>
        </w:rPr>
        <w:t>μπλόκ</w:t>
      </w:r>
      <w:proofErr w:type="spellEnd"/>
      <w:r>
        <w:rPr>
          <w:sz w:val="28"/>
          <w:szCs w:val="28"/>
        </w:rPr>
        <w:t xml:space="preserve"> των κυλίνδρων του κινητήρα και είναι ολόσωμη. Μεταξύ </w:t>
      </w:r>
      <w:proofErr w:type="spellStart"/>
      <w:r>
        <w:rPr>
          <w:sz w:val="28"/>
          <w:szCs w:val="28"/>
        </w:rPr>
        <w:t>κυλινδροκεφαλής</w:t>
      </w:r>
      <w:proofErr w:type="spellEnd"/>
      <w:r>
        <w:rPr>
          <w:sz w:val="28"/>
          <w:szCs w:val="28"/>
        </w:rPr>
        <w:t xml:space="preserve"> και </w:t>
      </w:r>
      <w:proofErr w:type="spellStart"/>
      <w:r>
        <w:rPr>
          <w:sz w:val="28"/>
          <w:szCs w:val="28"/>
        </w:rPr>
        <w:t>μπλόκ</w:t>
      </w:r>
      <w:proofErr w:type="spellEnd"/>
      <w:r>
        <w:rPr>
          <w:sz w:val="28"/>
          <w:szCs w:val="28"/>
        </w:rPr>
        <w:t xml:space="preserve"> κυλίνδρων παρεμβάλλεται η φλάντζα, η σύνδεση μεταξύ τους  γίνεται με βίδες ή </w:t>
      </w:r>
      <w:proofErr w:type="spellStart"/>
      <w:r>
        <w:rPr>
          <w:sz w:val="28"/>
          <w:szCs w:val="28"/>
        </w:rPr>
        <w:t>μπουζόνια</w:t>
      </w:r>
      <w:proofErr w:type="spellEnd"/>
      <w:r>
        <w:rPr>
          <w:sz w:val="28"/>
          <w:szCs w:val="28"/>
        </w:rPr>
        <w:t>.</w:t>
      </w:r>
      <w:r w:rsidR="00C5574D">
        <w:rPr>
          <w:sz w:val="28"/>
          <w:szCs w:val="28"/>
        </w:rPr>
        <w:t xml:space="preserve"> Η φλάντζα παραλαμβάνει τυχόν ανωμαλίες των επιφανειών. Στους αερόψυκτους κινητήρες υπάρχουν τόσες </w:t>
      </w:r>
      <w:proofErr w:type="spellStart"/>
      <w:r w:rsidR="00C5574D">
        <w:rPr>
          <w:sz w:val="28"/>
          <w:szCs w:val="28"/>
        </w:rPr>
        <w:t>κυλινδροκεφαλές</w:t>
      </w:r>
      <w:proofErr w:type="spellEnd"/>
      <w:r w:rsidR="00C5574D">
        <w:rPr>
          <w:sz w:val="28"/>
          <w:szCs w:val="28"/>
        </w:rPr>
        <w:t xml:space="preserve"> όσες και οι κύλινδροι</w:t>
      </w:r>
      <w:r w:rsidR="00412D5E">
        <w:rPr>
          <w:sz w:val="28"/>
          <w:szCs w:val="28"/>
        </w:rPr>
        <w:t xml:space="preserve">. </w:t>
      </w:r>
    </w:p>
    <w:p w:rsidR="00E06655" w:rsidRDefault="00E06655">
      <w:pPr>
        <w:rPr>
          <w:sz w:val="28"/>
          <w:szCs w:val="28"/>
        </w:rPr>
      </w:pPr>
    </w:p>
    <w:p w:rsidR="00412D5E" w:rsidRDefault="00412D5E">
      <w:pPr>
        <w:rPr>
          <w:sz w:val="28"/>
          <w:szCs w:val="28"/>
        </w:rPr>
      </w:pPr>
      <w:r w:rsidRPr="00412D5E">
        <w:rPr>
          <w:b/>
          <w:sz w:val="28"/>
          <w:szCs w:val="28"/>
        </w:rPr>
        <w:t xml:space="preserve">Η παραμόρφωση της </w:t>
      </w:r>
      <w:proofErr w:type="spellStart"/>
      <w:r w:rsidRPr="00412D5E">
        <w:rPr>
          <w:b/>
          <w:sz w:val="28"/>
          <w:szCs w:val="28"/>
        </w:rPr>
        <w:t>κυλινδροκεφαλής</w:t>
      </w:r>
      <w:proofErr w:type="spellEnd"/>
      <w:r w:rsidRPr="00412D5E">
        <w:rPr>
          <w:b/>
          <w:sz w:val="28"/>
          <w:szCs w:val="28"/>
        </w:rPr>
        <w:t xml:space="preserve"> οφείλεται</w:t>
      </w:r>
      <w:r>
        <w:rPr>
          <w:sz w:val="28"/>
          <w:szCs w:val="28"/>
        </w:rPr>
        <w:t xml:space="preserve"> : Σε κακή ψύξη , σε ανομοιόμορφη σύσφιξη των </w:t>
      </w:r>
      <w:proofErr w:type="spellStart"/>
      <w:r>
        <w:rPr>
          <w:sz w:val="28"/>
          <w:szCs w:val="28"/>
        </w:rPr>
        <w:t>μπουζονιών</w:t>
      </w:r>
      <w:proofErr w:type="spellEnd"/>
      <w:r>
        <w:rPr>
          <w:sz w:val="28"/>
          <w:szCs w:val="28"/>
        </w:rPr>
        <w:t xml:space="preserve"> , σε κακή χύτευση.</w:t>
      </w:r>
    </w:p>
    <w:p w:rsidR="00E06655" w:rsidRDefault="00E06655">
      <w:pPr>
        <w:rPr>
          <w:sz w:val="28"/>
          <w:szCs w:val="28"/>
        </w:rPr>
      </w:pPr>
      <w:bookmarkStart w:id="0" w:name="_GoBack"/>
      <w:bookmarkEnd w:id="0"/>
    </w:p>
    <w:p w:rsidR="00412D5E" w:rsidRPr="005E3295" w:rsidRDefault="00455A00">
      <w:pPr>
        <w:rPr>
          <w:b/>
          <w:sz w:val="28"/>
          <w:szCs w:val="28"/>
        </w:rPr>
      </w:pPr>
      <w:r w:rsidRPr="005E3295">
        <w:rPr>
          <w:b/>
          <w:sz w:val="28"/>
          <w:szCs w:val="28"/>
        </w:rPr>
        <w:t xml:space="preserve">Το σφίξιμο της </w:t>
      </w:r>
      <w:proofErr w:type="spellStart"/>
      <w:r w:rsidRPr="005E3295">
        <w:rPr>
          <w:b/>
          <w:sz w:val="28"/>
          <w:szCs w:val="28"/>
        </w:rPr>
        <w:t>κυλινδροκεφαλής</w:t>
      </w:r>
      <w:proofErr w:type="spellEnd"/>
      <w:r w:rsidRPr="005E3295">
        <w:rPr>
          <w:b/>
          <w:sz w:val="28"/>
          <w:szCs w:val="28"/>
        </w:rPr>
        <w:t xml:space="preserve"> γίνεται είτε χιαστί , είτε κυκλικά από το κέντρο προς τα έξω. Αντίστροφα εργαζόμαστε  για το λύσιμό  της</w:t>
      </w:r>
      <w:r w:rsidR="00A7454F" w:rsidRPr="005E3295">
        <w:rPr>
          <w:b/>
          <w:sz w:val="28"/>
          <w:szCs w:val="28"/>
        </w:rPr>
        <w:t xml:space="preserve"> (από έξω προς τα μέσα).</w:t>
      </w:r>
    </w:p>
    <w:sectPr w:rsidR="00412D5E" w:rsidRPr="005E329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F31"/>
    <w:rsid w:val="00412D5E"/>
    <w:rsid w:val="00455A00"/>
    <w:rsid w:val="004E6C56"/>
    <w:rsid w:val="005E3295"/>
    <w:rsid w:val="007D1F84"/>
    <w:rsid w:val="00A7454F"/>
    <w:rsid w:val="00A87F31"/>
    <w:rsid w:val="00C5574D"/>
    <w:rsid w:val="00CE0770"/>
    <w:rsid w:val="00E0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087C5"/>
  <w15:chartTrackingRefBased/>
  <w15:docId w15:val="{18517D5B-13E0-4938-8506-128D6AA1E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ΑΠΟΣΤΟΛΟΣ</dc:creator>
  <cp:keywords/>
  <dc:description/>
  <cp:lastModifiedBy>ΑΠΟΣΤΟΛΟΣ</cp:lastModifiedBy>
  <cp:revision>8</cp:revision>
  <dcterms:created xsi:type="dcterms:W3CDTF">2022-02-28T19:43:00Z</dcterms:created>
  <dcterms:modified xsi:type="dcterms:W3CDTF">2022-02-28T20:04:00Z</dcterms:modified>
</cp:coreProperties>
</file>