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C3" w:rsidRPr="00B429C3" w:rsidRDefault="00B429C3" w:rsidP="00B42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C3">
        <w:rPr>
          <w:rFonts w:ascii="Times New Roman" w:hAnsi="Times New Roman" w:cs="Times New Roman"/>
          <w:b/>
          <w:sz w:val="24"/>
          <w:szCs w:val="24"/>
        </w:rPr>
        <w:t>ΤΕΧΝΙΚΟΣ ΒΙΟΛΟΓΙΚΗΣ / ΟΡΓΑΝΙΚΗΣ ΓΕΩΡΓΙΑΣ</w:t>
      </w:r>
      <w:bookmarkStart w:id="0" w:name="_GoBack"/>
      <w:bookmarkEnd w:id="0"/>
    </w:p>
    <w:p w:rsidR="00B429C3" w:rsidRPr="00B429C3" w:rsidRDefault="00B429C3" w:rsidP="00B42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C3">
        <w:rPr>
          <w:rFonts w:ascii="Times New Roman" w:hAnsi="Times New Roman" w:cs="Times New Roman"/>
          <w:b/>
          <w:sz w:val="24"/>
          <w:szCs w:val="24"/>
        </w:rPr>
        <w:t>Δ’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1632"/>
        <w:gridCol w:w="1265"/>
        <w:gridCol w:w="1552"/>
        <w:gridCol w:w="1504"/>
      </w:tblGrid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ΜΑΘΗΜΑΤΑ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ΩΡΕΣ ΑΝΑ</w:t>
            </w:r>
          </w:p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ΕΒΔΟΜΑΔΑ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ΩΡΩΝ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ΟΡΙΟ</w:t>
            </w:r>
          </w:p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ΑΠΟΥΣΙΩΝ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b/>
                <w:sz w:val="24"/>
                <w:szCs w:val="24"/>
              </w:rPr>
              <w:t>ΑΠΟΥΣΙΕΣ</w:t>
            </w: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ΑΓΡΟΤΟΥΡΙΣΜΟΣ ΚΑΙ ΠΕΡΙΒΑΛΛΟΝ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ΓΕΩΡΓΙΚΑ ΕΡΓΑΛΕΙΑ &amp; ΜΗΧΑΝΗΜΑΤΑ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ΝΕΕΣ ΚΑΛΛΙΕΡΓΕΙΕΣ, ΒΙΟΤΕΧΝΟΛΟΓΙΑ &amp; ΠΕΡΙΒΑΛΛΟΝ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ΟΙΚΟΛΟΓΙΑ ΚΑΙ ΓΕΩΡΓΙΑ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ΠΡΑΚΤΙΚΗ ΕΦΑΡΜΟΓΗ ΣΤΗΝ ΕΙΔΙΚΟΤΗΤΑ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ΤΕΧΝΟΛΟΓΙΑ ΤΡΟΦΙΜΩΝ ΚΑΙ ΠΟΤΩΝ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C3" w:rsidRPr="00B429C3" w:rsidTr="00D74DBC">
        <w:tc>
          <w:tcPr>
            <w:tcW w:w="2830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ΦΥΤΟΠΡΟΣΤΑΣΙΑ ΙΙΙ</w:t>
            </w:r>
          </w:p>
        </w:tc>
        <w:tc>
          <w:tcPr>
            <w:tcW w:w="177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B429C3" w:rsidRPr="00B429C3" w:rsidRDefault="00B429C3" w:rsidP="00D7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9C3" w:rsidRDefault="00B429C3" w:rsidP="00B429C3">
      <w:pPr>
        <w:jc w:val="center"/>
        <w:rPr>
          <w:b/>
        </w:rPr>
      </w:pPr>
    </w:p>
    <w:p w:rsidR="00B429C3" w:rsidRPr="00292AAF" w:rsidRDefault="00B429C3" w:rsidP="00B429C3">
      <w:pPr>
        <w:jc w:val="center"/>
        <w:rPr>
          <w:b/>
        </w:rPr>
      </w:pPr>
    </w:p>
    <w:p w:rsidR="00B07C96" w:rsidRDefault="00B07C96"/>
    <w:sectPr w:rsidR="00B07C96" w:rsidSect="00BA205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3"/>
    <w:rsid w:val="00B07C96"/>
    <w:rsid w:val="00B429C3"/>
    <w:rsid w:val="00C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34FE8-4656-4BCC-B3A6-9F7BF406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C3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2022-03-11T15:39:00Z</dcterms:created>
  <dcterms:modified xsi:type="dcterms:W3CDTF">2022-03-11T15:40:00Z</dcterms:modified>
</cp:coreProperties>
</file>