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1AF" w:rsidRPr="00432629" w:rsidRDefault="000941AF" w:rsidP="000941AF">
      <w:pPr>
        <w:jc w:val="center"/>
        <w:rPr>
          <w:rFonts w:ascii="Century Gothic" w:hAnsi="Century Gothic"/>
          <w:sz w:val="40"/>
          <w:szCs w:val="40"/>
          <w:lang w:val="el-GR"/>
        </w:rPr>
      </w:pPr>
      <w:r w:rsidRPr="00432629">
        <w:rPr>
          <w:rFonts w:ascii="Century Gothic" w:hAnsi="Century Gothic"/>
          <w:sz w:val="40"/>
          <w:szCs w:val="40"/>
          <w:lang w:val="el-GR"/>
        </w:rPr>
        <w:t>Μέταλλα Ιχνοστοιχεία</w:t>
      </w:r>
    </w:p>
    <w:p w:rsidR="000941AF" w:rsidRPr="000941AF" w:rsidRDefault="000941AF">
      <w:pPr>
        <w:rPr>
          <w:rFonts w:ascii="Century Gothic" w:hAnsi="Century Gothic"/>
          <w:sz w:val="24"/>
          <w:szCs w:val="24"/>
          <w:lang w:val="el-GR"/>
        </w:rPr>
      </w:pPr>
    </w:p>
    <w:p w:rsidR="00523575" w:rsidRPr="00B076F5" w:rsidRDefault="000941AF">
      <w:pPr>
        <w:rPr>
          <w:rFonts w:ascii="Century Gothic" w:hAnsi="Century Gothic"/>
          <w:sz w:val="24"/>
          <w:szCs w:val="24"/>
          <w:lang w:val="el-GR"/>
        </w:rPr>
      </w:pPr>
      <w:r w:rsidRPr="00B076F5">
        <w:rPr>
          <w:rFonts w:ascii="Century Gothic" w:hAnsi="Century Gothic"/>
          <w:sz w:val="24"/>
          <w:szCs w:val="24"/>
          <w:lang w:val="el-GR"/>
        </w:rPr>
        <w:t xml:space="preserve">Τα Μέταλλα και </w:t>
      </w:r>
      <w:r w:rsidR="00523575" w:rsidRPr="00B076F5">
        <w:rPr>
          <w:rFonts w:ascii="Century Gothic" w:hAnsi="Century Gothic"/>
          <w:sz w:val="24"/>
          <w:szCs w:val="24"/>
          <w:lang w:val="el-GR"/>
        </w:rPr>
        <w:t xml:space="preserve">τα </w:t>
      </w:r>
      <w:r w:rsidRPr="00B076F5">
        <w:rPr>
          <w:rFonts w:ascii="Century Gothic" w:hAnsi="Century Gothic"/>
          <w:sz w:val="24"/>
          <w:szCs w:val="24"/>
          <w:lang w:val="el-GR"/>
        </w:rPr>
        <w:t xml:space="preserve">Ιχνοστοιχεία είναι </w:t>
      </w:r>
      <w:r w:rsidR="0015729D" w:rsidRPr="00B076F5">
        <w:rPr>
          <w:rFonts w:ascii="Century Gothic" w:hAnsi="Century Gothic"/>
          <w:sz w:val="24"/>
          <w:szCs w:val="24"/>
          <w:lang w:val="el-GR"/>
        </w:rPr>
        <w:t xml:space="preserve">ανόργανα συστατικά, </w:t>
      </w:r>
      <w:r w:rsidRPr="00B076F5">
        <w:rPr>
          <w:rFonts w:ascii="Century Gothic" w:hAnsi="Century Gothic"/>
          <w:sz w:val="24"/>
          <w:szCs w:val="24"/>
          <w:lang w:val="el-GR"/>
        </w:rPr>
        <w:t>απαρ</w:t>
      </w:r>
      <w:r w:rsidR="005F7C54" w:rsidRPr="00B076F5">
        <w:rPr>
          <w:rFonts w:ascii="Century Gothic" w:hAnsi="Century Gothic"/>
          <w:sz w:val="24"/>
          <w:szCs w:val="24"/>
          <w:lang w:val="el-GR"/>
        </w:rPr>
        <w:t>αί</w:t>
      </w:r>
      <w:r w:rsidRPr="00B076F5">
        <w:rPr>
          <w:rFonts w:ascii="Century Gothic" w:hAnsi="Century Gothic"/>
          <w:sz w:val="24"/>
          <w:szCs w:val="24"/>
          <w:lang w:val="el-GR"/>
        </w:rPr>
        <w:t>τητα για τους ιστούς του ανθρώπινου οργανισμού.</w:t>
      </w:r>
      <w:r w:rsidR="00523575" w:rsidRPr="00B076F5">
        <w:rPr>
          <w:rFonts w:ascii="Century Gothic" w:hAnsi="Century Gothic"/>
          <w:sz w:val="24"/>
          <w:szCs w:val="24"/>
          <w:lang w:val="el-GR"/>
        </w:rPr>
        <w:t xml:space="preserve"> </w:t>
      </w:r>
      <w:r w:rsidR="0015729D" w:rsidRPr="00B076F5">
        <w:rPr>
          <w:rFonts w:ascii="Century Gothic" w:hAnsi="Century Gothic"/>
          <w:sz w:val="24"/>
          <w:szCs w:val="24"/>
          <w:lang w:val="el-GR"/>
        </w:rPr>
        <w:t xml:space="preserve"> Ο</w:t>
      </w:r>
      <w:r w:rsidR="0015729D" w:rsidRPr="00B076F5">
        <w:rPr>
          <w:rFonts w:ascii="Century Gothic" w:hAnsi="Century Gothic"/>
          <w:color w:val="000000"/>
          <w:sz w:val="27"/>
          <w:szCs w:val="27"/>
          <w:shd w:val="clear" w:color="auto" w:fill="FFFFFF"/>
          <w:lang w:val="el-GR"/>
        </w:rPr>
        <w:t xml:space="preserve"> άνθρωπος δεν μπορ</w:t>
      </w:r>
      <w:r w:rsidR="00EB5587" w:rsidRPr="00B076F5">
        <w:rPr>
          <w:rFonts w:ascii="Century Gothic" w:hAnsi="Century Gothic"/>
          <w:color w:val="000000"/>
          <w:sz w:val="27"/>
          <w:szCs w:val="27"/>
          <w:shd w:val="clear" w:color="auto" w:fill="FFFFFF"/>
          <w:lang w:val="el-GR"/>
        </w:rPr>
        <w:t>εί</w:t>
      </w:r>
      <w:r w:rsidR="0015729D" w:rsidRPr="00B076F5">
        <w:rPr>
          <w:rFonts w:ascii="Century Gothic" w:hAnsi="Century Gothic"/>
          <w:color w:val="000000"/>
          <w:sz w:val="27"/>
          <w:szCs w:val="27"/>
          <w:shd w:val="clear" w:color="auto" w:fill="FFFFFF"/>
          <w:lang w:val="el-GR"/>
        </w:rPr>
        <w:t xml:space="preserve"> να τα συνθέσει μόνος του, γι αυτό και  πρέπει να τα προμηθεύεται από την τροφή του. </w:t>
      </w:r>
      <w:r w:rsidR="0015729D" w:rsidRPr="00A335DE">
        <w:rPr>
          <w:rFonts w:ascii="Century Gothic" w:hAnsi="Century Gothic"/>
          <w:b/>
          <w:color w:val="000000"/>
          <w:sz w:val="27"/>
          <w:szCs w:val="27"/>
          <w:shd w:val="clear" w:color="auto" w:fill="FFFFFF"/>
          <w:lang w:val="el-GR"/>
        </w:rPr>
        <w:t xml:space="preserve">Δεν περικλείουν </w:t>
      </w:r>
      <w:r w:rsidR="005F7C54" w:rsidRPr="00A335DE">
        <w:rPr>
          <w:rFonts w:ascii="Century Gothic" w:hAnsi="Century Gothic"/>
          <w:b/>
          <w:sz w:val="24"/>
          <w:szCs w:val="24"/>
          <w:lang w:val="el-GR"/>
        </w:rPr>
        <w:t>ενέ</w:t>
      </w:r>
      <w:r w:rsidRPr="00A335DE">
        <w:rPr>
          <w:rFonts w:ascii="Century Gothic" w:hAnsi="Century Gothic"/>
          <w:b/>
          <w:sz w:val="24"/>
          <w:szCs w:val="24"/>
          <w:lang w:val="el-GR"/>
        </w:rPr>
        <w:t>ργεια</w:t>
      </w:r>
      <w:r w:rsidR="0015729D" w:rsidRPr="00B076F5">
        <w:rPr>
          <w:rFonts w:ascii="Century Gothic" w:hAnsi="Century Gothic"/>
          <w:sz w:val="24"/>
          <w:szCs w:val="24"/>
          <w:lang w:val="el-GR"/>
        </w:rPr>
        <w:t xml:space="preserve">, </w:t>
      </w:r>
      <w:r w:rsidRPr="00B076F5">
        <w:rPr>
          <w:rFonts w:ascii="Century Gothic" w:hAnsi="Century Gothic"/>
          <w:sz w:val="24"/>
          <w:szCs w:val="24"/>
          <w:lang w:val="el-GR"/>
        </w:rPr>
        <w:t>χρησιμ</w:t>
      </w:r>
      <w:r w:rsidR="005F7C54" w:rsidRPr="00B076F5">
        <w:rPr>
          <w:rFonts w:ascii="Century Gothic" w:hAnsi="Century Gothic"/>
          <w:sz w:val="24"/>
          <w:szCs w:val="24"/>
          <w:lang w:val="el-GR"/>
        </w:rPr>
        <w:t>εύου</w:t>
      </w:r>
      <w:r w:rsidRPr="00B076F5">
        <w:rPr>
          <w:rFonts w:ascii="Century Gothic" w:hAnsi="Century Gothic"/>
          <w:sz w:val="24"/>
          <w:szCs w:val="24"/>
          <w:lang w:val="el-GR"/>
        </w:rPr>
        <w:t xml:space="preserve">ν </w:t>
      </w:r>
      <w:r w:rsidR="0015729D" w:rsidRPr="00B076F5">
        <w:rPr>
          <w:rFonts w:ascii="Century Gothic" w:hAnsi="Century Gothic"/>
          <w:sz w:val="24"/>
          <w:szCs w:val="24"/>
          <w:lang w:val="el-GR"/>
        </w:rPr>
        <w:t xml:space="preserve">όμως </w:t>
      </w:r>
      <w:r w:rsidRPr="00B076F5">
        <w:rPr>
          <w:rFonts w:ascii="Century Gothic" w:hAnsi="Century Gothic"/>
          <w:sz w:val="24"/>
          <w:szCs w:val="24"/>
          <w:lang w:val="el-GR"/>
        </w:rPr>
        <w:t xml:space="preserve">στην οικοδόμηση των ιστών και τη ρύθμιση του μεταβολισμού. </w:t>
      </w:r>
      <w:r w:rsidR="00094F2B" w:rsidRPr="00B076F5">
        <w:rPr>
          <w:rFonts w:ascii="Century Gothic" w:hAnsi="Century Gothic"/>
          <w:sz w:val="24"/>
          <w:szCs w:val="24"/>
          <w:lang w:val="el-GR"/>
        </w:rPr>
        <w:t xml:space="preserve"> </w:t>
      </w:r>
    </w:p>
    <w:p w:rsidR="00094F2B" w:rsidRDefault="00094F2B">
      <w:pPr>
        <w:rPr>
          <w:rFonts w:ascii="Century Gothic" w:hAnsi="Century Gothic"/>
          <w:sz w:val="24"/>
          <w:szCs w:val="24"/>
          <w:lang w:val="el-GR"/>
        </w:rPr>
      </w:pPr>
      <w:r>
        <w:rPr>
          <w:rFonts w:ascii="Century Gothic" w:hAnsi="Century Gothic"/>
          <w:sz w:val="24"/>
          <w:szCs w:val="24"/>
          <w:lang w:val="el-GR"/>
        </w:rPr>
        <w:t xml:space="preserve">Συγκεκριμένα: </w:t>
      </w:r>
    </w:p>
    <w:p w:rsidR="00094F2B" w:rsidRDefault="00094F2B" w:rsidP="00094F2B">
      <w:pPr>
        <w:rPr>
          <w:rFonts w:ascii="Century Gothic" w:hAnsi="Century Gothic"/>
          <w:sz w:val="24"/>
          <w:szCs w:val="24"/>
          <w:lang w:val="el-GR"/>
        </w:rPr>
      </w:pPr>
      <w:r>
        <w:rPr>
          <w:rFonts w:ascii="Century Gothic" w:hAnsi="Century Gothic"/>
          <w:sz w:val="24"/>
          <w:szCs w:val="24"/>
          <w:lang w:val="el-GR"/>
        </w:rPr>
        <w:t>*</w:t>
      </w:r>
      <w:r w:rsidRPr="000941AF">
        <w:rPr>
          <w:rFonts w:ascii="Century Gothic" w:hAnsi="Century Gothic"/>
          <w:sz w:val="24"/>
          <w:szCs w:val="24"/>
          <w:lang w:val="el-GR"/>
        </w:rPr>
        <w:t xml:space="preserve"> Αποτελούν συστατικά των οστών και των δοντιών</w:t>
      </w:r>
      <w:r>
        <w:rPr>
          <w:rFonts w:ascii="Century Gothic" w:hAnsi="Century Gothic"/>
          <w:sz w:val="24"/>
          <w:szCs w:val="24"/>
          <w:lang w:val="el-GR"/>
        </w:rPr>
        <w:t xml:space="preserve"> </w:t>
      </w:r>
      <w:r w:rsidRPr="000941AF">
        <w:rPr>
          <w:rFonts w:ascii="Century Gothic" w:hAnsi="Century Gothic"/>
          <w:sz w:val="24"/>
          <w:szCs w:val="24"/>
          <w:lang w:val="el-GR"/>
        </w:rPr>
        <w:t>(ασβ</w:t>
      </w:r>
      <w:r w:rsidR="00EB5587">
        <w:rPr>
          <w:rFonts w:ascii="Century Gothic" w:hAnsi="Century Gothic"/>
          <w:sz w:val="24"/>
          <w:szCs w:val="24"/>
          <w:lang w:val="el-GR"/>
        </w:rPr>
        <w:t xml:space="preserve">έστιο ,φώσφορος, </w:t>
      </w:r>
      <w:r w:rsidRPr="000941AF">
        <w:rPr>
          <w:rFonts w:ascii="Century Gothic" w:hAnsi="Century Gothic"/>
          <w:sz w:val="24"/>
          <w:szCs w:val="24"/>
          <w:lang w:val="el-GR"/>
        </w:rPr>
        <w:t xml:space="preserve">µαγνήσιο) </w:t>
      </w:r>
    </w:p>
    <w:p w:rsidR="00094F2B" w:rsidRPr="00EB5587" w:rsidRDefault="00094F2B" w:rsidP="00094F2B">
      <w:pPr>
        <w:rPr>
          <w:rFonts w:ascii="Century Gothic" w:hAnsi="Century Gothic"/>
          <w:sz w:val="24"/>
          <w:szCs w:val="24"/>
          <w:lang w:val="el-GR"/>
        </w:rPr>
      </w:pPr>
      <w:r>
        <w:rPr>
          <w:rFonts w:ascii="Century Gothic" w:hAnsi="Century Gothic"/>
          <w:sz w:val="24"/>
          <w:szCs w:val="24"/>
          <w:lang w:val="el-GR"/>
        </w:rPr>
        <w:t xml:space="preserve">* </w:t>
      </w:r>
      <w:r w:rsidRPr="000941AF">
        <w:rPr>
          <w:rFonts w:ascii="Century Gothic" w:hAnsi="Century Gothic"/>
          <w:sz w:val="24"/>
          <w:szCs w:val="24"/>
          <w:lang w:val="el-GR"/>
        </w:rPr>
        <w:t xml:space="preserve">Ρυθµίζουν την σύνθεση των διαφόρων υγρών του σώµατος µε την µορφή </w:t>
      </w:r>
      <w:r w:rsidR="00C5368A">
        <w:rPr>
          <w:rFonts w:ascii="Century Gothic" w:hAnsi="Century Gothic"/>
          <w:sz w:val="24"/>
          <w:szCs w:val="24"/>
          <w:lang w:val="el-GR"/>
        </w:rPr>
        <w:t xml:space="preserve">ευδιάλυτων </w:t>
      </w:r>
      <w:r w:rsidRPr="000941AF">
        <w:rPr>
          <w:rFonts w:ascii="Century Gothic" w:hAnsi="Century Gothic"/>
          <w:sz w:val="24"/>
          <w:szCs w:val="24"/>
          <w:lang w:val="el-GR"/>
        </w:rPr>
        <w:t xml:space="preserve">αλάτων </w:t>
      </w:r>
      <w:r w:rsidR="00EB5587">
        <w:rPr>
          <w:rFonts w:ascii="Century Gothic" w:hAnsi="Century Gothic"/>
          <w:sz w:val="24"/>
          <w:szCs w:val="24"/>
          <w:lang w:val="el-GR"/>
        </w:rPr>
        <w:t>(</w:t>
      </w:r>
      <w:proofErr w:type="spellStart"/>
      <w:r w:rsidR="00EB5587">
        <w:rPr>
          <w:rFonts w:ascii="Century Gothic" w:hAnsi="Century Gothic"/>
          <w:sz w:val="24"/>
          <w:szCs w:val="24"/>
        </w:rPr>
        <w:t>ClNa</w:t>
      </w:r>
      <w:proofErr w:type="spellEnd"/>
      <w:r w:rsidR="00EB5587" w:rsidRPr="00EB5587">
        <w:rPr>
          <w:rFonts w:ascii="Century Gothic" w:hAnsi="Century Gothic"/>
          <w:sz w:val="24"/>
          <w:szCs w:val="24"/>
          <w:lang w:val="el-GR"/>
        </w:rPr>
        <w:t>)</w:t>
      </w:r>
    </w:p>
    <w:p w:rsidR="00094F2B" w:rsidRDefault="00094F2B" w:rsidP="00094F2B">
      <w:pPr>
        <w:rPr>
          <w:rFonts w:ascii="Century Gothic" w:hAnsi="Century Gothic"/>
          <w:sz w:val="24"/>
          <w:szCs w:val="24"/>
          <w:lang w:val="el-GR"/>
        </w:rPr>
      </w:pPr>
      <w:r>
        <w:rPr>
          <w:rFonts w:ascii="Century Gothic" w:hAnsi="Century Gothic"/>
          <w:sz w:val="24"/>
          <w:szCs w:val="24"/>
          <w:lang w:val="el-GR"/>
        </w:rPr>
        <w:t xml:space="preserve">* </w:t>
      </w:r>
      <w:r w:rsidRPr="000941AF">
        <w:rPr>
          <w:rFonts w:ascii="Century Gothic" w:hAnsi="Century Gothic"/>
          <w:sz w:val="24"/>
          <w:szCs w:val="24"/>
          <w:lang w:val="el-GR"/>
        </w:rPr>
        <w:t xml:space="preserve">Αποτελούν την προσθετική οµάδα σε πολλά ένζυµα και άλλες πρωτεΐνες όπως η αιµογλοβίνη </w:t>
      </w:r>
    </w:p>
    <w:p w:rsidR="006A3F5B" w:rsidRPr="0051618F" w:rsidRDefault="006A3F5B" w:rsidP="006A3F5B">
      <w:pPr>
        <w:rPr>
          <w:rFonts w:ascii="Century Gothic" w:hAnsi="Century Gothic"/>
          <w:sz w:val="24"/>
          <w:szCs w:val="24"/>
          <w:lang w:val="el-GR"/>
        </w:rPr>
      </w:pPr>
    </w:p>
    <w:p w:rsidR="0015729D" w:rsidRPr="00EB5587" w:rsidRDefault="006A3F5B">
      <w:pPr>
        <w:rPr>
          <w:rFonts w:ascii="Century Gothic" w:hAnsi="Century Gothic"/>
          <w:color w:val="000000"/>
          <w:sz w:val="24"/>
          <w:szCs w:val="24"/>
          <w:shd w:val="clear" w:color="auto" w:fill="FFFFFF"/>
          <w:lang w:val="el-GR"/>
        </w:rPr>
      </w:pPr>
      <w:r w:rsidRPr="0051618F">
        <w:rPr>
          <w:rFonts w:ascii="Century Gothic" w:hAnsi="Century Gothic"/>
          <w:color w:val="000000"/>
          <w:sz w:val="24"/>
          <w:szCs w:val="24"/>
          <w:shd w:val="clear" w:color="auto" w:fill="FFFFFF"/>
          <w:lang w:val="el-GR"/>
        </w:rPr>
        <w:t>Κάποια από τα ανόργανα στοιχεία</w:t>
      </w:r>
      <w:r w:rsidR="0015729D" w:rsidRPr="0051618F">
        <w:rPr>
          <w:rFonts w:ascii="Century Gothic" w:hAnsi="Century Gothic"/>
          <w:color w:val="000000"/>
          <w:sz w:val="24"/>
          <w:szCs w:val="24"/>
          <w:shd w:val="clear" w:color="auto" w:fill="FFFFFF"/>
          <w:lang w:val="el-GR"/>
        </w:rPr>
        <w:t xml:space="preserve"> βρίσκονται στον ανθρώπινο οργανισμό σε ποσότη</w:t>
      </w:r>
      <w:r w:rsidRPr="0051618F">
        <w:rPr>
          <w:rFonts w:ascii="Century Gothic" w:hAnsi="Century Gothic"/>
          <w:color w:val="000000"/>
          <w:sz w:val="24"/>
          <w:szCs w:val="24"/>
          <w:shd w:val="clear" w:color="auto" w:fill="FFFFFF"/>
          <w:lang w:val="el-GR"/>
        </w:rPr>
        <w:t xml:space="preserve">τες μεγαλύτερες από 5 γραμμάρια. Για τον λόγο αυτό ονομάζονται </w:t>
      </w:r>
      <w:r w:rsidRPr="0051618F">
        <w:rPr>
          <w:rFonts w:ascii="Century Gothic" w:hAnsi="Century Gothic"/>
          <w:b/>
          <w:sz w:val="24"/>
          <w:szCs w:val="24"/>
          <w:lang w:val="el-GR"/>
        </w:rPr>
        <w:t>Μέταλλα ή Μακροστοιχεία</w:t>
      </w:r>
      <w:r w:rsidRPr="0051618F">
        <w:rPr>
          <w:rFonts w:ascii="Century Gothic" w:hAnsi="Century Gothic"/>
          <w:sz w:val="24"/>
          <w:szCs w:val="24"/>
          <w:lang w:val="el-GR"/>
        </w:rPr>
        <w:t xml:space="preserve"> </w:t>
      </w:r>
      <w:r w:rsidR="00EB5587">
        <w:rPr>
          <w:rFonts w:ascii="Century Gothic" w:hAnsi="Century Gothic"/>
          <w:sz w:val="24"/>
          <w:szCs w:val="24"/>
          <w:lang w:val="el-GR"/>
        </w:rPr>
        <w:t xml:space="preserve">όπως </w:t>
      </w:r>
      <w:r w:rsidRPr="0051618F">
        <w:rPr>
          <w:rFonts w:ascii="Century Gothic" w:hAnsi="Century Gothic"/>
          <w:sz w:val="24"/>
          <w:szCs w:val="24"/>
          <w:lang w:val="el-GR"/>
        </w:rPr>
        <w:t xml:space="preserve"> το </w:t>
      </w:r>
      <w:r w:rsidR="0015729D" w:rsidRPr="0051618F">
        <w:rPr>
          <w:rFonts w:ascii="Century Gothic" w:hAnsi="Century Gothic"/>
          <w:color w:val="000000"/>
          <w:sz w:val="24"/>
          <w:szCs w:val="24"/>
          <w:shd w:val="clear" w:color="auto" w:fill="FFFFFF"/>
          <w:lang w:val="el-GR"/>
        </w:rPr>
        <w:t xml:space="preserve">ασβέστιο, ο φώσφορος, το μαγνήσιο, το νάτριο κ.ά. Αντίθετα, άλλα απαντώνται σε μικρότερες ποσότητες, γι' αυτό </w:t>
      </w:r>
      <w:r w:rsidRPr="0051618F">
        <w:rPr>
          <w:rFonts w:ascii="Century Gothic" w:hAnsi="Century Gothic"/>
          <w:color w:val="000000"/>
          <w:sz w:val="24"/>
          <w:szCs w:val="24"/>
          <w:shd w:val="clear" w:color="auto" w:fill="FFFFFF"/>
          <w:lang w:val="el-GR"/>
        </w:rPr>
        <w:t>ο</w:t>
      </w:r>
      <w:r w:rsidR="0015729D" w:rsidRPr="0051618F">
        <w:rPr>
          <w:rFonts w:ascii="Century Gothic" w:hAnsi="Century Gothic"/>
          <w:color w:val="000000"/>
          <w:sz w:val="24"/>
          <w:szCs w:val="24"/>
          <w:shd w:val="clear" w:color="auto" w:fill="FFFFFF"/>
          <w:lang w:val="el-GR"/>
        </w:rPr>
        <w:t>νομάζονται</w:t>
      </w:r>
      <w:r w:rsidR="0015729D" w:rsidRPr="0051618F">
        <w:rPr>
          <w:rFonts w:ascii="Century Gothic" w:hAnsi="Century Gothic"/>
          <w:color w:val="000000"/>
          <w:sz w:val="24"/>
          <w:szCs w:val="24"/>
          <w:shd w:val="clear" w:color="auto" w:fill="FFFFFF"/>
        </w:rPr>
        <w:t> </w:t>
      </w:r>
      <w:r w:rsidR="00011CAB" w:rsidRPr="0051618F">
        <w:rPr>
          <w:rStyle w:val="Enfasigrassetto"/>
          <w:rFonts w:ascii="Century Gothic" w:hAnsi="Century Gothic"/>
          <w:color w:val="000000"/>
          <w:sz w:val="24"/>
          <w:szCs w:val="24"/>
          <w:shd w:val="clear" w:color="auto" w:fill="FFFFFF"/>
          <w:lang w:val="el-GR"/>
        </w:rPr>
        <w:t>Ι</w:t>
      </w:r>
      <w:r w:rsidR="0015729D" w:rsidRPr="0051618F">
        <w:rPr>
          <w:rStyle w:val="Enfasigrassetto"/>
          <w:rFonts w:ascii="Century Gothic" w:hAnsi="Century Gothic"/>
          <w:color w:val="000000"/>
          <w:sz w:val="24"/>
          <w:szCs w:val="24"/>
          <w:shd w:val="clear" w:color="auto" w:fill="FFFFFF"/>
          <w:lang w:val="el-GR"/>
        </w:rPr>
        <w:t>χνοστοιχεία</w:t>
      </w:r>
      <w:r w:rsidR="0015729D" w:rsidRPr="0051618F">
        <w:rPr>
          <w:rFonts w:ascii="Century Gothic" w:hAnsi="Century Gothic"/>
          <w:color w:val="000000"/>
          <w:sz w:val="24"/>
          <w:szCs w:val="24"/>
          <w:shd w:val="clear" w:color="auto" w:fill="FFFFFF"/>
          <w:lang w:val="el-GR"/>
        </w:rPr>
        <w:t xml:space="preserve">, </w:t>
      </w:r>
      <w:r w:rsidRPr="0051618F">
        <w:rPr>
          <w:rFonts w:ascii="Century Gothic" w:hAnsi="Century Gothic"/>
          <w:color w:val="000000"/>
          <w:sz w:val="24"/>
          <w:szCs w:val="24"/>
          <w:shd w:val="clear" w:color="auto" w:fill="FFFFFF"/>
          <w:lang w:val="el-GR"/>
        </w:rPr>
        <w:t xml:space="preserve">αυτά είναι </w:t>
      </w:r>
      <w:r w:rsidR="0015729D" w:rsidRPr="0051618F">
        <w:rPr>
          <w:rFonts w:ascii="Century Gothic" w:hAnsi="Century Gothic"/>
          <w:color w:val="000000"/>
          <w:sz w:val="24"/>
          <w:szCs w:val="24"/>
          <w:shd w:val="clear" w:color="auto" w:fill="FFFFFF"/>
          <w:lang w:val="el-GR"/>
        </w:rPr>
        <w:t xml:space="preserve">ο σίδηρος, το ιώδιο, ο ψευδάργυρος, το φθόριο και το σελήνιο. Επίσης, ορισμένα βοηθούν στο να διατηρηθεί ο σωστός καταμερισμός των υγρών στα διάφορα μέρη του οργανισμού. Αυτά </w:t>
      </w:r>
      <w:r w:rsidR="00EB5587">
        <w:rPr>
          <w:rFonts w:ascii="Century Gothic" w:hAnsi="Century Gothic"/>
          <w:color w:val="000000"/>
          <w:sz w:val="24"/>
          <w:szCs w:val="24"/>
          <w:shd w:val="clear" w:color="auto" w:fill="FFFFFF"/>
          <w:lang w:val="el-GR"/>
        </w:rPr>
        <w:t xml:space="preserve">ονομάζονται </w:t>
      </w:r>
      <w:r w:rsidR="00011CAB" w:rsidRPr="0051618F">
        <w:rPr>
          <w:rStyle w:val="Enfasigrassetto"/>
          <w:rFonts w:ascii="Century Gothic" w:hAnsi="Century Gothic"/>
          <w:color w:val="000000"/>
          <w:sz w:val="24"/>
          <w:szCs w:val="24"/>
          <w:shd w:val="clear" w:color="auto" w:fill="FFFFFF"/>
          <w:lang w:val="el-GR"/>
        </w:rPr>
        <w:t>Η</w:t>
      </w:r>
      <w:r w:rsidR="0015729D" w:rsidRPr="0051618F">
        <w:rPr>
          <w:rStyle w:val="Enfasigrassetto"/>
          <w:rFonts w:ascii="Century Gothic" w:hAnsi="Century Gothic"/>
          <w:color w:val="000000"/>
          <w:sz w:val="24"/>
          <w:szCs w:val="24"/>
          <w:shd w:val="clear" w:color="auto" w:fill="FFFFFF"/>
          <w:lang w:val="el-GR"/>
        </w:rPr>
        <w:t>λεκτρολύτες</w:t>
      </w:r>
      <w:r w:rsidR="0015729D" w:rsidRPr="0051618F">
        <w:rPr>
          <w:rFonts w:ascii="Century Gothic" w:hAnsi="Century Gothic"/>
          <w:color w:val="000000"/>
          <w:sz w:val="24"/>
          <w:szCs w:val="24"/>
          <w:shd w:val="clear" w:color="auto" w:fill="FFFFFF"/>
        </w:rPr>
        <w:t> </w:t>
      </w:r>
      <w:r w:rsidR="0015729D" w:rsidRPr="0051618F">
        <w:rPr>
          <w:rFonts w:ascii="Century Gothic" w:hAnsi="Century Gothic"/>
          <w:color w:val="000000"/>
          <w:sz w:val="24"/>
          <w:szCs w:val="24"/>
          <w:shd w:val="clear" w:color="auto" w:fill="FFFFFF"/>
          <w:lang w:val="el-GR"/>
        </w:rPr>
        <w:t>και είναι το νάτριο, το κάλιο και το χλώριο.</w:t>
      </w:r>
    </w:p>
    <w:p w:rsidR="00241E5C" w:rsidRDefault="00241E5C">
      <w:pPr>
        <w:rPr>
          <w:rFonts w:ascii="Century Gothic" w:hAnsi="Century Gothic"/>
          <w:sz w:val="24"/>
          <w:szCs w:val="24"/>
          <w:lang w:val="el-GR"/>
        </w:rPr>
      </w:pPr>
    </w:p>
    <w:p w:rsidR="004F7A23" w:rsidRDefault="00041A4A" w:rsidP="004F7A23">
      <w:pPr>
        <w:rPr>
          <w:rFonts w:ascii="Century Gothic" w:hAnsi="Century Gothic"/>
          <w:sz w:val="24"/>
          <w:szCs w:val="24"/>
          <w:lang w:val="el-GR"/>
        </w:rPr>
      </w:pPr>
      <w:r>
        <w:rPr>
          <w:rFonts w:ascii="Century Gothic" w:hAnsi="Century Gothic"/>
          <w:sz w:val="24"/>
          <w:szCs w:val="24"/>
          <w:lang w:val="el-GR"/>
        </w:rPr>
        <w:t xml:space="preserve">Το </w:t>
      </w:r>
      <w:r w:rsidRPr="00B85C31">
        <w:rPr>
          <w:rFonts w:ascii="Century Gothic" w:hAnsi="Century Gothic"/>
          <w:b/>
          <w:sz w:val="24"/>
          <w:szCs w:val="24"/>
          <w:lang w:val="el-GR"/>
        </w:rPr>
        <w:t>Ασβέστιο</w:t>
      </w:r>
      <w:r>
        <w:rPr>
          <w:rFonts w:ascii="Century Gothic" w:hAnsi="Century Gothic"/>
          <w:sz w:val="24"/>
          <w:szCs w:val="24"/>
          <w:lang w:val="el-GR"/>
        </w:rPr>
        <w:t xml:space="preserve"> βρίσκεται σε αξιόλογες ποσότητες στο γάλα και τα γαλακτοκομικά προϊόντα, τα πράσινα φυλλώδη λαχανικά, τα όσπρι α και τους ξ. καρπούς. Ανεπάρκειά του προκαλεί ραχίτι</w:t>
      </w:r>
      <w:r w:rsidR="004F7A23">
        <w:rPr>
          <w:rFonts w:ascii="Century Gothic" w:hAnsi="Century Gothic"/>
          <w:sz w:val="24"/>
          <w:szCs w:val="24"/>
          <w:lang w:val="el-GR"/>
        </w:rPr>
        <w:t>δ</w:t>
      </w:r>
      <w:r>
        <w:rPr>
          <w:rFonts w:ascii="Century Gothic" w:hAnsi="Century Gothic"/>
          <w:sz w:val="24"/>
          <w:szCs w:val="24"/>
          <w:lang w:val="el-GR"/>
        </w:rPr>
        <w:t>α στα παιδιά, οστεοπόρωση στους ενηλικες καθώς και μυϊκές κράμπες.</w:t>
      </w:r>
      <w:r w:rsidR="004F7A23" w:rsidRPr="004F7A23">
        <w:rPr>
          <w:rFonts w:ascii="Century Gothic" w:hAnsi="Century Gothic"/>
          <w:sz w:val="24"/>
          <w:szCs w:val="24"/>
          <w:lang w:val="el-GR"/>
        </w:rPr>
        <w:t xml:space="preserve"> </w:t>
      </w:r>
      <w:r w:rsidR="004F7A23" w:rsidRPr="000941AF">
        <w:rPr>
          <w:rFonts w:ascii="Century Gothic" w:hAnsi="Century Gothic"/>
          <w:sz w:val="24"/>
          <w:szCs w:val="24"/>
          <w:lang w:val="el-GR"/>
        </w:rPr>
        <w:t xml:space="preserve">Όταν προκύψει η οστεοπόρωση το φαινόµενο δεν αναστρέφεται µε αυξηµένη παροχή ασβεστίου </w:t>
      </w:r>
    </w:p>
    <w:p w:rsidR="00041A4A" w:rsidRDefault="00041A4A" w:rsidP="00041A4A">
      <w:pPr>
        <w:pStyle w:val="Paragrafoelenco"/>
        <w:numPr>
          <w:ilvl w:val="0"/>
          <w:numId w:val="1"/>
        </w:numPr>
        <w:rPr>
          <w:rFonts w:ascii="Century Gothic" w:hAnsi="Century Gothic"/>
          <w:sz w:val="24"/>
          <w:szCs w:val="24"/>
          <w:lang w:val="el-GR"/>
        </w:rPr>
      </w:pPr>
      <w:r w:rsidRPr="007B1150">
        <w:rPr>
          <w:rFonts w:ascii="Century Gothic" w:hAnsi="Century Gothic"/>
          <w:sz w:val="24"/>
          <w:szCs w:val="24"/>
          <w:lang w:val="el-GR"/>
        </w:rPr>
        <w:t xml:space="preserve">Αποτελεί  συστατικό των οστών και των δοντιών και </w:t>
      </w:r>
    </w:p>
    <w:p w:rsidR="00041A4A" w:rsidRDefault="00041A4A" w:rsidP="00041A4A">
      <w:pPr>
        <w:pStyle w:val="Paragrafoelenco"/>
        <w:numPr>
          <w:ilvl w:val="0"/>
          <w:numId w:val="1"/>
        </w:numPr>
        <w:rPr>
          <w:rFonts w:ascii="Century Gothic" w:hAnsi="Century Gothic"/>
          <w:sz w:val="24"/>
          <w:szCs w:val="24"/>
          <w:lang w:val="el-GR"/>
        </w:rPr>
      </w:pPr>
      <w:r w:rsidRPr="007B1150">
        <w:rPr>
          <w:rFonts w:ascii="Century Gothic" w:hAnsi="Century Gothic"/>
          <w:sz w:val="24"/>
          <w:szCs w:val="24"/>
          <w:lang w:val="el-GR"/>
        </w:rPr>
        <w:t xml:space="preserve">ρυθμίζει πλήθος κυτταρικών λειτουργιών, ανάμεσά τους και </w:t>
      </w:r>
      <w:r>
        <w:rPr>
          <w:rFonts w:ascii="Century Gothic" w:hAnsi="Century Gothic"/>
          <w:sz w:val="24"/>
          <w:szCs w:val="24"/>
          <w:lang w:val="el-GR"/>
        </w:rPr>
        <w:t>τ</w:t>
      </w:r>
      <w:r w:rsidRPr="007B1150">
        <w:rPr>
          <w:rFonts w:ascii="Century Gothic" w:hAnsi="Century Gothic"/>
          <w:sz w:val="24"/>
          <w:szCs w:val="24"/>
          <w:lang w:val="el-GR"/>
        </w:rPr>
        <w:t>η μυϊκή συστολή</w:t>
      </w:r>
      <w:r>
        <w:rPr>
          <w:rFonts w:ascii="Century Gothic" w:hAnsi="Century Gothic"/>
          <w:sz w:val="24"/>
          <w:szCs w:val="24"/>
          <w:lang w:val="el-GR"/>
        </w:rPr>
        <w:t>,</w:t>
      </w:r>
      <w:r w:rsidRPr="007B1150">
        <w:rPr>
          <w:rFonts w:ascii="Century Gothic" w:hAnsi="Century Gothic"/>
          <w:sz w:val="24"/>
          <w:szCs w:val="24"/>
          <w:lang w:val="el-GR"/>
        </w:rPr>
        <w:t xml:space="preserve"> </w:t>
      </w:r>
      <w:r>
        <w:rPr>
          <w:rFonts w:ascii="Century Gothic" w:hAnsi="Century Gothic"/>
          <w:sz w:val="24"/>
          <w:szCs w:val="24"/>
          <w:lang w:val="el-GR"/>
        </w:rPr>
        <w:t xml:space="preserve">άρα </w:t>
      </w:r>
      <w:r w:rsidRPr="007B1150">
        <w:rPr>
          <w:rFonts w:ascii="Century Gothic" w:hAnsi="Century Gothic"/>
          <w:sz w:val="24"/>
          <w:szCs w:val="24"/>
          <w:lang w:val="el-GR"/>
        </w:rPr>
        <w:t xml:space="preserve">και της καρδιάς. </w:t>
      </w:r>
    </w:p>
    <w:p w:rsidR="00041A4A" w:rsidRDefault="00041A4A" w:rsidP="00041A4A">
      <w:pPr>
        <w:pStyle w:val="Paragrafoelenco"/>
        <w:numPr>
          <w:ilvl w:val="0"/>
          <w:numId w:val="1"/>
        </w:numPr>
        <w:rPr>
          <w:rFonts w:ascii="Century Gothic" w:hAnsi="Century Gothic"/>
          <w:sz w:val="24"/>
          <w:szCs w:val="24"/>
          <w:lang w:val="el-GR"/>
        </w:rPr>
      </w:pPr>
      <w:r>
        <w:rPr>
          <w:rFonts w:ascii="Century Gothic" w:hAnsi="Century Gothic"/>
          <w:sz w:val="24"/>
          <w:szCs w:val="24"/>
          <w:lang w:val="el-GR"/>
        </w:rPr>
        <w:t>Σ</w:t>
      </w:r>
      <w:r w:rsidRPr="007B1150">
        <w:rPr>
          <w:rFonts w:ascii="Century Gothic" w:hAnsi="Century Gothic"/>
          <w:sz w:val="24"/>
          <w:szCs w:val="24"/>
          <w:lang w:val="el-GR"/>
        </w:rPr>
        <w:t xml:space="preserve">υντελεί στη µετάδοση των νευρικών ερεθισµάτων </w:t>
      </w:r>
      <w:r>
        <w:rPr>
          <w:rFonts w:ascii="Century Gothic" w:hAnsi="Century Gothic"/>
          <w:sz w:val="24"/>
          <w:szCs w:val="24"/>
          <w:lang w:val="el-GR"/>
        </w:rPr>
        <w:t>–</w:t>
      </w:r>
    </w:p>
    <w:p w:rsidR="00041A4A" w:rsidRDefault="00041A4A" w:rsidP="00041A4A">
      <w:pPr>
        <w:pStyle w:val="Paragrafoelenco"/>
        <w:numPr>
          <w:ilvl w:val="0"/>
          <w:numId w:val="1"/>
        </w:numPr>
        <w:rPr>
          <w:rFonts w:ascii="Century Gothic" w:hAnsi="Century Gothic"/>
          <w:sz w:val="24"/>
          <w:szCs w:val="24"/>
          <w:lang w:val="el-GR"/>
        </w:rPr>
      </w:pPr>
      <w:r w:rsidRPr="007B1150">
        <w:rPr>
          <w:rFonts w:ascii="Century Gothic" w:hAnsi="Century Gothic"/>
          <w:sz w:val="24"/>
          <w:szCs w:val="24"/>
          <w:lang w:val="el-GR"/>
        </w:rPr>
        <w:t xml:space="preserve">Κανονίζει την πήξη του αίµατος </w:t>
      </w:r>
      <w:r>
        <w:rPr>
          <w:rFonts w:ascii="Century Gothic" w:hAnsi="Century Gothic"/>
          <w:sz w:val="24"/>
          <w:szCs w:val="24"/>
          <w:lang w:val="el-GR"/>
        </w:rPr>
        <w:t>–</w:t>
      </w:r>
    </w:p>
    <w:p w:rsidR="00041A4A" w:rsidRDefault="00041A4A" w:rsidP="00041A4A">
      <w:pPr>
        <w:pStyle w:val="Paragrafoelenco"/>
        <w:numPr>
          <w:ilvl w:val="0"/>
          <w:numId w:val="1"/>
        </w:numPr>
        <w:rPr>
          <w:rFonts w:ascii="Century Gothic" w:hAnsi="Century Gothic"/>
          <w:sz w:val="24"/>
          <w:szCs w:val="24"/>
          <w:lang w:val="el-GR"/>
        </w:rPr>
      </w:pPr>
      <w:r w:rsidRPr="007B1150">
        <w:rPr>
          <w:rFonts w:ascii="Century Gothic" w:hAnsi="Century Gothic"/>
          <w:sz w:val="24"/>
          <w:szCs w:val="24"/>
          <w:lang w:val="el-GR"/>
        </w:rPr>
        <w:t xml:space="preserve">∆ιατηρεί κανονική την πίεση του αίµατος </w:t>
      </w:r>
    </w:p>
    <w:p w:rsidR="00041A4A" w:rsidRDefault="00041A4A" w:rsidP="00041A4A">
      <w:pPr>
        <w:pStyle w:val="Paragrafoelenco"/>
        <w:numPr>
          <w:ilvl w:val="0"/>
          <w:numId w:val="1"/>
        </w:numPr>
        <w:rPr>
          <w:rFonts w:ascii="Century Gothic" w:hAnsi="Century Gothic"/>
          <w:sz w:val="24"/>
          <w:szCs w:val="24"/>
          <w:lang w:val="el-GR"/>
        </w:rPr>
      </w:pPr>
      <w:r w:rsidRPr="007B1150">
        <w:rPr>
          <w:rFonts w:ascii="Century Gothic" w:hAnsi="Century Gothic"/>
          <w:sz w:val="24"/>
          <w:szCs w:val="24"/>
          <w:lang w:val="el-GR"/>
        </w:rPr>
        <w:t>Συντελεί στην</w:t>
      </w:r>
      <w:r>
        <w:rPr>
          <w:rFonts w:ascii="Century Gothic" w:hAnsi="Century Gothic"/>
          <w:sz w:val="24"/>
          <w:szCs w:val="24"/>
          <w:lang w:val="el-GR"/>
        </w:rPr>
        <w:t xml:space="preserve"> αλληλοσυγκράτηση των κυττάρων </w:t>
      </w:r>
    </w:p>
    <w:p w:rsidR="00041A4A" w:rsidRPr="007B1150" w:rsidRDefault="00041A4A" w:rsidP="00041A4A">
      <w:pPr>
        <w:pStyle w:val="Paragrafoelenco"/>
        <w:numPr>
          <w:ilvl w:val="0"/>
          <w:numId w:val="1"/>
        </w:numPr>
        <w:rPr>
          <w:rFonts w:ascii="Century Gothic" w:hAnsi="Century Gothic"/>
          <w:sz w:val="24"/>
          <w:szCs w:val="24"/>
          <w:lang w:val="el-GR"/>
        </w:rPr>
      </w:pPr>
      <w:r w:rsidRPr="007B1150">
        <w:rPr>
          <w:rFonts w:ascii="Century Gothic" w:hAnsi="Century Gothic"/>
          <w:sz w:val="24"/>
          <w:szCs w:val="24"/>
          <w:lang w:val="el-GR"/>
        </w:rPr>
        <w:t xml:space="preserve">Συµβάλει στην παραγωγή και δραστηριοποίηση ενζύµων και ορµονών </w:t>
      </w:r>
    </w:p>
    <w:p w:rsidR="00041A4A" w:rsidRDefault="00041A4A" w:rsidP="00041A4A">
      <w:pPr>
        <w:rPr>
          <w:rFonts w:ascii="Century Gothic" w:hAnsi="Century Gothic"/>
          <w:sz w:val="24"/>
          <w:szCs w:val="24"/>
          <w:lang w:val="el-GR"/>
        </w:rPr>
      </w:pPr>
      <w:r>
        <w:rPr>
          <w:rFonts w:ascii="Century Gothic" w:hAnsi="Century Gothic"/>
          <w:sz w:val="24"/>
          <w:szCs w:val="24"/>
          <w:lang w:val="el-GR"/>
        </w:rPr>
        <w:lastRenderedPageBreak/>
        <w:t>Το α</w:t>
      </w:r>
      <w:r w:rsidRPr="000941AF">
        <w:rPr>
          <w:rFonts w:ascii="Century Gothic" w:hAnsi="Century Gothic"/>
          <w:sz w:val="24"/>
          <w:szCs w:val="24"/>
          <w:lang w:val="el-GR"/>
        </w:rPr>
        <w:t>σβέστιο τ</w:t>
      </w:r>
      <w:r>
        <w:rPr>
          <w:rFonts w:ascii="Century Gothic" w:hAnsi="Century Gothic"/>
          <w:sz w:val="24"/>
          <w:szCs w:val="24"/>
          <w:lang w:val="el-GR"/>
        </w:rPr>
        <w:t xml:space="preserve">ων τροφίμων </w:t>
      </w:r>
      <w:r w:rsidRPr="000941AF">
        <w:rPr>
          <w:rFonts w:ascii="Century Gothic" w:hAnsi="Century Gothic"/>
          <w:sz w:val="24"/>
          <w:szCs w:val="24"/>
          <w:lang w:val="el-GR"/>
        </w:rPr>
        <w:t xml:space="preserve">απορροφάται </w:t>
      </w:r>
      <w:r>
        <w:rPr>
          <w:rFonts w:ascii="Century Gothic" w:hAnsi="Century Gothic"/>
          <w:sz w:val="24"/>
          <w:szCs w:val="24"/>
          <w:lang w:val="el-GR"/>
        </w:rPr>
        <w:t xml:space="preserve">κατά </w:t>
      </w:r>
      <w:r w:rsidRPr="000941AF">
        <w:rPr>
          <w:rFonts w:ascii="Century Gothic" w:hAnsi="Century Gothic"/>
          <w:sz w:val="24"/>
          <w:szCs w:val="24"/>
          <w:lang w:val="el-GR"/>
        </w:rPr>
        <w:t xml:space="preserve"> 20-30% και το υπόλοιπο</w:t>
      </w:r>
      <w:r>
        <w:rPr>
          <w:rFonts w:ascii="Century Gothic" w:hAnsi="Century Gothic"/>
          <w:sz w:val="24"/>
          <w:szCs w:val="24"/>
          <w:lang w:val="el-GR"/>
        </w:rPr>
        <w:t xml:space="preserve"> αποβάλλεται στα κόπρανα. </w:t>
      </w:r>
      <w:r w:rsidRPr="000941AF">
        <w:rPr>
          <w:rFonts w:ascii="Century Gothic" w:hAnsi="Century Gothic"/>
          <w:sz w:val="24"/>
          <w:szCs w:val="24"/>
          <w:lang w:val="el-GR"/>
        </w:rPr>
        <w:t xml:space="preserve">Η αποτελεσµατικότητα του µηχανισµού απορρόφησης εξαρτάται </w:t>
      </w:r>
      <w:r>
        <w:rPr>
          <w:rFonts w:ascii="Century Gothic" w:hAnsi="Century Gothic"/>
          <w:sz w:val="24"/>
          <w:szCs w:val="24"/>
          <w:lang w:val="el-GR"/>
        </w:rPr>
        <w:t>α</w:t>
      </w:r>
      <w:r w:rsidRPr="000941AF">
        <w:rPr>
          <w:rFonts w:ascii="Century Gothic" w:hAnsi="Century Gothic"/>
          <w:sz w:val="24"/>
          <w:szCs w:val="24"/>
          <w:lang w:val="el-GR"/>
        </w:rPr>
        <w:t>πό</w:t>
      </w:r>
      <w:r>
        <w:rPr>
          <w:rFonts w:ascii="Century Gothic" w:hAnsi="Century Gothic"/>
          <w:sz w:val="24"/>
          <w:szCs w:val="24"/>
          <w:lang w:val="el-GR"/>
        </w:rPr>
        <w:t>:</w:t>
      </w:r>
    </w:p>
    <w:p w:rsidR="00041A4A" w:rsidRDefault="00041A4A" w:rsidP="00041A4A">
      <w:pPr>
        <w:pStyle w:val="Paragrafoelenco"/>
        <w:numPr>
          <w:ilvl w:val="0"/>
          <w:numId w:val="1"/>
        </w:numPr>
        <w:rPr>
          <w:rFonts w:ascii="Century Gothic" w:hAnsi="Century Gothic"/>
          <w:sz w:val="24"/>
          <w:szCs w:val="24"/>
          <w:lang w:val="el-GR"/>
        </w:rPr>
      </w:pPr>
      <w:r w:rsidRPr="00521DA4">
        <w:rPr>
          <w:rFonts w:ascii="Century Gothic" w:hAnsi="Century Gothic"/>
          <w:sz w:val="24"/>
          <w:szCs w:val="24"/>
          <w:lang w:val="el-GR"/>
        </w:rPr>
        <w:t xml:space="preserve">την παρουσία της βιταµίνης </w:t>
      </w:r>
      <w:r w:rsidRPr="00521DA4">
        <w:rPr>
          <w:rFonts w:ascii="Century Gothic" w:hAnsi="Century Gothic"/>
          <w:sz w:val="24"/>
          <w:szCs w:val="24"/>
        </w:rPr>
        <w:t>D</w:t>
      </w:r>
      <w:r w:rsidRPr="00521DA4">
        <w:rPr>
          <w:rFonts w:ascii="Century Gothic" w:hAnsi="Century Gothic"/>
          <w:sz w:val="24"/>
          <w:szCs w:val="24"/>
          <w:lang w:val="el-GR"/>
        </w:rPr>
        <w:t xml:space="preserve"> </w:t>
      </w:r>
    </w:p>
    <w:p w:rsidR="00041A4A" w:rsidRDefault="00041A4A" w:rsidP="00041A4A">
      <w:pPr>
        <w:pStyle w:val="Paragrafoelenco"/>
        <w:numPr>
          <w:ilvl w:val="0"/>
          <w:numId w:val="1"/>
        </w:numPr>
        <w:rPr>
          <w:rFonts w:ascii="Century Gothic" w:hAnsi="Century Gothic"/>
          <w:sz w:val="24"/>
          <w:szCs w:val="24"/>
          <w:lang w:val="el-GR"/>
        </w:rPr>
      </w:pPr>
      <w:r w:rsidRPr="00521DA4">
        <w:rPr>
          <w:rFonts w:ascii="Century Gothic" w:hAnsi="Century Gothic"/>
          <w:sz w:val="24"/>
          <w:szCs w:val="24"/>
          <w:lang w:val="el-GR"/>
        </w:rPr>
        <w:t xml:space="preserve">την έκκριση της παραθυρεοειδούς ορµόνης </w:t>
      </w:r>
    </w:p>
    <w:p w:rsidR="00041A4A" w:rsidRDefault="00041A4A" w:rsidP="00041A4A">
      <w:pPr>
        <w:pStyle w:val="Paragrafoelenco"/>
        <w:numPr>
          <w:ilvl w:val="0"/>
          <w:numId w:val="1"/>
        </w:numPr>
        <w:rPr>
          <w:rFonts w:ascii="Century Gothic" w:hAnsi="Century Gothic"/>
          <w:sz w:val="24"/>
          <w:szCs w:val="24"/>
          <w:lang w:val="el-GR"/>
        </w:rPr>
      </w:pPr>
      <w:r w:rsidRPr="00521DA4">
        <w:rPr>
          <w:rFonts w:ascii="Century Gothic" w:hAnsi="Century Gothic"/>
          <w:sz w:val="24"/>
          <w:szCs w:val="24"/>
          <w:lang w:val="el-GR"/>
        </w:rPr>
        <w:t xml:space="preserve">την ηλικία και </w:t>
      </w:r>
    </w:p>
    <w:p w:rsidR="00041A4A" w:rsidRDefault="00041A4A" w:rsidP="00041A4A">
      <w:pPr>
        <w:pStyle w:val="Paragrafoelenco"/>
        <w:numPr>
          <w:ilvl w:val="0"/>
          <w:numId w:val="1"/>
        </w:numPr>
        <w:rPr>
          <w:rFonts w:ascii="Century Gothic" w:hAnsi="Century Gothic"/>
          <w:sz w:val="24"/>
          <w:szCs w:val="24"/>
          <w:lang w:val="el-GR"/>
        </w:rPr>
      </w:pPr>
      <w:r w:rsidRPr="00521DA4">
        <w:rPr>
          <w:rFonts w:ascii="Century Gothic" w:hAnsi="Century Gothic"/>
          <w:sz w:val="24"/>
          <w:szCs w:val="24"/>
          <w:lang w:val="el-GR"/>
        </w:rPr>
        <w:t xml:space="preserve">το φύλο </w:t>
      </w:r>
    </w:p>
    <w:p w:rsidR="00041A4A" w:rsidRDefault="00041A4A" w:rsidP="00041A4A">
      <w:pPr>
        <w:rPr>
          <w:rFonts w:ascii="Century Gothic" w:hAnsi="Century Gothic"/>
          <w:sz w:val="24"/>
          <w:szCs w:val="24"/>
          <w:lang w:val="el-GR"/>
        </w:rPr>
      </w:pPr>
      <w:r w:rsidRPr="00AE24D3">
        <w:rPr>
          <w:rFonts w:ascii="Century Gothic" w:hAnsi="Century Gothic"/>
          <w:sz w:val="24"/>
          <w:szCs w:val="24"/>
          <w:lang w:val="el-GR"/>
        </w:rPr>
        <w:t>Όταν υπάρχει ανάγκη µπορεί να αυξηθεί η αξιοποίηση τ</w:t>
      </w:r>
      <w:r>
        <w:rPr>
          <w:rFonts w:ascii="Century Gothic" w:hAnsi="Century Gothic"/>
          <w:sz w:val="24"/>
          <w:szCs w:val="24"/>
          <w:lang w:val="el-GR"/>
        </w:rPr>
        <w:t>ου ασβεστίου (να φτάσει το 60%). Αντίθετα, ότα</w:t>
      </w:r>
      <w:r w:rsidRPr="00AE24D3">
        <w:rPr>
          <w:rFonts w:ascii="Century Gothic" w:hAnsi="Century Gothic"/>
          <w:sz w:val="24"/>
          <w:szCs w:val="24"/>
          <w:lang w:val="el-GR"/>
        </w:rPr>
        <w:t>ν υπάρχει συνεχή</w:t>
      </w:r>
      <w:r>
        <w:rPr>
          <w:rFonts w:ascii="Century Gothic" w:hAnsi="Century Gothic"/>
          <w:sz w:val="24"/>
          <w:szCs w:val="24"/>
          <w:lang w:val="el-GR"/>
        </w:rPr>
        <w:t>ς</w:t>
      </w:r>
      <w:r w:rsidRPr="00AE24D3">
        <w:rPr>
          <w:rFonts w:ascii="Century Gothic" w:hAnsi="Century Gothic"/>
          <w:sz w:val="24"/>
          <w:szCs w:val="24"/>
          <w:lang w:val="el-GR"/>
        </w:rPr>
        <w:t xml:space="preserve"> άφθονη παροχή µπορεί η απορρόφηση του να µειωθεί ως 10% </w:t>
      </w:r>
      <w:r>
        <w:rPr>
          <w:rFonts w:ascii="Century Gothic" w:hAnsi="Century Gothic"/>
          <w:sz w:val="24"/>
          <w:szCs w:val="24"/>
          <w:lang w:val="el-GR"/>
        </w:rPr>
        <w:t xml:space="preserve">. </w:t>
      </w:r>
      <w:r w:rsidRPr="00AE24D3">
        <w:rPr>
          <w:rFonts w:ascii="Century Gothic" w:hAnsi="Century Gothic"/>
          <w:sz w:val="24"/>
          <w:szCs w:val="24"/>
          <w:lang w:val="el-GR"/>
        </w:rPr>
        <w:t xml:space="preserve">∆ιαιτολόγιο πλούσιο σε </w:t>
      </w:r>
      <w:r w:rsidR="00E87964" w:rsidRPr="00E87964">
        <w:rPr>
          <w:rFonts w:ascii="Century Gothic" w:hAnsi="Century Gothic"/>
          <w:b/>
          <w:sz w:val="24"/>
          <w:szCs w:val="24"/>
          <w:lang w:val="el-GR"/>
        </w:rPr>
        <w:t>φυτικές ίνες</w:t>
      </w:r>
      <w:r w:rsidR="00E87964">
        <w:rPr>
          <w:rFonts w:ascii="Century Gothic" w:hAnsi="Century Gothic"/>
          <w:sz w:val="24"/>
          <w:szCs w:val="24"/>
          <w:lang w:val="el-GR"/>
        </w:rPr>
        <w:t xml:space="preserve"> και </w:t>
      </w:r>
      <w:r w:rsidRPr="00AE24D3">
        <w:rPr>
          <w:rFonts w:ascii="Century Gothic" w:hAnsi="Century Gothic"/>
          <w:b/>
          <w:sz w:val="24"/>
          <w:szCs w:val="24"/>
          <w:lang w:val="el-GR"/>
        </w:rPr>
        <w:t>πρωτεΐνες</w:t>
      </w:r>
      <w:r w:rsidRPr="00AE24D3">
        <w:rPr>
          <w:rFonts w:ascii="Century Gothic" w:hAnsi="Century Gothic"/>
          <w:sz w:val="24"/>
          <w:szCs w:val="24"/>
          <w:lang w:val="el-GR"/>
        </w:rPr>
        <w:t xml:space="preserve"> συντελεί επίσης στην αποβολή του </w:t>
      </w:r>
      <w:r>
        <w:rPr>
          <w:rFonts w:ascii="Century Gothic" w:hAnsi="Century Gothic"/>
          <w:sz w:val="24"/>
          <w:szCs w:val="24"/>
          <w:lang w:val="el-GR"/>
        </w:rPr>
        <w:t xml:space="preserve">ασβεστίου από τα νεφρά στα ούρα. </w:t>
      </w:r>
    </w:p>
    <w:p w:rsidR="00041A4A" w:rsidRDefault="007E7CF7" w:rsidP="00041A4A">
      <w:pPr>
        <w:rPr>
          <w:rFonts w:ascii="Century Gothic" w:hAnsi="Century Gothic"/>
          <w:sz w:val="24"/>
          <w:szCs w:val="24"/>
          <w:lang w:val="el-GR"/>
        </w:rPr>
      </w:pPr>
      <w:r>
        <w:rPr>
          <w:rFonts w:ascii="Century Gothic" w:hAnsi="Century Gothic"/>
          <w:sz w:val="24"/>
          <w:szCs w:val="24"/>
          <w:lang w:val="el-GR"/>
        </w:rPr>
        <w:t>Η</w:t>
      </w:r>
      <w:r w:rsidR="00041A4A" w:rsidRPr="000941AF">
        <w:rPr>
          <w:rFonts w:ascii="Century Gothic" w:hAnsi="Century Gothic"/>
          <w:sz w:val="24"/>
          <w:szCs w:val="24"/>
          <w:lang w:val="el-GR"/>
        </w:rPr>
        <w:t xml:space="preserve"> ηµερήσια πρόσληψη </w:t>
      </w:r>
      <w:r w:rsidR="00041A4A">
        <w:rPr>
          <w:rFonts w:ascii="Century Gothic" w:hAnsi="Century Gothic"/>
          <w:sz w:val="24"/>
          <w:szCs w:val="24"/>
          <w:lang w:val="el-GR"/>
        </w:rPr>
        <w:t xml:space="preserve">ασβεστίου </w:t>
      </w:r>
      <w:r w:rsidR="00041A4A" w:rsidRPr="000941AF">
        <w:rPr>
          <w:rFonts w:ascii="Century Gothic" w:hAnsi="Century Gothic"/>
          <w:sz w:val="24"/>
          <w:szCs w:val="24"/>
          <w:lang w:val="el-GR"/>
        </w:rPr>
        <w:t xml:space="preserve">θα πρέπει να ανέρχεται </w:t>
      </w:r>
      <w:r w:rsidR="00041A4A">
        <w:rPr>
          <w:rFonts w:ascii="Century Gothic" w:hAnsi="Century Gothic"/>
          <w:sz w:val="24"/>
          <w:szCs w:val="24"/>
          <w:lang w:val="el-GR"/>
        </w:rPr>
        <w:t>σ</w:t>
      </w:r>
      <w:r w:rsidR="00041A4A" w:rsidRPr="000941AF">
        <w:rPr>
          <w:rFonts w:ascii="Century Gothic" w:hAnsi="Century Gothic"/>
          <w:sz w:val="24"/>
          <w:szCs w:val="24"/>
          <w:lang w:val="el-GR"/>
        </w:rPr>
        <w:t xml:space="preserve">τα 1200 </w:t>
      </w:r>
      <w:r w:rsidR="00041A4A" w:rsidRPr="000941AF">
        <w:rPr>
          <w:rFonts w:ascii="Century Gothic" w:hAnsi="Century Gothic"/>
          <w:sz w:val="24"/>
          <w:szCs w:val="24"/>
        </w:rPr>
        <w:t>mg</w:t>
      </w:r>
      <w:r w:rsidR="00041A4A" w:rsidRPr="000941AF">
        <w:rPr>
          <w:rFonts w:ascii="Century Gothic" w:hAnsi="Century Gothic"/>
          <w:sz w:val="24"/>
          <w:szCs w:val="24"/>
          <w:lang w:val="el-GR"/>
        </w:rPr>
        <w:t xml:space="preserve"> για τις ηλικίες 11-24 </w:t>
      </w:r>
      <w:r w:rsidR="00041A4A">
        <w:rPr>
          <w:rFonts w:ascii="Century Gothic" w:hAnsi="Century Gothic"/>
          <w:sz w:val="24"/>
          <w:szCs w:val="24"/>
          <w:lang w:val="el-GR"/>
        </w:rPr>
        <w:t xml:space="preserve"> και 500-</w:t>
      </w:r>
      <w:r w:rsidR="00041A4A" w:rsidRPr="000941AF">
        <w:rPr>
          <w:rFonts w:ascii="Century Gothic" w:hAnsi="Century Gothic"/>
          <w:sz w:val="24"/>
          <w:szCs w:val="24"/>
          <w:lang w:val="el-GR"/>
        </w:rPr>
        <w:t>1</w:t>
      </w:r>
      <w:r w:rsidR="00041A4A">
        <w:rPr>
          <w:rFonts w:ascii="Century Gothic" w:hAnsi="Century Gothic"/>
          <w:sz w:val="24"/>
          <w:szCs w:val="24"/>
          <w:lang w:val="el-GR"/>
        </w:rPr>
        <w:t>000</w:t>
      </w:r>
      <w:r w:rsidR="00041A4A">
        <w:rPr>
          <w:rFonts w:ascii="Century Gothic" w:hAnsi="Century Gothic"/>
          <w:sz w:val="24"/>
          <w:szCs w:val="24"/>
        </w:rPr>
        <w:t>mg</w:t>
      </w:r>
      <w:r w:rsidR="00041A4A" w:rsidRPr="000941AF">
        <w:rPr>
          <w:rFonts w:ascii="Century Gothic" w:hAnsi="Century Gothic"/>
          <w:sz w:val="24"/>
          <w:szCs w:val="24"/>
          <w:lang w:val="el-GR"/>
        </w:rPr>
        <w:t xml:space="preserve"> </w:t>
      </w:r>
      <w:r w:rsidR="00041A4A">
        <w:rPr>
          <w:rFonts w:ascii="Century Gothic" w:hAnsi="Century Gothic"/>
          <w:sz w:val="24"/>
          <w:szCs w:val="24"/>
          <w:lang w:val="el-GR"/>
        </w:rPr>
        <w:t>για τις υπόλοιπες ηλικίες. Μ</w:t>
      </w:r>
      <w:r w:rsidR="00041A4A" w:rsidRPr="000941AF">
        <w:rPr>
          <w:rFonts w:ascii="Century Gothic" w:hAnsi="Century Gothic"/>
          <w:sz w:val="24"/>
          <w:szCs w:val="24"/>
          <w:lang w:val="el-GR"/>
        </w:rPr>
        <w:t xml:space="preserve">σό λίτρο γάλα </w:t>
      </w:r>
      <w:r>
        <w:rPr>
          <w:rFonts w:ascii="Century Gothic" w:hAnsi="Century Gothic"/>
          <w:sz w:val="24"/>
          <w:szCs w:val="24"/>
          <w:lang w:val="el-GR"/>
        </w:rPr>
        <w:t xml:space="preserve">καλύπτει </w:t>
      </w:r>
      <w:r w:rsidR="00041A4A" w:rsidRPr="000941AF">
        <w:rPr>
          <w:rFonts w:ascii="Century Gothic" w:hAnsi="Century Gothic"/>
          <w:sz w:val="24"/>
          <w:szCs w:val="24"/>
          <w:lang w:val="el-GR"/>
        </w:rPr>
        <w:t xml:space="preserve"> το 80% περίπου των αναγκών </w:t>
      </w:r>
      <w:r w:rsidR="00041A4A">
        <w:rPr>
          <w:rFonts w:ascii="Century Gothic" w:hAnsi="Century Gothic"/>
          <w:sz w:val="24"/>
          <w:szCs w:val="24"/>
          <w:lang w:val="el-GR"/>
        </w:rPr>
        <w:t>των ενηλίκων.</w:t>
      </w:r>
      <w:r w:rsidR="00041A4A" w:rsidRPr="000941AF">
        <w:rPr>
          <w:rFonts w:ascii="Century Gothic" w:hAnsi="Century Gothic"/>
          <w:sz w:val="24"/>
          <w:szCs w:val="24"/>
          <w:lang w:val="el-GR"/>
        </w:rPr>
        <w:t xml:space="preserve"> </w:t>
      </w:r>
    </w:p>
    <w:p w:rsidR="00041A4A" w:rsidRDefault="00041A4A" w:rsidP="00041A4A">
      <w:pPr>
        <w:jc w:val="center"/>
        <w:rPr>
          <w:rFonts w:ascii="Century Gothic" w:hAnsi="Century Gothic"/>
          <w:sz w:val="24"/>
          <w:szCs w:val="24"/>
          <w:lang w:val="el-GR"/>
        </w:rPr>
      </w:pPr>
      <w:r>
        <w:rPr>
          <w:rFonts w:ascii="Century Gothic" w:hAnsi="Century Gothic"/>
          <w:noProof/>
          <w:sz w:val="24"/>
          <w:szCs w:val="24"/>
        </w:rPr>
        <w:drawing>
          <wp:inline distT="0" distB="0" distL="0" distR="0" wp14:anchorId="040F02BE" wp14:editId="4EE8F57C">
            <wp:extent cx="4745923" cy="361912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6640" cy="3627298"/>
                    </a:xfrm>
                    <a:prstGeom prst="rect">
                      <a:avLst/>
                    </a:prstGeom>
                    <a:noFill/>
                    <a:ln>
                      <a:noFill/>
                    </a:ln>
                  </pic:spPr>
                </pic:pic>
              </a:graphicData>
            </a:graphic>
          </wp:inline>
        </w:drawing>
      </w:r>
    </w:p>
    <w:p w:rsidR="00041A4A" w:rsidRDefault="00041A4A" w:rsidP="00041A4A">
      <w:pPr>
        <w:rPr>
          <w:rFonts w:ascii="Century Gothic" w:hAnsi="Century Gothic"/>
          <w:sz w:val="24"/>
          <w:szCs w:val="24"/>
          <w:lang w:val="el-GR"/>
        </w:rPr>
      </w:pPr>
      <w:r>
        <w:rPr>
          <w:rFonts w:ascii="Century Gothic" w:hAnsi="Century Gothic"/>
          <w:sz w:val="24"/>
          <w:szCs w:val="24"/>
          <w:lang w:val="el-GR"/>
        </w:rPr>
        <w:t xml:space="preserve">Ο </w:t>
      </w:r>
      <w:r w:rsidRPr="00B85C31">
        <w:rPr>
          <w:rFonts w:ascii="Century Gothic" w:hAnsi="Century Gothic"/>
          <w:b/>
          <w:sz w:val="24"/>
          <w:szCs w:val="24"/>
          <w:lang w:val="el-GR"/>
        </w:rPr>
        <w:t>Φώσφορος</w:t>
      </w:r>
      <w:r>
        <w:rPr>
          <w:rFonts w:ascii="Century Gothic" w:hAnsi="Century Gothic"/>
          <w:sz w:val="24"/>
          <w:szCs w:val="24"/>
          <w:lang w:val="el-GR"/>
        </w:rPr>
        <w:t xml:space="preserve"> βρίσκεται σε όλα σχεδόν τα τρόφιμα ιδιαίτερα τα θαλασσινά, το κρέας, τα αυγά, το γάλα και τα γαλακτοκομικά, τα όσπρι</w:t>
      </w:r>
      <w:r w:rsidR="00F63607">
        <w:rPr>
          <w:rFonts w:ascii="Century Gothic" w:hAnsi="Century Gothic"/>
          <w:sz w:val="24"/>
          <w:szCs w:val="24"/>
          <w:lang w:val="el-GR"/>
        </w:rPr>
        <w:t>α</w:t>
      </w:r>
      <w:r>
        <w:rPr>
          <w:rFonts w:ascii="Century Gothic" w:hAnsi="Century Gothic"/>
          <w:sz w:val="24"/>
          <w:szCs w:val="24"/>
          <w:lang w:val="el-GR"/>
        </w:rPr>
        <w:t xml:space="preserve">, τους ξ. καρπούς και τα λαχανικά. </w:t>
      </w:r>
    </w:p>
    <w:p w:rsidR="00041A4A" w:rsidRDefault="00041A4A" w:rsidP="00041A4A">
      <w:pPr>
        <w:rPr>
          <w:rFonts w:ascii="Century Gothic" w:hAnsi="Century Gothic"/>
          <w:sz w:val="24"/>
          <w:szCs w:val="24"/>
          <w:lang w:val="el-GR"/>
        </w:rPr>
      </w:pPr>
      <w:r>
        <w:rPr>
          <w:rFonts w:ascii="Century Gothic" w:hAnsi="Century Gothic"/>
          <w:sz w:val="24"/>
          <w:szCs w:val="24"/>
          <w:lang w:val="el-GR"/>
        </w:rPr>
        <w:t xml:space="preserve">Στο σώμα μας βρίσκεται </w:t>
      </w:r>
      <w:r w:rsidR="007E6A8B">
        <w:rPr>
          <w:rFonts w:ascii="Century Gothic" w:hAnsi="Century Gothic"/>
          <w:sz w:val="24"/>
          <w:szCs w:val="24"/>
          <w:lang w:val="el-GR"/>
        </w:rPr>
        <w:t xml:space="preserve">κυρίως </w:t>
      </w:r>
      <w:r>
        <w:rPr>
          <w:rFonts w:ascii="Century Gothic" w:hAnsi="Century Gothic"/>
          <w:sz w:val="24"/>
          <w:szCs w:val="24"/>
          <w:lang w:val="el-GR"/>
        </w:rPr>
        <w:t xml:space="preserve">στα οστά και τα δόνται ως φωσφορικό ασβέστιο.  Φωσφορικές ομάδες βρίσκονται </w:t>
      </w:r>
      <w:r w:rsidR="00F63607">
        <w:rPr>
          <w:rFonts w:ascii="Century Gothic" w:hAnsi="Century Gothic"/>
          <w:sz w:val="24"/>
          <w:szCs w:val="24"/>
          <w:lang w:val="el-GR"/>
        </w:rPr>
        <w:t>ε</w:t>
      </w:r>
      <w:r>
        <w:rPr>
          <w:rFonts w:ascii="Century Gothic" w:hAnsi="Century Gothic"/>
          <w:sz w:val="24"/>
          <w:szCs w:val="24"/>
          <w:lang w:val="el-GR"/>
        </w:rPr>
        <w:t xml:space="preserve">πίσης σε πολλές οργανικές ενώσεις, όπως το </w:t>
      </w:r>
      <w:r>
        <w:rPr>
          <w:rFonts w:ascii="Century Gothic" w:hAnsi="Century Gothic"/>
          <w:sz w:val="24"/>
          <w:szCs w:val="24"/>
        </w:rPr>
        <w:t>DNA</w:t>
      </w:r>
      <w:r w:rsidRPr="00EB3EF3">
        <w:rPr>
          <w:rFonts w:ascii="Century Gothic" w:hAnsi="Century Gothic"/>
          <w:sz w:val="24"/>
          <w:szCs w:val="24"/>
          <w:lang w:val="el-GR"/>
        </w:rPr>
        <w:t xml:space="preserve">, </w:t>
      </w:r>
      <w:r>
        <w:rPr>
          <w:rFonts w:ascii="Century Gothic" w:hAnsi="Century Gothic"/>
          <w:sz w:val="24"/>
          <w:szCs w:val="24"/>
        </w:rPr>
        <w:t>RNA</w:t>
      </w:r>
      <w:r w:rsidRPr="00EB3EF3">
        <w:rPr>
          <w:rFonts w:ascii="Century Gothic" w:hAnsi="Century Gothic"/>
          <w:sz w:val="24"/>
          <w:szCs w:val="24"/>
          <w:lang w:val="el-GR"/>
        </w:rPr>
        <w:t xml:space="preserve">, </w:t>
      </w:r>
      <w:r>
        <w:rPr>
          <w:rFonts w:ascii="Century Gothic" w:hAnsi="Century Gothic"/>
          <w:sz w:val="24"/>
          <w:szCs w:val="24"/>
        </w:rPr>
        <w:t>ATP</w:t>
      </w:r>
      <w:r w:rsidRPr="00EB3EF3">
        <w:rPr>
          <w:rFonts w:ascii="Century Gothic" w:hAnsi="Century Gothic"/>
          <w:sz w:val="24"/>
          <w:szCs w:val="24"/>
          <w:lang w:val="el-GR"/>
        </w:rPr>
        <w:t xml:space="preserve">, </w:t>
      </w:r>
      <w:r>
        <w:rPr>
          <w:rFonts w:ascii="Century Gothic" w:hAnsi="Century Gothic"/>
          <w:sz w:val="24"/>
          <w:szCs w:val="24"/>
        </w:rPr>
        <w:t>NAD</w:t>
      </w:r>
      <w:r w:rsidRPr="00EB3EF3">
        <w:rPr>
          <w:rFonts w:ascii="Century Gothic" w:hAnsi="Century Gothic"/>
          <w:sz w:val="24"/>
          <w:szCs w:val="24"/>
          <w:lang w:val="el-GR"/>
        </w:rPr>
        <w:t xml:space="preserve">, </w:t>
      </w:r>
      <w:r>
        <w:rPr>
          <w:rFonts w:ascii="Century Gothic" w:hAnsi="Century Gothic"/>
          <w:sz w:val="24"/>
          <w:szCs w:val="24"/>
        </w:rPr>
        <w:t>FAD</w:t>
      </w:r>
      <w:r>
        <w:rPr>
          <w:rFonts w:ascii="Century Gothic" w:hAnsi="Century Gothic"/>
          <w:sz w:val="24"/>
          <w:szCs w:val="24"/>
          <w:lang w:val="el-GR"/>
        </w:rPr>
        <w:t xml:space="preserve"> και τη φωσφοκρεατίνη, που ενδιαμέσα του μεταβολισμού των υδατανθράκων. </w:t>
      </w:r>
    </w:p>
    <w:p w:rsidR="00041A4A" w:rsidRDefault="00041A4A" w:rsidP="00041A4A">
      <w:pPr>
        <w:rPr>
          <w:rFonts w:ascii="Century Gothic" w:hAnsi="Century Gothic"/>
          <w:sz w:val="24"/>
          <w:szCs w:val="24"/>
          <w:lang w:val="el-GR"/>
        </w:rPr>
      </w:pPr>
      <w:r>
        <w:rPr>
          <w:rFonts w:ascii="Century Gothic" w:hAnsi="Century Gothic"/>
          <w:sz w:val="24"/>
          <w:szCs w:val="24"/>
          <w:lang w:val="el-GR"/>
        </w:rPr>
        <w:lastRenderedPageBreak/>
        <w:t>Λόγω της διάδοσής τους στα τρόφιμα, έλλειψη φωσφόρου είναι σπάνια. Όπου εμφανίζεται τα συμπτώματά της είναι όμοια με αυτά της έλλειψης Ασβεστίου.</w:t>
      </w:r>
      <w:r w:rsidRPr="000E471F">
        <w:rPr>
          <w:rFonts w:ascii="Century Gothic" w:hAnsi="Century Gothic"/>
          <w:sz w:val="24"/>
          <w:szCs w:val="24"/>
          <w:lang w:val="el-GR"/>
        </w:rPr>
        <w:t xml:space="preserve"> </w:t>
      </w:r>
      <w:r>
        <w:rPr>
          <w:rFonts w:ascii="Century Gothic" w:hAnsi="Century Gothic"/>
          <w:sz w:val="24"/>
          <w:szCs w:val="24"/>
          <w:lang w:val="el-GR"/>
        </w:rPr>
        <w:t>Συμμετέχει στον:</w:t>
      </w:r>
    </w:p>
    <w:p w:rsidR="00041A4A" w:rsidRDefault="00041A4A" w:rsidP="00041A4A">
      <w:pPr>
        <w:pStyle w:val="Paragrafoelenco"/>
        <w:numPr>
          <w:ilvl w:val="0"/>
          <w:numId w:val="1"/>
        </w:numPr>
        <w:rPr>
          <w:rFonts w:ascii="Century Gothic" w:hAnsi="Century Gothic"/>
          <w:sz w:val="24"/>
          <w:szCs w:val="24"/>
          <w:lang w:val="el-GR"/>
        </w:rPr>
      </w:pPr>
      <w:r w:rsidRPr="00420456">
        <w:rPr>
          <w:rFonts w:ascii="Century Gothic" w:hAnsi="Century Gothic"/>
          <w:sz w:val="24"/>
          <w:szCs w:val="24"/>
          <w:lang w:val="el-GR"/>
        </w:rPr>
        <w:t xml:space="preserve">Σχηµατισµό δοντιών και οστών </w:t>
      </w:r>
    </w:p>
    <w:p w:rsidR="00041A4A" w:rsidRDefault="00335B79" w:rsidP="00041A4A">
      <w:pPr>
        <w:pStyle w:val="Paragrafoelenco"/>
        <w:numPr>
          <w:ilvl w:val="0"/>
          <w:numId w:val="1"/>
        </w:numPr>
        <w:rPr>
          <w:rFonts w:ascii="Century Gothic" w:hAnsi="Century Gothic"/>
          <w:sz w:val="24"/>
          <w:szCs w:val="24"/>
          <w:lang w:val="el-GR"/>
        </w:rPr>
      </w:pPr>
      <w:r>
        <w:rPr>
          <w:rFonts w:ascii="Century Gothic" w:hAnsi="Century Gothic"/>
          <w:sz w:val="24"/>
          <w:szCs w:val="24"/>
          <w:lang w:val="el-GR"/>
        </w:rPr>
        <w:t>στη ρύθμιση της</w:t>
      </w:r>
      <w:r w:rsidR="00041A4A" w:rsidRPr="00420456">
        <w:rPr>
          <w:rFonts w:ascii="Century Gothic" w:hAnsi="Century Gothic"/>
          <w:sz w:val="24"/>
          <w:szCs w:val="24"/>
          <w:lang w:val="el-GR"/>
        </w:rPr>
        <w:t xml:space="preserve"> οξεοβασική</w:t>
      </w:r>
      <w:r>
        <w:rPr>
          <w:rFonts w:ascii="Century Gothic" w:hAnsi="Century Gothic"/>
          <w:sz w:val="24"/>
          <w:szCs w:val="24"/>
          <w:lang w:val="el-GR"/>
        </w:rPr>
        <w:t>ς</w:t>
      </w:r>
      <w:r w:rsidR="00041A4A" w:rsidRPr="00420456">
        <w:rPr>
          <w:rFonts w:ascii="Century Gothic" w:hAnsi="Century Gothic"/>
          <w:sz w:val="24"/>
          <w:szCs w:val="24"/>
          <w:lang w:val="el-GR"/>
        </w:rPr>
        <w:t xml:space="preserve"> ισορροπία</w:t>
      </w:r>
      <w:r>
        <w:rPr>
          <w:rFonts w:ascii="Century Gothic" w:hAnsi="Century Gothic"/>
          <w:sz w:val="24"/>
          <w:szCs w:val="24"/>
          <w:lang w:val="el-GR"/>
        </w:rPr>
        <w:t>ς</w:t>
      </w:r>
      <w:r w:rsidR="00041A4A" w:rsidRPr="00420456">
        <w:rPr>
          <w:rFonts w:ascii="Century Gothic" w:hAnsi="Century Gothic"/>
          <w:sz w:val="24"/>
          <w:szCs w:val="24"/>
          <w:lang w:val="el-GR"/>
        </w:rPr>
        <w:t xml:space="preserve"> των κυτταρικών υγρών </w:t>
      </w:r>
    </w:p>
    <w:p w:rsidR="00041A4A" w:rsidRDefault="00335B79" w:rsidP="00041A4A">
      <w:pPr>
        <w:pStyle w:val="Paragrafoelenco"/>
        <w:numPr>
          <w:ilvl w:val="0"/>
          <w:numId w:val="1"/>
        </w:numPr>
        <w:rPr>
          <w:rFonts w:ascii="Century Gothic" w:hAnsi="Century Gothic"/>
          <w:sz w:val="24"/>
          <w:szCs w:val="24"/>
          <w:lang w:val="el-GR"/>
        </w:rPr>
      </w:pPr>
      <w:r>
        <w:rPr>
          <w:rFonts w:ascii="Century Gothic" w:hAnsi="Century Gothic"/>
          <w:sz w:val="24"/>
          <w:szCs w:val="24"/>
          <w:lang w:val="el-GR"/>
        </w:rPr>
        <w:t>ως</w:t>
      </w:r>
      <w:r w:rsidR="00041A4A" w:rsidRPr="00420456">
        <w:rPr>
          <w:rFonts w:ascii="Century Gothic" w:hAnsi="Century Gothic"/>
          <w:sz w:val="24"/>
          <w:szCs w:val="24"/>
          <w:lang w:val="el-GR"/>
        </w:rPr>
        <w:t xml:space="preserve"> συστατικό </w:t>
      </w:r>
      <w:r>
        <w:rPr>
          <w:rFonts w:ascii="Century Gothic" w:hAnsi="Century Gothic"/>
          <w:sz w:val="24"/>
          <w:szCs w:val="24"/>
          <w:lang w:val="el-GR"/>
        </w:rPr>
        <w:t>που</w:t>
      </w:r>
      <w:r w:rsidR="00041A4A" w:rsidRPr="00420456">
        <w:rPr>
          <w:rFonts w:ascii="Century Gothic" w:hAnsi="Century Gothic"/>
          <w:sz w:val="24"/>
          <w:szCs w:val="24"/>
          <w:lang w:val="el-GR"/>
        </w:rPr>
        <w:t xml:space="preserve"> καθορίζει την ανάπτυξη και την ανανέωση διαφόρων ιστών </w:t>
      </w:r>
    </w:p>
    <w:p w:rsidR="00041A4A" w:rsidRDefault="00F63607" w:rsidP="00041A4A">
      <w:pPr>
        <w:pStyle w:val="Paragrafoelenco"/>
        <w:numPr>
          <w:ilvl w:val="0"/>
          <w:numId w:val="1"/>
        </w:numPr>
        <w:rPr>
          <w:rFonts w:ascii="Century Gothic" w:hAnsi="Century Gothic"/>
          <w:sz w:val="24"/>
          <w:szCs w:val="24"/>
          <w:lang w:val="el-GR"/>
        </w:rPr>
      </w:pPr>
      <w:r>
        <w:rPr>
          <w:rFonts w:ascii="Century Gothic" w:hAnsi="Century Gothic"/>
          <w:sz w:val="24"/>
          <w:szCs w:val="24"/>
          <w:lang w:val="el-GR"/>
        </w:rPr>
        <w:t>στη</w:t>
      </w:r>
      <w:r w:rsidR="00041A4A" w:rsidRPr="00420456">
        <w:rPr>
          <w:rFonts w:ascii="Century Gothic" w:hAnsi="Century Gothic"/>
          <w:sz w:val="24"/>
          <w:szCs w:val="24"/>
          <w:lang w:val="el-GR"/>
        </w:rPr>
        <w:t xml:space="preserve"> δράση των ενζύµων της πέψης </w:t>
      </w:r>
    </w:p>
    <w:p w:rsidR="00041A4A" w:rsidRDefault="00F63607" w:rsidP="00041A4A">
      <w:pPr>
        <w:pStyle w:val="Paragrafoelenco"/>
        <w:numPr>
          <w:ilvl w:val="0"/>
          <w:numId w:val="1"/>
        </w:numPr>
        <w:rPr>
          <w:rFonts w:ascii="Century Gothic" w:hAnsi="Century Gothic"/>
          <w:sz w:val="24"/>
          <w:szCs w:val="24"/>
          <w:lang w:val="el-GR"/>
        </w:rPr>
      </w:pPr>
      <w:r>
        <w:rPr>
          <w:rFonts w:ascii="Century Gothic" w:hAnsi="Century Gothic"/>
          <w:sz w:val="24"/>
          <w:szCs w:val="24"/>
          <w:lang w:val="el-GR"/>
        </w:rPr>
        <w:t>στην</w:t>
      </w:r>
      <w:r w:rsidR="00041A4A" w:rsidRPr="00420456">
        <w:rPr>
          <w:rFonts w:ascii="Century Gothic" w:hAnsi="Century Gothic"/>
          <w:sz w:val="24"/>
          <w:szCs w:val="24"/>
          <w:lang w:val="el-GR"/>
        </w:rPr>
        <w:t xml:space="preserve"> αποθήκευση και χρησιµοποίηση της ενέργειας των θρεπτικών ουσιών </w:t>
      </w:r>
    </w:p>
    <w:p w:rsidR="00041A4A" w:rsidRDefault="00335B79" w:rsidP="00041A4A">
      <w:pPr>
        <w:pStyle w:val="Paragrafoelenco"/>
        <w:numPr>
          <w:ilvl w:val="0"/>
          <w:numId w:val="1"/>
        </w:numPr>
        <w:rPr>
          <w:rFonts w:ascii="Century Gothic" w:hAnsi="Century Gothic"/>
          <w:sz w:val="24"/>
          <w:szCs w:val="24"/>
          <w:lang w:val="el-GR"/>
        </w:rPr>
      </w:pPr>
      <w:r>
        <w:rPr>
          <w:rFonts w:ascii="Century Gothic" w:hAnsi="Century Gothic"/>
          <w:sz w:val="24"/>
          <w:szCs w:val="24"/>
          <w:lang w:val="el-GR"/>
        </w:rPr>
        <w:t xml:space="preserve">στη σύσταση </w:t>
      </w:r>
      <w:r w:rsidR="00041A4A" w:rsidRPr="00420456">
        <w:rPr>
          <w:rFonts w:ascii="Century Gothic" w:hAnsi="Century Gothic"/>
          <w:sz w:val="24"/>
          <w:szCs w:val="24"/>
          <w:lang w:val="el-GR"/>
        </w:rPr>
        <w:t xml:space="preserve">των λιπιδίων των µεµβρανών </w:t>
      </w:r>
    </w:p>
    <w:p w:rsidR="00041A4A" w:rsidRDefault="00335B79" w:rsidP="00041A4A">
      <w:pPr>
        <w:pStyle w:val="Paragrafoelenco"/>
        <w:numPr>
          <w:ilvl w:val="0"/>
          <w:numId w:val="1"/>
        </w:numPr>
        <w:rPr>
          <w:rFonts w:ascii="Century Gothic" w:hAnsi="Century Gothic"/>
          <w:sz w:val="24"/>
          <w:szCs w:val="24"/>
          <w:lang w:val="el-GR"/>
        </w:rPr>
      </w:pPr>
      <w:r>
        <w:rPr>
          <w:rFonts w:ascii="Century Gothic" w:hAnsi="Century Gothic"/>
          <w:sz w:val="24"/>
          <w:szCs w:val="24"/>
          <w:lang w:val="el-GR"/>
        </w:rPr>
        <w:t>ως συσ</w:t>
      </w:r>
      <w:r w:rsidR="00041A4A" w:rsidRPr="00420456">
        <w:rPr>
          <w:rFonts w:ascii="Century Gothic" w:hAnsi="Century Gothic"/>
          <w:sz w:val="24"/>
          <w:szCs w:val="24"/>
          <w:lang w:val="el-GR"/>
        </w:rPr>
        <w:t xml:space="preserve">τατικό ορισµένων πρωτεϊνών και υδατανθράκων </w:t>
      </w:r>
    </w:p>
    <w:p w:rsidR="00041A4A" w:rsidRDefault="00335B79" w:rsidP="00041A4A">
      <w:pPr>
        <w:pStyle w:val="Paragrafoelenco"/>
        <w:numPr>
          <w:ilvl w:val="0"/>
          <w:numId w:val="1"/>
        </w:numPr>
        <w:rPr>
          <w:rFonts w:ascii="Century Gothic" w:hAnsi="Century Gothic"/>
          <w:sz w:val="24"/>
          <w:szCs w:val="24"/>
          <w:lang w:val="el-GR"/>
        </w:rPr>
      </w:pPr>
      <w:r>
        <w:rPr>
          <w:rFonts w:ascii="Century Gothic" w:hAnsi="Century Gothic"/>
          <w:sz w:val="24"/>
          <w:szCs w:val="24"/>
          <w:lang w:val="el-GR"/>
        </w:rPr>
        <w:t>ως ενεργοποιητής βιτα</w:t>
      </w:r>
      <w:r w:rsidR="00041A4A" w:rsidRPr="00420456">
        <w:rPr>
          <w:rFonts w:ascii="Century Gothic" w:hAnsi="Century Gothic"/>
          <w:sz w:val="24"/>
          <w:szCs w:val="24"/>
          <w:lang w:val="el-GR"/>
        </w:rPr>
        <w:t xml:space="preserve">µινών του συµπλέγµατος Β </w:t>
      </w:r>
    </w:p>
    <w:p w:rsidR="00041A4A" w:rsidRDefault="00041A4A" w:rsidP="00041A4A">
      <w:pPr>
        <w:ind w:left="360"/>
        <w:rPr>
          <w:rFonts w:ascii="Century Gothic" w:hAnsi="Century Gothic"/>
          <w:b/>
          <w:sz w:val="24"/>
          <w:szCs w:val="24"/>
          <w:lang w:val="el-GR"/>
        </w:rPr>
      </w:pPr>
      <w:r w:rsidRPr="00420456">
        <w:rPr>
          <w:rFonts w:ascii="Century Gothic" w:hAnsi="Century Gothic"/>
          <w:b/>
          <w:sz w:val="24"/>
          <w:szCs w:val="24"/>
          <w:lang w:val="el-GR"/>
        </w:rPr>
        <w:t>Το 99% του ασβεστίου και το 80% του φωσφόρου βρίσκονται στα οστά Η αναλογία τους είναι 2 προς 1</w:t>
      </w:r>
    </w:p>
    <w:p w:rsidR="00041A4A" w:rsidRPr="00420456" w:rsidRDefault="00041A4A" w:rsidP="00041A4A">
      <w:pPr>
        <w:ind w:left="360"/>
        <w:rPr>
          <w:rFonts w:ascii="Century Gothic" w:hAnsi="Century Gothic"/>
          <w:b/>
          <w:sz w:val="24"/>
          <w:szCs w:val="24"/>
          <w:lang w:val="el-GR"/>
        </w:rPr>
      </w:pPr>
    </w:p>
    <w:p w:rsidR="00CF5B4C" w:rsidRDefault="0077707C" w:rsidP="00CF5B4C">
      <w:pPr>
        <w:rPr>
          <w:rFonts w:ascii="Century Gothic" w:hAnsi="Century Gothic"/>
          <w:sz w:val="24"/>
          <w:szCs w:val="24"/>
          <w:lang w:val="el-GR"/>
        </w:rPr>
      </w:pPr>
      <w:r>
        <w:rPr>
          <w:rFonts w:ascii="Century Gothic" w:hAnsi="Century Gothic"/>
          <w:sz w:val="24"/>
          <w:szCs w:val="24"/>
          <w:lang w:val="el-GR"/>
        </w:rPr>
        <w:t xml:space="preserve">Το </w:t>
      </w:r>
      <w:r w:rsidRPr="00B85C31">
        <w:rPr>
          <w:rFonts w:ascii="Century Gothic" w:hAnsi="Century Gothic"/>
          <w:b/>
          <w:sz w:val="24"/>
          <w:szCs w:val="24"/>
          <w:lang w:val="el-GR"/>
        </w:rPr>
        <w:t>Μαγνήσιο</w:t>
      </w:r>
      <w:r>
        <w:rPr>
          <w:rFonts w:ascii="Century Gothic" w:hAnsi="Century Gothic"/>
          <w:sz w:val="24"/>
          <w:szCs w:val="24"/>
          <w:lang w:val="el-GR"/>
        </w:rPr>
        <w:t xml:space="preserve"> υπάρχει στους ξ. καρπούς, τα θαλασσινά, τα λαχανικά, ιδιαίτερα τα πράσινα φυλλώδη, τα φρούτα  και τον φλοιό των δημητριακών. </w:t>
      </w:r>
      <w:r w:rsidRPr="000941AF">
        <w:rPr>
          <w:rFonts w:ascii="Century Gothic" w:hAnsi="Century Gothic"/>
          <w:sz w:val="24"/>
          <w:szCs w:val="24"/>
          <w:lang w:val="el-GR"/>
        </w:rPr>
        <w:t xml:space="preserve">Το ανθρώπινο σώµα (70 κιλά βάρος) έχει 20- 28 γραµµάρια µαγνήσιο από τα οποία </w:t>
      </w:r>
      <w:r w:rsidR="009C5823">
        <w:rPr>
          <w:rFonts w:ascii="Century Gothic" w:hAnsi="Century Gothic"/>
          <w:sz w:val="24"/>
          <w:szCs w:val="24"/>
          <w:lang w:val="el-GR"/>
        </w:rPr>
        <w:t>τ</w:t>
      </w:r>
      <w:r w:rsidRPr="000941AF">
        <w:rPr>
          <w:rFonts w:ascii="Century Gothic" w:hAnsi="Century Gothic"/>
          <w:sz w:val="24"/>
          <w:szCs w:val="24"/>
          <w:lang w:val="el-GR"/>
        </w:rPr>
        <w:t xml:space="preserve">ο 55% βρίσκεται στα οστά </w:t>
      </w:r>
      <w:r w:rsidR="00CF5B4C">
        <w:rPr>
          <w:rFonts w:ascii="Century Gothic" w:hAnsi="Century Gothic"/>
          <w:sz w:val="24"/>
          <w:szCs w:val="24"/>
          <w:lang w:val="el-GR"/>
        </w:rPr>
        <w:t>και</w:t>
      </w:r>
      <w:r w:rsidRPr="000941AF">
        <w:rPr>
          <w:rFonts w:ascii="Century Gothic" w:hAnsi="Century Gothic"/>
          <w:sz w:val="24"/>
          <w:szCs w:val="24"/>
          <w:lang w:val="el-GR"/>
        </w:rPr>
        <w:t xml:space="preserve"> στους µυς</w:t>
      </w:r>
      <w:r w:rsidR="00CF5B4C">
        <w:rPr>
          <w:rFonts w:ascii="Century Gothic" w:hAnsi="Century Gothic"/>
          <w:sz w:val="24"/>
          <w:szCs w:val="24"/>
          <w:lang w:val="el-GR"/>
        </w:rPr>
        <w:t xml:space="preserve">, </w:t>
      </w:r>
      <w:r w:rsidRPr="000941AF">
        <w:rPr>
          <w:rFonts w:ascii="Century Gothic" w:hAnsi="Century Gothic"/>
          <w:sz w:val="24"/>
          <w:szCs w:val="24"/>
          <w:lang w:val="el-GR"/>
        </w:rPr>
        <w:t>το υπόλοιπο στα υγρά του σώµατος</w:t>
      </w:r>
      <w:r w:rsidR="00CF5B4C">
        <w:rPr>
          <w:rFonts w:ascii="Century Gothic" w:hAnsi="Century Gothic"/>
          <w:sz w:val="24"/>
          <w:szCs w:val="24"/>
          <w:lang w:val="el-GR"/>
        </w:rPr>
        <w:t xml:space="preserve">. </w:t>
      </w:r>
    </w:p>
    <w:p w:rsidR="0077707C" w:rsidRPr="00CF5B4C" w:rsidRDefault="00CF5B4C" w:rsidP="00CF5B4C">
      <w:pPr>
        <w:pStyle w:val="Paragrafoelenco"/>
        <w:numPr>
          <w:ilvl w:val="0"/>
          <w:numId w:val="1"/>
        </w:numPr>
        <w:rPr>
          <w:rFonts w:ascii="Century Gothic" w:hAnsi="Century Gothic"/>
          <w:sz w:val="24"/>
          <w:szCs w:val="24"/>
          <w:lang w:val="el-GR"/>
        </w:rPr>
      </w:pPr>
      <w:r w:rsidRPr="00CF5B4C">
        <w:rPr>
          <w:rFonts w:ascii="Century Gothic" w:hAnsi="Century Gothic"/>
          <w:sz w:val="24"/>
          <w:szCs w:val="24"/>
          <w:lang w:val="el-GR"/>
        </w:rPr>
        <w:t>Α</w:t>
      </w:r>
      <w:r w:rsidR="0077707C" w:rsidRPr="00CF5B4C">
        <w:rPr>
          <w:rFonts w:ascii="Century Gothic" w:hAnsi="Century Gothic"/>
          <w:sz w:val="24"/>
          <w:szCs w:val="24"/>
          <w:lang w:val="el-GR"/>
        </w:rPr>
        <w:t xml:space="preserve">ποτελεί συστατικό </w:t>
      </w:r>
      <w:r w:rsidR="009C5823">
        <w:rPr>
          <w:rFonts w:ascii="Century Gothic" w:hAnsi="Century Gothic"/>
          <w:sz w:val="24"/>
          <w:szCs w:val="24"/>
          <w:lang w:val="el-GR"/>
        </w:rPr>
        <w:t xml:space="preserve">σε </w:t>
      </w:r>
      <w:r w:rsidR="0077707C" w:rsidRPr="00CF5B4C">
        <w:rPr>
          <w:rFonts w:ascii="Century Gothic" w:hAnsi="Century Gothic"/>
          <w:sz w:val="24"/>
          <w:szCs w:val="24"/>
          <w:lang w:val="el-GR"/>
        </w:rPr>
        <w:t>περισσότερ</w:t>
      </w:r>
      <w:r w:rsidR="009C5823">
        <w:rPr>
          <w:rFonts w:ascii="Century Gothic" w:hAnsi="Century Gothic"/>
          <w:sz w:val="24"/>
          <w:szCs w:val="24"/>
          <w:lang w:val="el-GR"/>
        </w:rPr>
        <w:t xml:space="preserve">α από </w:t>
      </w:r>
      <w:r w:rsidR="0077707C" w:rsidRPr="00CF5B4C">
        <w:rPr>
          <w:rFonts w:ascii="Century Gothic" w:hAnsi="Century Gothic"/>
          <w:sz w:val="24"/>
          <w:szCs w:val="24"/>
          <w:lang w:val="el-GR"/>
        </w:rPr>
        <w:t>300 ε</w:t>
      </w:r>
      <w:r w:rsidR="009C5823">
        <w:rPr>
          <w:rFonts w:ascii="Century Gothic" w:hAnsi="Century Gothic"/>
          <w:sz w:val="24"/>
          <w:szCs w:val="24"/>
          <w:lang w:val="el-GR"/>
        </w:rPr>
        <w:t>ένζυμα</w:t>
      </w:r>
      <w:r w:rsidR="0077707C" w:rsidRPr="00CF5B4C">
        <w:rPr>
          <w:rFonts w:ascii="Century Gothic" w:hAnsi="Century Gothic"/>
          <w:sz w:val="24"/>
          <w:szCs w:val="24"/>
          <w:lang w:val="el-GR"/>
        </w:rPr>
        <w:t xml:space="preserve">. </w:t>
      </w:r>
    </w:p>
    <w:p w:rsidR="0077707C" w:rsidRDefault="0077707C" w:rsidP="0077707C">
      <w:pPr>
        <w:pStyle w:val="Paragrafoelenco"/>
        <w:numPr>
          <w:ilvl w:val="0"/>
          <w:numId w:val="1"/>
        </w:numPr>
        <w:rPr>
          <w:rFonts w:ascii="Century Gothic" w:hAnsi="Century Gothic"/>
          <w:sz w:val="24"/>
          <w:szCs w:val="24"/>
          <w:lang w:val="el-GR"/>
        </w:rPr>
      </w:pPr>
      <w:r>
        <w:rPr>
          <w:rFonts w:ascii="Century Gothic" w:hAnsi="Century Gothic"/>
          <w:sz w:val="24"/>
          <w:szCs w:val="24"/>
          <w:lang w:val="el-GR"/>
        </w:rPr>
        <w:t xml:space="preserve">συμμετέχει στη </w:t>
      </w:r>
      <w:r w:rsidRPr="000941AF">
        <w:rPr>
          <w:rFonts w:ascii="Century Gothic" w:hAnsi="Century Gothic"/>
          <w:sz w:val="24"/>
          <w:szCs w:val="24"/>
          <w:lang w:val="el-GR"/>
        </w:rPr>
        <w:t>σύνθεση πρωτεϊνών</w:t>
      </w:r>
    </w:p>
    <w:p w:rsidR="0077707C" w:rsidRDefault="0077707C" w:rsidP="0077707C">
      <w:pPr>
        <w:pStyle w:val="Paragrafoelenco"/>
        <w:numPr>
          <w:ilvl w:val="0"/>
          <w:numId w:val="1"/>
        </w:numPr>
        <w:rPr>
          <w:rFonts w:ascii="Century Gothic" w:hAnsi="Century Gothic"/>
          <w:sz w:val="24"/>
          <w:szCs w:val="24"/>
          <w:lang w:val="el-GR"/>
        </w:rPr>
      </w:pPr>
      <w:r w:rsidRPr="007977CC">
        <w:rPr>
          <w:rFonts w:ascii="Century Gothic" w:hAnsi="Century Gothic"/>
          <w:sz w:val="24"/>
          <w:szCs w:val="24"/>
          <w:lang w:val="el-GR"/>
        </w:rPr>
        <w:t xml:space="preserve">σε νευροµυικές µεταδόσεις ερεθισµάτων </w:t>
      </w:r>
    </w:p>
    <w:p w:rsidR="0077707C" w:rsidRDefault="0077707C" w:rsidP="0077707C">
      <w:pPr>
        <w:pStyle w:val="Paragrafoelenco"/>
        <w:numPr>
          <w:ilvl w:val="0"/>
          <w:numId w:val="1"/>
        </w:numPr>
        <w:rPr>
          <w:rFonts w:ascii="Century Gothic" w:hAnsi="Century Gothic"/>
          <w:sz w:val="24"/>
          <w:szCs w:val="24"/>
          <w:lang w:val="el-GR"/>
        </w:rPr>
      </w:pPr>
      <w:r>
        <w:rPr>
          <w:rFonts w:ascii="Century Gothic" w:hAnsi="Century Gothic"/>
          <w:sz w:val="24"/>
          <w:szCs w:val="24"/>
          <w:lang w:val="el-GR"/>
        </w:rPr>
        <w:t>α</w:t>
      </w:r>
      <w:r w:rsidRPr="007977CC">
        <w:rPr>
          <w:rFonts w:ascii="Century Gothic" w:hAnsi="Century Gothic"/>
          <w:sz w:val="24"/>
          <w:szCs w:val="24"/>
          <w:lang w:val="el-GR"/>
        </w:rPr>
        <w:t xml:space="preserve">ποτελεί συστατικό των ιστών του ήπατος ,της καρδιάς, του παγκρέατος </w:t>
      </w:r>
    </w:p>
    <w:p w:rsidR="0077707C" w:rsidRDefault="0077707C" w:rsidP="0077707C">
      <w:pPr>
        <w:pStyle w:val="Paragrafoelenco"/>
        <w:numPr>
          <w:ilvl w:val="0"/>
          <w:numId w:val="1"/>
        </w:numPr>
        <w:rPr>
          <w:rFonts w:ascii="Century Gothic" w:hAnsi="Century Gothic"/>
          <w:sz w:val="24"/>
          <w:szCs w:val="24"/>
          <w:lang w:val="el-GR"/>
        </w:rPr>
      </w:pPr>
      <w:r>
        <w:rPr>
          <w:rFonts w:ascii="Century Gothic" w:hAnsi="Century Gothic"/>
          <w:sz w:val="24"/>
          <w:szCs w:val="24"/>
          <w:lang w:val="el-GR"/>
        </w:rPr>
        <w:t>σ</w:t>
      </w:r>
      <w:r w:rsidRPr="007977CC">
        <w:rPr>
          <w:rFonts w:ascii="Century Gothic" w:hAnsi="Century Gothic"/>
          <w:sz w:val="24"/>
          <w:szCs w:val="24"/>
          <w:lang w:val="el-GR"/>
        </w:rPr>
        <w:t xml:space="preserve">υνδέεται µε το µεταβολισµό του ασβεστίου ,του καλίου ,της βιταµίνης </w:t>
      </w:r>
      <w:r w:rsidRPr="007977CC">
        <w:rPr>
          <w:rFonts w:ascii="Century Gothic" w:hAnsi="Century Gothic"/>
          <w:sz w:val="24"/>
          <w:szCs w:val="24"/>
        </w:rPr>
        <w:t>D</w:t>
      </w:r>
      <w:r w:rsidRPr="007977CC">
        <w:rPr>
          <w:rFonts w:ascii="Century Gothic" w:hAnsi="Century Gothic"/>
          <w:sz w:val="24"/>
          <w:szCs w:val="24"/>
          <w:lang w:val="el-GR"/>
        </w:rPr>
        <w:t xml:space="preserve"> </w:t>
      </w:r>
    </w:p>
    <w:p w:rsidR="0077707C" w:rsidRDefault="0077707C" w:rsidP="00CF5B4C">
      <w:pPr>
        <w:ind w:left="360"/>
        <w:rPr>
          <w:rFonts w:ascii="Century Gothic" w:hAnsi="Century Gothic"/>
          <w:sz w:val="24"/>
          <w:szCs w:val="24"/>
          <w:lang w:val="el-GR"/>
        </w:rPr>
      </w:pPr>
      <w:r w:rsidRPr="007977CC">
        <w:rPr>
          <w:rFonts w:ascii="Century Gothic" w:hAnsi="Century Gothic"/>
          <w:sz w:val="24"/>
          <w:szCs w:val="24"/>
          <w:lang w:val="el-GR"/>
        </w:rPr>
        <w:t xml:space="preserve">350-400 </w:t>
      </w:r>
      <w:r w:rsidRPr="007977CC">
        <w:rPr>
          <w:rFonts w:ascii="Century Gothic" w:hAnsi="Century Gothic"/>
          <w:sz w:val="24"/>
          <w:szCs w:val="24"/>
        </w:rPr>
        <w:t>mg</w:t>
      </w:r>
      <w:r w:rsidRPr="007977CC">
        <w:rPr>
          <w:rFonts w:ascii="Century Gothic" w:hAnsi="Century Gothic"/>
          <w:sz w:val="24"/>
          <w:szCs w:val="24"/>
          <w:lang w:val="el-GR"/>
        </w:rPr>
        <w:t xml:space="preserve"> την ηµέρα </w:t>
      </w:r>
      <w:r>
        <w:rPr>
          <w:rFonts w:ascii="Century Gothic" w:hAnsi="Century Gothic"/>
          <w:sz w:val="24"/>
          <w:szCs w:val="24"/>
          <w:lang w:val="el-GR"/>
        </w:rPr>
        <w:t xml:space="preserve">είναι </w:t>
      </w:r>
      <w:r w:rsidR="0054701A">
        <w:rPr>
          <w:rFonts w:ascii="Century Gothic" w:hAnsi="Century Gothic"/>
          <w:sz w:val="24"/>
          <w:szCs w:val="24"/>
          <w:lang w:val="el-GR"/>
        </w:rPr>
        <w:t xml:space="preserve">η συνιστώμενη ποσότητα </w:t>
      </w:r>
      <w:r>
        <w:rPr>
          <w:rFonts w:ascii="Century Gothic" w:hAnsi="Century Gothic"/>
          <w:sz w:val="24"/>
          <w:szCs w:val="24"/>
          <w:lang w:val="el-GR"/>
        </w:rPr>
        <w:t>.</w:t>
      </w:r>
      <w:r w:rsidR="00CF5B4C" w:rsidRPr="00CF5B4C">
        <w:rPr>
          <w:rFonts w:ascii="Century Gothic" w:hAnsi="Century Gothic"/>
          <w:sz w:val="24"/>
          <w:szCs w:val="24"/>
          <w:lang w:val="el-GR"/>
        </w:rPr>
        <w:t xml:space="preserve"> </w:t>
      </w:r>
      <w:r w:rsidR="00CF5B4C" w:rsidRPr="00CF5B4C">
        <w:rPr>
          <w:rFonts w:ascii="Century Gothic" w:hAnsi="Century Gothic"/>
          <w:sz w:val="24"/>
          <w:szCs w:val="24"/>
          <w:lang w:val="el-GR"/>
        </w:rPr>
        <w:t>Ανεπάρκειά του είναι σπάνια και εκδηλώνεται με μυική αδυναμία, μυικό τρέμουλο, μυικές κράμπες και καρδιακές αρρυθμίες.</w:t>
      </w:r>
    </w:p>
    <w:p w:rsidR="00A21979" w:rsidRDefault="00A21979" w:rsidP="00AD2D7E">
      <w:pPr>
        <w:rPr>
          <w:rFonts w:ascii="Century Gothic" w:hAnsi="Century Gothic"/>
          <w:b/>
          <w:sz w:val="24"/>
          <w:szCs w:val="24"/>
          <w:lang w:val="el-GR"/>
        </w:rPr>
      </w:pPr>
    </w:p>
    <w:p w:rsidR="00AD2D7E" w:rsidRDefault="00AD2D7E" w:rsidP="00AD2D7E">
      <w:pPr>
        <w:rPr>
          <w:rFonts w:ascii="Century Gothic" w:hAnsi="Century Gothic"/>
          <w:sz w:val="24"/>
          <w:szCs w:val="24"/>
          <w:lang w:val="el-GR"/>
        </w:rPr>
      </w:pPr>
      <w:r w:rsidRPr="00645128">
        <w:rPr>
          <w:rFonts w:ascii="Century Gothic" w:hAnsi="Century Gothic"/>
          <w:b/>
          <w:sz w:val="24"/>
          <w:szCs w:val="24"/>
          <w:lang w:val="el-GR"/>
        </w:rPr>
        <w:t>Ο Σίδηρος</w:t>
      </w:r>
      <w:r>
        <w:rPr>
          <w:rFonts w:ascii="Century Gothic" w:hAnsi="Century Gothic"/>
          <w:sz w:val="24"/>
          <w:szCs w:val="24"/>
          <w:lang w:val="el-GR"/>
        </w:rPr>
        <w:t xml:space="preserve"> βρίσκεται στην τροφή με τη μορφή δύο ιόντων </w:t>
      </w:r>
      <w:r>
        <w:rPr>
          <w:rFonts w:ascii="Century Gothic" w:hAnsi="Century Gothic"/>
          <w:sz w:val="24"/>
          <w:szCs w:val="24"/>
        </w:rPr>
        <w:t>Fe</w:t>
      </w:r>
      <w:r w:rsidRPr="00645128">
        <w:rPr>
          <w:rFonts w:ascii="Century Gothic" w:hAnsi="Century Gothic"/>
          <w:sz w:val="24"/>
          <w:szCs w:val="24"/>
          <w:vertAlign w:val="superscript"/>
          <w:lang w:val="el-GR"/>
        </w:rPr>
        <w:t>2</w:t>
      </w:r>
      <w:r w:rsidRPr="00752069">
        <w:rPr>
          <w:rFonts w:ascii="Century Gothic" w:hAnsi="Century Gothic"/>
          <w:sz w:val="24"/>
          <w:szCs w:val="24"/>
          <w:lang w:val="el-GR"/>
        </w:rPr>
        <w:t xml:space="preserve">+  </w:t>
      </w:r>
      <w:r>
        <w:rPr>
          <w:rFonts w:ascii="Century Gothic" w:hAnsi="Century Gothic"/>
          <w:sz w:val="24"/>
          <w:szCs w:val="24"/>
        </w:rPr>
        <w:t>Fe</w:t>
      </w:r>
      <w:r w:rsidRPr="00645128">
        <w:rPr>
          <w:rFonts w:ascii="Century Gothic" w:hAnsi="Century Gothic"/>
          <w:sz w:val="24"/>
          <w:szCs w:val="24"/>
          <w:vertAlign w:val="superscript"/>
          <w:lang w:val="el-GR"/>
        </w:rPr>
        <w:t>3</w:t>
      </w:r>
      <w:r w:rsidRPr="00752069">
        <w:rPr>
          <w:rFonts w:ascii="Century Gothic" w:hAnsi="Century Gothic"/>
          <w:sz w:val="24"/>
          <w:szCs w:val="24"/>
          <w:lang w:val="el-GR"/>
        </w:rPr>
        <w:t>+</w:t>
      </w:r>
      <w:r>
        <w:rPr>
          <w:rFonts w:ascii="Century Gothic" w:hAnsi="Century Gothic"/>
          <w:sz w:val="24"/>
          <w:szCs w:val="24"/>
          <w:lang w:val="el-GR"/>
        </w:rPr>
        <w:t xml:space="preserve"> από τα οποία το πρώτο απορροφάται ευκολότερα από το έντερο. </w:t>
      </w:r>
      <w:r w:rsidR="002A2E6F" w:rsidRPr="000941AF">
        <w:rPr>
          <w:rFonts w:ascii="Century Gothic" w:hAnsi="Century Gothic"/>
          <w:sz w:val="24"/>
          <w:szCs w:val="24"/>
          <w:lang w:val="el-GR"/>
        </w:rPr>
        <w:t>Ο άνθρω</w:t>
      </w:r>
      <w:r w:rsidR="002A2E6F">
        <w:rPr>
          <w:rFonts w:ascii="Century Gothic" w:hAnsi="Century Gothic"/>
          <w:sz w:val="24"/>
          <w:szCs w:val="24"/>
          <w:lang w:val="el-GR"/>
        </w:rPr>
        <w:t>πος έχει στο σώµα του περίπου 4</w:t>
      </w:r>
      <w:r w:rsidR="002A2E6F">
        <w:rPr>
          <w:rFonts w:ascii="Century Gothic" w:hAnsi="Century Gothic"/>
          <w:sz w:val="24"/>
          <w:szCs w:val="24"/>
        </w:rPr>
        <w:t>g</w:t>
      </w:r>
      <w:r w:rsidR="002A2E6F">
        <w:rPr>
          <w:rFonts w:ascii="Century Gothic" w:hAnsi="Century Gothic"/>
          <w:sz w:val="24"/>
          <w:szCs w:val="24"/>
          <w:lang w:val="el-GR"/>
        </w:rPr>
        <w:t xml:space="preserve"> σιδήρου.</w:t>
      </w:r>
      <w:r w:rsidR="002A2E6F" w:rsidRPr="000941AF">
        <w:rPr>
          <w:rFonts w:ascii="Century Gothic" w:hAnsi="Century Gothic"/>
          <w:sz w:val="24"/>
          <w:szCs w:val="24"/>
          <w:lang w:val="el-GR"/>
        </w:rPr>
        <w:t xml:space="preserve"> Το 80% από αυτό </w:t>
      </w:r>
      <w:r w:rsidR="002A2E6F">
        <w:rPr>
          <w:rFonts w:ascii="Century Gothic" w:hAnsi="Century Gothic"/>
          <w:sz w:val="24"/>
          <w:szCs w:val="24"/>
          <w:lang w:val="el-GR"/>
        </w:rPr>
        <w:t xml:space="preserve">αποτελεί </w:t>
      </w:r>
      <w:r w:rsidR="002A2E6F" w:rsidRPr="0089192F">
        <w:rPr>
          <w:rFonts w:ascii="Century Gothic" w:hAnsi="Century Gothic"/>
          <w:b/>
          <w:sz w:val="24"/>
          <w:szCs w:val="24"/>
          <w:lang w:val="el-GR"/>
        </w:rPr>
        <w:t>μέρος πρωτεϊνών που διαχειρίζο</w:t>
      </w:r>
      <w:r w:rsidR="002A2E6F">
        <w:rPr>
          <w:rFonts w:ascii="Century Gothic" w:hAnsi="Century Gothic"/>
          <w:b/>
          <w:sz w:val="24"/>
          <w:szCs w:val="24"/>
          <w:lang w:val="el-GR"/>
        </w:rPr>
        <w:t>ν</w:t>
      </w:r>
      <w:r w:rsidR="002A2E6F" w:rsidRPr="0089192F">
        <w:rPr>
          <w:rFonts w:ascii="Century Gothic" w:hAnsi="Century Gothic"/>
          <w:b/>
          <w:sz w:val="24"/>
          <w:szCs w:val="24"/>
          <w:lang w:val="el-GR"/>
        </w:rPr>
        <w:t>ται το οξυγόνο:</w:t>
      </w:r>
      <w:r w:rsidR="002A2E6F">
        <w:rPr>
          <w:rFonts w:ascii="Century Gothic" w:hAnsi="Century Gothic"/>
          <w:sz w:val="24"/>
          <w:szCs w:val="24"/>
          <w:lang w:val="el-GR"/>
        </w:rPr>
        <w:t xml:space="preserve"> της α</w:t>
      </w:r>
      <w:r w:rsidR="000C5594">
        <w:rPr>
          <w:rFonts w:ascii="Century Gothic" w:hAnsi="Century Gothic"/>
          <w:sz w:val="24"/>
          <w:szCs w:val="24"/>
          <w:lang w:val="el-GR"/>
        </w:rPr>
        <w:t xml:space="preserve">ιμοσφαιρίνης, της μυοσφαιρίνης και </w:t>
      </w:r>
      <w:r w:rsidR="002A2E6F" w:rsidRPr="000941AF">
        <w:rPr>
          <w:rFonts w:ascii="Century Gothic" w:hAnsi="Century Gothic"/>
          <w:sz w:val="24"/>
          <w:szCs w:val="24"/>
          <w:lang w:val="el-GR"/>
        </w:rPr>
        <w:t>τη</w:t>
      </w:r>
      <w:r w:rsidR="002A2E6F">
        <w:rPr>
          <w:rFonts w:ascii="Century Gothic" w:hAnsi="Century Gothic"/>
          <w:sz w:val="24"/>
          <w:szCs w:val="24"/>
          <w:lang w:val="el-GR"/>
        </w:rPr>
        <w:t>ς</w:t>
      </w:r>
      <w:r w:rsidR="002A2E6F" w:rsidRPr="000941AF">
        <w:rPr>
          <w:rFonts w:ascii="Century Gothic" w:hAnsi="Century Gothic"/>
          <w:sz w:val="24"/>
          <w:szCs w:val="24"/>
          <w:lang w:val="el-GR"/>
        </w:rPr>
        <w:t xml:space="preserve"> τρανσφερίνη</w:t>
      </w:r>
      <w:r w:rsidR="002A2E6F">
        <w:rPr>
          <w:rFonts w:ascii="Century Gothic" w:hAnsi="Century Gothic"/>
          <w:sz w:val="24"/>
          <w:szCs w:val="24"/>
          <w:lang w:val="el-GR"/>
        </w:rPr>
        <w:t>ς</w:t>
      </w:r>
      <w:r w:rsidR="002A2E6F">
        <w:rPr>
          <w:rFonts w:ascii="Century Gothic" w:hAnsi="Century Gothic"/>
          <w:sz w:val="24"/>
          <w:szCs w:val="24"/>
          <w:lang w:val="el-GR"/>
        </w:rPr>
        <w:t xml:space="preserve">. </w:t>
      </w:r>
      <w:r w:rsidR="002A2E6F" w:rsidRPr="000941AF">
        <w:rPr>
          <w:rFonts w:ascii="Century Gothic" w:hAnsi="Century Gothic"/>
          <w:sz w:val="24"/>
          <w:szCs w:val="24"/>
          <w:lang w:val="el-GR"/>
        </w:rPr>
        <w:t>Το υπολοιπο20% βρίσκεται στο ήπαρ, στην</w:t>
      </w:r>
      <w:r w:rsidR="002A2E6F">
        <w:rPr>
          <w:rFonts w:ascii="Century Gothic" w:hAnsi="Century Gothic"/>
          <w:sz w:val="24"/>
          <w:szCs w:val="24"/>
          <w:lang w:val="el-GR"/>
        </w:rPr>
        <w:t xml:space="preserve"> σπλήνα και στο µυελό των οστών. </w:t>
      </w:r>
      <w:r>
        <w:rPr>
          <w:rFonts w:ascii="Century Gothic" w:hAnsi="Century Gothic"/>
          <w:sz w:val="24"/>
          <w:szCs w:val="24"/>
          <w:lang w:val="el-GR"/>
        </w:rPr>
        <w:t xml:space="preserve">Κύριες πηγές του είναι το κρέας, το συκώτι, τα θαλασσινά, τα πράσινα φυλλώδη λαχανικά , τα όσπρια και τα αποξηραμένα φρούτα. </w:t>
      </w:r>
      <w:r w:rsidR="00C475DD">
        <w:rPr>
          <w:rFonts w:ascii="Century Gothic" w:hAnsi="Century Gothic"/>
          <w:sz w:val="24"/>
          <w:szCs w:val="24"/>
          <w:lang w:val="el-GR"/>
        </w:rPr>
        <w:t>Α</w:t>
      </w:r>
      <w:r>
        <w:rPr>
          <w:rFonts w:ascii="Century Gothic" w:hAnsi="Century Gothic"/>
          <w:sz w:val="24"/>
          <w:szCs w:val="24"/>
          <w:lang w:val="el-GR"/>
        </w:rPr>
        <w:t xml:space="preserve">νεπάρκειά του </w:t>
      </w:r>
      <w:r w:rsidR="00C475DD">
        <w:rPr>
          <w:rFonts w:ascii="Century Gothic" w:hAnsi="Century Gothic"/>
          <w:sz w:val="24"/>
          <w:szCs w:val="24"/>
          <w:lang w:val="el-GR"/>
        </w:rPr>
        <w:t>οδηγεί σε</w:t>
      </w:r>
      <w:r>
        <w:rPr>
          <w:rFonts w:ascii="Century Gothic" w:hAnsi="Century Gothic"/>
          <w:sz w:val="24"/>
          <w:szCs w:val="24"/>
          <w:lang w:val="el-GR"/>
        </w:rPr>
        <w:t xml:space="preserve"> σιδηροπενική αν</w:t>
      </w:r>
      <w:r w:rsidR="002A2E6F">
        <w:rPr>
          <w:rFonts w:ascii="Century Gothic" w:hAnsi="Century Gothic"/>
          <w:sz w:val="24"/>
          <w:szCs w:val="24"/>
          <w:lang w:val="el-GR"/>
        </w:rPr>
        <w:t>α</w:t>
      </w:r>
      <w:r>
        <w:rPr>
          <w:rFonts w:ascii="Century Gothic" w:hAnsi="Century Gothic"/>
          <w:sz w:val="24"/>
          <w:szCs w:val="24"/>
          <w:lang w:val="el-GR"/>
        </w:rPr>
        <w:t xml:space="preserve">ιμία και αποτελεί μία από τις πιο συνηθισμένες διατροφικές ανεπάρκειες. </w:t>
      </w:r>
    </w:p>
    <w:p w:rsidR="002A2E6F" w:rsidRDefault="002A2E6F" w:rsidP="002A2E6F">
      <w:pPr>
        <w:rPr>
          <w:rFonts w:ascii="Century Gothic" w:hAnsi="Century Gothic"/>
          <w:sz w:val="24"/>
          <w:szCs w:val="24"/>
          <w:lang w:val="el-GR"/>
        </w:rPr>
      </w:pPr>
      <w:r w:rsidRPr="000941AF">
        <w:rPr>
          <w:rFonts w:ascii="Century Gothic" w:hAnsi="Century Gothic"/>
          <w:sz w:val="24"/>
          <w:szCs w:val="24"/>
          <w:lang w:val="el-GR"/>
        </w:rPr>
        <w:t xml:space="preserve">Η βιταµίνη </w:t>
      </w:r>
      <w:r w:rsidRPr="000941AF">
        <w:rPr>
          <w:rFonts w:ascii="Century Gothic" w:hAnsi="Century Gothic"/>
          <w:sz w:val="24"/>
          <w:szCs w:val="24"/>
        </w:rPr>
        <w:t>C</w:t>
      </w:r>
      <w:r>
        <w:rPr>
          <w:rFonts w:ascii="Century Gothic" w:hAnsi="Century Gothic"/>
          <w:sz w:val="24"/>
          <w:szCs w:val="24"/>
          <w:lang w:val="el-GR"/>
        </w:rPr>
        <w:t xml:space="preserve"> αυξάνει την απορρόφηση του, ενώ οι φυτικές ίνες και τα συμπληρώματα ασβεστίου έχουν αρνητική  επίδραση. </w:t>
      </w:r>
    </w:p>
    <w:p w:rsidR="00AD2D7E" w:rsidRDefault="00AD2D7E" w:rsidP="00AD2D7E">
      <w:pPr>
        <w:rPr>
          <w:rFonts w:ascii="Century Gothic" w:hAnsi="Century Gothic"/>
          <w:sz w:val="24"/>
          <w:szCs w:val="24"/>
          <w:lang w:val="el-GR"/>
        </w:rPr>
      </w:pPr>
    </w:p>
    <w:p w:rsidR="00AD2D7E" w:rsidRDefault="00AD2D7E" w:rsidP="00AD2D7E">
      <w:pPr>
        <w:rPr>
          <w:rFonts w:ascii="Century Gothic" w:hAnsi="Century Gothic"/>
          <w:sz w:val="24"/>
          <w:szCs w:val="24"/>
          <w:lang w:val="el-GR"/>
        </w:rPr>
      </w:pPr>
      <w:r>
        <w:rPr>
          <w:rFonts w:ascii="Century Gothic" w:hAnsi="Century Gothic"/>
          <w:sz w:val="24"/>
          <w:szCs w:val="24"/>
          <w:lang w:val="el-GR"/>
        </w:rPr>
        <w:lastRenderedPageBreak/>
        <w:t xml:space="preserve">Ο </w:t>
      </w:r>
      <w:r w:rsidRPr="006A2E08">
        <w:rPr>
          <w:rFonts w:ascii="Century Gothic" w:hAnsi="Century Gothic"/>
          <w:b/>
          <w:sz w:val="24"/>
          <w:szCs w:val="24"/>
          <w:lang w:val="el-GR"/>
        </w:rPr>
        <w:t>Χαλκός</w:t>
      </w:r>
      <w:r>
        <w:rPr>
          <w:rFonts w:ascii="Century Gothic" w:hAnsi="Century Gothic"/>
          <w:sz w:val="24"/>
          <w:szCs w:val="24"/>
          <w:lang w:val="el-GR"/>
        </w:rPr>
        <w:t xml:space="preserve"> βρίσκεται στο συκώτι, το κρέας, τα θαλασσινά, τα όσπρια, τους ξ. καρπούς και τον φλοιό των δημητριακών. Συνεργάζεαι με τον σίδηρο στον μεταβολισμό του οξυγόνου και βοηθά την </w:t>
      </w:r>
      <w:r w:rsidRPr="0029675F">
        <w:rPr>
          <w:rFonts w:ascii="Century Gothic" w:hAnsi="Century Gothic"/>
          <w:b/>
          <w:sz w:val="24"/>
          <w:szCs w:val="24"/>
          <w:lang w:val="el-GR"/>
        </w:rPr>
        <w:t>απορρόφηση του σιδήρου</w:t>
      </w:r>
      <w:r>
        <w:rPr>
          <w:rFonts w:ascii="Century Gothic" w:hAnsi="Century Gothic"/>
          <w:sz w:val="24"/>
          <w:szCs w:val="24"/>
          <w:lang w:val="el-GR"/>
        </w:rPr>
        <w:t xml:space="preserve"> από το έντερο. Ανεπάρκειά του δεν παρατηρείται συχνά.</w:t>
      </w:r>
    </w:p>
    <w:p w:rsidR="00AD2D7E" w:rsidRDefault="00AD2D7E" w:rsidP="00AD2D7E">
      <w:pPr>
        <w:rPr>
          <w:rFonts w:ascii="Century Gothic" w:hAnsi="Century Gothic"/>
          <w:sz w:val="24"/>
          <w:szCs w:val="24"/>
          <w:lang w:val="el-GR"/>
        </w:rPr>
      </w:pPr>
    </w:p>
    <w:p w:rsidR="00AD2D7E" w:rsidRDefault="00AD2D7E" w:rsidP="00AD2D7E">
      <w:pPr>
        <w:rPr>
          <w:rFonts w:ascii="Century Gothic" w:hAnsi="Century Gothic"/>
          <w:sz w:val="24"/>
          <w:szCs w:val="24"/>
          <w:lang w:val="el-GR"/>
        </w:rPr>
      </w:pPr>
      <w:r>
        <w:rPr>
          <w:rFonts w:ascii="Century Gothic" w:hAnsi="Century Gothic"/>
          <w:sz w:val="24"/>
          <w:szCs w:val="24"/>
          <w:lang w:val="el-GR"/>
        </w:rPr>
        <w:t xml:space="preserve">Ο </w:t>
      </w:r>
      <w:r w:rsidRPr="006A2E08">
        <w:rPr>
          <w:rFonts w:ascii="Century Gothic" w:hAnsi="Century Gothic"/>
          <w:b/>
          <w:sz w:val="24"/>
          <w:szCs w:val="24"/>
          <w:lang w:val="el-GR"/>
        </w:rPr>
        <w:t>Ψευδάργυρος</w:t>
      </w:r>
      <w:r>
        <w:rPr>
          <w:rFonts w:ascii="Century Gothic" w:hAnsi="Century Gothic"/>
          <w:sz w:val="24"/>
          <w:szCs w:val="24"/>
          <w:lang w:val="el-GR"/>
        </w:rPr>
        <w:t xml:space="preserve"> βρίσκεται σ</w:t>
      </w:r>
      <w:r w:rsidR="003A1585">
        <w:rPr>
          <w:rFonts w:ascii="Century Gothic" w:hAnsi="Century Gothic"/>
          <w:sz w:val="24"/>
          <w:szCs w:val="24"/>
          <w:lang w:val="el-GR"/>
        </w:rPr>
        <w:t>το συκώτι, το κρέας, το γάλα, τ</w:t>
      </w:r>
      <w:r>
        <w:rPr>
          <w:rFonts w:ascii="Century Gothic" w:hAnsi="Century Gothic"/>
          <w:sz w:val="24"/>
          <w:szCs w:val="24"/>
          <w:lang w:val="el-GR"/>
        </w:rPr>
        <w:t>α</w:t>
      </w:r>
      <w:r w:rsidR="003A1585">
        <w:rPr>
          <w:rFonts w:ascii="Century Gothic" w:hAnsi="Century Gothic"/>
          <w:sz w:val="24"/>
          <w:szCs w:val="24"/>
          <w:lang w:val="el-GR"/>
        </w:rPr>
        <w:t xml:space="preserve"> </w:t>
      </w:r>
      <w:r>
        <w:rPr>
          <w:rFonts w:ascii="Century Gothic" w:hAnsi="Century Gothic"/>
          <w:sz w:val="24"/>
          <w:szCs w:val="24"/>
          <w:lang w:val="el-GR"/>
        </w:rPr>
        <w:t xml:space="preserve">θαλασσινά, τους ξ. καρπούς, τον φλοιό των δημητριακών και τα λαχανικά. </w:t>
      </w:r>
      <w:r w:rsidRPr="000941AF">
        <w:rPr>
          <w:rFonts w:ascii="Century Gothic" w:hAnsi="Century Gothic"/>
          <w:sz w:val="24"/>
          <w:szCs w:val="24"/>
          <w:lang w:val="el-GR"/>
        </w:rPr>
        <w:t xml:space="preserve">Ο ανθρώπινος οργανισµός περιέχει 1,3-2,3 </w:t>
      </w:r>
      <w:r w:rsidRPr="000941AF">
        <w:rPr>
          <w:rFonts w:ascii="Century Gothic" w:hAnsi="Century Gothic"/>
          <w:sz w:val="24"/>
          <w:szCs w:val="24"/>
        </w:rPr>
        <w:t>g</w:t>
      </w:r>
      <w:r w:rsidRPr="000941AF">
        <w:rPr>
          <w:rFonts w:ascii="Century Gothic" w:hAnsi="Century Gothic"/>
          <w:sz w:val="24"/>
          <w:szCs w:val="24"/>
          <w:lang w:val="el-GR"/>
        </w:rPr>
        <w:t xml:space="preserve"> ψευδ</w:t>
      </w:r>
      <w:r>
        <w:rPr>
          <w:rFonts w:ascii="Century Gothic" w:hAnsi="Century Gothic"/>
          <w:sz w:val="24"/>
          <w:szCs w:val="24"/>
          <w:lang w:val="el-GR"/>
        </w:rPr>
        <w:t>αργύρου σε διάφορους ιστούς (</w:t>
      </w:r>
      <w:r w:rsidRPr="000941AF">
        <w:rPr>
          <w:rFonts w:ascii="Century Gothic" w:hAnsi="Century Gothic"/>
          <w:sz w:val="24"/>
          <w:szCs w:val="24"/>
          <w:lang w:val="el-GR"/>
        </w:rPr>
        <w:t>πάγκρεας, συκώτι, νεφρά, πνεύµονες, µύες, οστά, µάτι</w:t>
      </w:r>
      <w:r>
        <w:rPr>
          <w:rFonts w:ascii="Century Gothic" w:hAnsi="Century Gothic"/>
          <w:sz w:val="24"/>
          <w:szCs w:val="24"/>
          <w:lang w:val="el-GR"/>
        </w:rPr>
        <w:t>α)</w:t>
      </w:r>
      <w:r w:rsidRPr="000941AF">
        <w:rPr>
          <w:rFonts w:ascii="Century Gothic" w:hAnsi="Century Gothic"/>
          <w:sz w:val="24"/>
          <w:szCs w:val="24"/>
          <w:lang w:val="el-GR"/>
        </w:rPr>
        <w:t>,</w:t>
      </w:r>
    </w:p>
    <w:p w:rsidR="00AD2D7E" w:rsidRDefault="00AD2D7E" w:rsidP="00AD2D7E">
      <w:pPr>
        <w:pStyle w:val="Paragrafoelenco"/>
        <w:numPr>
          <w:ilvl w:val="0"/>
          <w:numId w:val="1"/>
        </w:numPr>
        <w:rPr>
          <w:rFonts w:ascii="Century Gothic" w:hAnsi="Century Gothic"/>
          <w:sz w:val="24"/>
          <w:szCs w:val="24"/>
          <w:lang w:val="el-GR"/>
        </w:rPr>
      </w:pPr>
      <w:r w:rsidRPr="009D668E">
        <w:rPr>
          <w:rFonts w:ascii="Century Gothic" w:hAnsi="Century Gothic"/>
          <w:sz w:val="24"/>
          <w:szCs w:val="24"/>
          <w:lang w:val="el-GR"/>
        </w:rPr>
        <w:t>Εντοπίζε</w:t>
      </w:r>
      <w:r>
        <w:rPr>
          <w:rFonts w:ascii="Century Gothic" w:hAnsi="Century Gothic"/>
          <w:sz w:val="24"/>
          <w:szCs w:val="24"/>
          <w:lang w:val="el-GR"/>
        </w:rPr>
        <w:t>τ</w:t>
      </w:r>
      <w:r w:rsidRPr="009D668E">
        <w:rPr>
          <w:rFonts w:ascii="Century Gothic" w:hAnsi="Century Gothic"/>
          <w:sz w:val="24"/>
          <w:szCs w:val="24"/>
          <w:lang w:val="el-GR"/>
        </w:rPr>
        <w:t xml:space="preserve">αι </w:t>
      </w:r>
      <w:r w:rsidR="005B3CDF">
        <w:rPr>
          <w:rFonts w:ascii="Century Gothic" w:hAnsi="Century Gothic"/>
          <w:sz w:val="24"/>
          <w:szCs w:val="24"/>
          <w:lang w:val="el-GR"/>
        </w:rPr>
        <w:t>σε</w:t>
      </w:r>
      <w:r w:rsidRPr="009D668E">
        <w:rPr>
          <w:rFonts w:ascii="Century Gothic" w:hAnsi="Century Gothic"/>
          <w:sz w:val="24"/>
          <w:szCs w:val="24"/>
          <w:lang w:val="el-GR"/>
        </w:rPr>
        <w:t xml:space="preserve"> περισσότερ</w:t>
      </w:r>
      <w:r w:rsidR="005B3CDF">
        <w:rPr>
          <w:rFonts w:ascii="Century Gothic" w:hAnsi="Century Gothic"/>
          <w:sz w:val="24"/>
          <w:szCs w:val="24"/>
          <w:lang w:val="el-GR"/>
        </w:rPr>
        <w:t>α</w:t>
      </w:r>
      <w:r w:rsidRPr="009D668E">
        <w:rPr>
          <w:rFonts w:ascii="Century Gothic" w:hAnsi="Century Gothic"/>
          <w:sz w:val="24"/>
          <w:szCs w:val="24"/>
          <w:lang w:val="el-GR"/>
        </w:rPr>
        <w:t xml:space="preserve"> από 100 </w:t>
      </w:r>
      <w:r w:rsidR="005B3CDF">
        <w:rPr>
          <w:rFonts w:ascii="Century Gothic" w:hAnsi="Century Gothic"/>
          <w:sz w:val="24"/>
          <w:szCs w:val="24"/>
          <w:lang w:val="el-GR"/>
        </w:rPr>
        <w:t>ένζυμα</w:t>
      </w:r>
      <w:r w:rsidRPr="009D668E">
        <w:rPr>
          <w:rFonts w:ascii="Century Gothic" w:hAnsi="Century Gothic"/>
          <w:sz w:val="24"/>
          <w:szCs w:val="24"/>
          <w:lang w:val="el-GR"/>
        </w:rPr>
        <w:t xml:space="preserve">. </w:t>
      </w:r>
    </w:p>
    <w:p w:rsidR="00AD2D7E" w:rsidRDefault="003A1585" w:rsidP="00AD2D7E">
      <w:pPr>
        <w:pStyle w:val="Paragrafoelenco"/>
        <w:numPr>
          <w:ilvl w:val="0"/>
          <w:numId w:val="1"/>
        </w:numPr>
        <w:rPr>
          <w:rFonts w:ascii="Century Gothic" w:hAnsi="Century Gothic"/>
          <w:sz w:val="24"/>
          <w:szCs w:val="24"/>
          <w:lang w:val="el-GR"/>
        </w:rPr>
      </w:pPr>
      <w:r>
        <w:rPr>
          <w:rFonts w:ascii="Century Gothic" w:hAnsi="Century Gothic"/>
          <w:sz w:val="24"/>
          <w:szCs w:val="24"/>
          <w:lang w:val="el-GR"/>
        </w:rPr>
        <w:t>α</w:t>
      </w:r>
      <w:r w:rsidR="00AD2D7E" w:rsidRPr="009D668E">
        <w:rPr>
          <w:rFonts w:ascii="Century Gothic" w:hAnsi="Century Gothic"/>
          <w:sz w:val="24"/>
          <w:szCs w:val="24"/>
          <w:lang w:val="el-GR"/>
        </w:rPr>
        <w:t>ποτελ</w:t>
      </w:r>
      <w:r>
        <w:rPr>
          <w:rFonts w:ascii="Century Gothic" w:hAnsi="Century Gothic"/>
          <w:sz w:val="24"/>
          <w:szCs w:val="24"/>
          <w:lang w:val="el-GR"/>
        </w:rPr>
        <w:t>εί</w:t>
      </w:r>
      <w:r w:rsidR="00AD2D7E" w:rsidRPr="009D668E">
        <w:rPr>
          <w:rFonts w:ascii="Century Gothic" w:hAnsi="Century Gothic"/>
          <w:sz w:val="24"/>
          <w:szCs w:val="24"/>
          <w:lang w:val="el-GR"/>
        </w:rPr>
        <w:t xml:space="preserve"> συστατικό πρωτεϊνών που </w:t>
      </w:r>
      <w:r w:rsidR="00AD2D7E">
        <w:rPr>
          <w:rFonts w:ascii="Century Gothic" w:hAnsi="Century Gothic"/>
          <w:sz w:val="24"/>
          <w:szCs w:val="24"/>
          <w:lang w:val="el-GR"/>
        </w:rPr>
        <w:t>συμμετέχουν σ</w:t>
      </w:r>
      <w:r w:rsidR="00AD2D7E" w:rsidRPr="009D668E">
        <w:rPr>
          <w:rFonts w:ascii="Century Gothic" w:hAnsi="Century Gothic"/>
          <w:sz w:val="24"/>
          <w:szCs w:val="24"/>
          <w:lang w:val="el-GR"/>
        </w:rPr>
        <w:t xml:space="preserve">τη μεταγραφή του </w:t>
      </w:r>
      <w:r w:rsidR="00AD2D7E" w:rsidRPr="009D668E">
        <w:rPr>
          <w:rFonts w:ascii="Century Gothic" w:hAnsi="Century Gothic"/>
          <w:sz w:val="24"/>
          <w:szCs w:val="24"/>
        </w:rPr>
        <w:t>DNA</w:t>
      </w:r>
      <w:r w:rsidR="00AD2D7E" w:rsidRPr="009D668E">
        <w:rPr>
          <w:rFonts w:ascii="Century Gothic" w:hAnsi="Century Gothic"/>
          <w:sz w:val="24"/>
          <w:szCs w:val="24"/>
          <w:lang w:val="el-GR"/>
        </w:rPr>
        <w:t xml:space="preserve"> και </w:t>
      </w:r>
    </w:p>
    <w:p w:rsidR="00AD2D7E" w:rsidRDefault="00AD2D7E" w:rsidP="00AD2D7E">
      <w:pPr>
        <w:pStyle w:val="Paragrafoelenco"/>
        <w:numPr>
          <w:ilvl w:val="0"/>
          <w:numId w:val="1"/>
        </w:numPr>
        <w:rPr>
          <w:rFonts w:ascii="Century Gothic" w:hAnsi="Century Gothic"/>
          <w:sz w:val="24"/>
          <w:szCs w:val="24"/>
          <w:lang w:val="el-GR"/>
        </w:rPr>
      </w:pPr>
      <w:r>
        <w:rPr>
          <w:rFonts w:ascii="Century Gothic" w:hAnsi="Century Gothic"/>
          <w:sz w:val="24"/>
          <w:szCs w:val="24"/>
          <w:lang w:val="el-GR"/>
        </w:rPr>
        <w:t>π</w:t>
      </w:r>
      <w:r w:rsidR="005B3CDF">
        <w:rPr>
          <w:rFonts w:ascii="Century Gothic" w:hAnsi="Century Gothic"/>
          <w:sz w:val="24"/>
          <w:szCs w:val="24"/>
          <w:lang w:val="el-GR"/>
        </w:rPr>
        <w:t>αί</w:t>
      </w:r>
      <w:r>
        <w:rPr>
          <w:rFonts w:ascii="Century Gothic" w:hAnsi="Century Gothic"/>
          <w:sz w:val="24"/>
          <w:szCs w:val="24"/>
          <w:lang w:val="el-GR"/>
        </w:rPr>
        <w:t xml:space="preserve">ιζει ρόλο </w:t>
      </w:r>
      <w:r w:rsidRPr="009D668E">
        <w:rPr>
          <w:rFonts w:ascii="Century Gothic" w:hAnsi="Century Gothic"/>
          <w:sz w:val="24"/>
          <w:szCs w:val="24"/>
          <w:lang w:val="el-GR"/>
        </w:rPr>
        <w:t xml:space="preserve">στις αισθήσεις της όσφρησης και της γεύσης </w:t>
      </w:r>
    </w:p>
    <w:p w:rsidR="00AD2D7E" w:rsidRDefault="003A1585" w:rsidP="00AD2D7E">
      <w:pPr>
        <w:pStyle w:val="Paragrafoelenco"/>
        <w:numPr>
          <w:ilvl w:val="0"/>
          <w:numId w:val="1"/>
        </w:numPr>
        <w:rPr>
          <w:rFonts w:ascii="Century Gothic" w:hAnsi="Century Gothic"/>
          <w:sz w:val="24"/>
          <w:szCs w:val="24"/>
          <w:lang w:val="el-GR"/>
        </w:rPr>
      </w:pPr>
      <w:r>
        <w:rPr>
          <w:rFonts w:ascii="Century Gothic" w:hAnsi="Century Gothic"/>
          <w:sz w:val="24"/>
          <w:szCs w:val="24"/>
          <w:lang w:val="el-GR"/>
        </w:rPr>
        <w:t xml:space="preserve">είναι </w:t>
      </w:r>
      <w:r w:rsidR="00AD2D7E" w:rsidRPr="000941AF">
        <w:rPr>
          <w:rFonts w:ascii="Century Gothic" w:hAnsi="Century Gothic"/>
          <w:sz w:val="24"/>
          <w:szCs w:val="24"/>
          <w:lang w:val="el-GR"/>
        </w:rPr>
        <w:t>συστατικό της ινσουλίνης</w:t>
      </w:r>
    </w:p>
    <w:p w:rsidR="00AD2D7E" w:rsidRDefault="00AD2D7E" w:rsidP="00AD2D7E">
      <w:pPr>
        <w:rPr>
          <w:rFonts w:ascii="Century Gothic" w:hAnsi="Century Gothic"/>
          <w:sz w:val="24"/>
          <w:szCs w:val="24"/>
          <w:lang w:val="el-GR"/>
        </w:rPr>
      </w:pPr>
      <w:r>
        <w:rPr>
          <w:rFonts w:ascii="Century Gothic" w:hAnsi="Century Gothic"/>
          <w:sz w:val="24"/>
          <w:szCs w:val="24"/>
          <w:lang w:val="el-GR"/>
        </w:rPr>
        <w:t xml:space="preserve">Η </w:t>
      </w:r>
      <w:r w:rsidRPr="00F1506B">
        <w:rPr>
          <w:rFonts w:ascii="Century Gothic" w:hAnsi="Century Gothic"/>
          <w:sz w:val="24"/>
          <w:szCs w:val="24"/>
          <w:lang w:val="el-GR"/>
        </w:rPr>
        <w:t xml:space="preserve">ηµερήσια </w:t>
      </w:r>
      <w:r>
        <w:rPr>
          <w:rFonts w:ascii="Century Gothic" w:hAnsi="Century Gothic"/>
          <w:sz w:val="24"/>
          <w:szCs w:val="24"/>
          <w:lang w:val="el-GR"/>
        </w:rPr>
        <w:t>συνιστώμενη ποσότητα</w:t>
      </w:r>
      <w:r w:rsidRPr="00F1506B">
        <w:rPr>
          <w:rFonts w:ascii="Century Gothic" w:hAnsi="Century Gothic"/>
          <w:sz w:val="24"/>
          <w:szCs w:val="24"/>
          <w:lang w:val="el-GR"/>
        </w:rPr>
        <w:t xml:space="preserve"> </w:t>
      </w:r>
      <w:r>
        <w:rPr>
          <w:rFonts w:ascii="Century Gothic" w:hAnsi="Century Gothic"/>
          <w:sz w:val="24"/>
          <w:szCs w:val="24"/>
          <w:lang w:val="el-GR"/>
        </w:rPr>
        <w:t xml:space="preserve">είναι </w:t>
      </w:r>
      <w:r w:rsidRPr="00F1506B">
        <w:rPr>
          <w:rFonts w:ascii="Century Gothic" w:hAnsi="Century Gothic"/>
          <w:sz w:val="24"/>
          <w:szCs w:val="24"/>
          <w:lang w:val="el-GR"/>
        </w:rPr>
        <w:t xml:space="preserve">10-15 </w:t>
      </w:r>
      <w:r w:rsidRPr="00F1506B">
        <w:rPr>
          <w:rFonts w:ascii="Century Gothic" w:hAnsi="Century Gothic"/>
          <w:sz w:val="24"/>
          <w:szCs w:val="24"/>
        </w:rPr>
        <w:t>mg</w:t>
      </w:r>
      <w:r w:rsidRPr="00F1506B">
        <w:rPr>
          <w:rFonts w:ascii="Century Gothic" w:hAnsi="Century Gothic"/>
          <w:sz w:val="24"/>
          <w:szCs w:val="24"/>
          <w:lang w:val="el-GR"/>
        </w:rPr>
        <w:t xml:space="preserve"> </w:t>
      </w:r>
    </w:p>
    <w:p w:rsidR="00AD2D7E" w:rsidRPr="009D668E" w:rsidRDefault="00AD2D7E" w:rsidP="00AD2D7E">
      <w:pPr>
        <w:rPr>
          <w:rFonts w:ascii="Century Gothic" w:hAnsi="Century Gothic"/>
          <w:sz w:val="24"/>
          <w:szCs w:val="24"/>
          <w:lang w:val="el-GR"/>
        </w:rPr>
      </w:pPr>
      <w:r w:rsidRPr="009D668E">
        <w:rPr>
          <w:rFonts w:ascii="Century Gothic" w:hAnsi="Century Gothic"/>
          <w:sz w:val="24"/>
          <w:szCs w:val="24"/>
          <w:lang w:val="el-GR"/>
        </w:rPr>
        <w:t xml:space="preserve">Ανεπάρκειά </w:t>
      </w:r>
      <w:r w:rsidR="005B3CDF">
        <w:rPr>
          <w:rFonts w:ascii="Century Gothic" w:hAnsi="Century Gothic"/>
          <w:sz w:val="24"/>
          <w:szCs w:val="24"/>
          <w:lang w:val="el-GR"/>
        </w:rPr>
        <w:t xml:space="preserve">του εμποδίζει την επούλωση των τραυμάτων, </w:t>
      </w:r>
      <w:r w:rsidRPr="009D668E">
        <w:rPr>
          <w:rFonts w:ascii="Century Gothic" w:hAnsi="Century Gothic"/>
          <w:sz w:val="24"/>
          <w:szCs w:val="24"/>
          <w:lang w:val="el-GR"/>
        </w:rPr>
        <w:t>την ανάπτυξη των παιδιών και προκαλ</w:t>
      </w:r>
      <w:r w:rsidR="003A1585">
        <w:rPr>
          <w:rFonts w:ascii="Century Gothic" w:hAnsi="Century Gothic"/>
          <w:sz w:val="24"/>
          <w:szCs w:val="24"/>
          <w:lang w:val="el-GR"/>
        </w:rPr>
        <w:t>εί</w:t>
      </w:r>
      <w:r w:rsidRPr="009D668E">
        <w:rPr>
          <w:rFonts w:ascii="Century Gothic" w:hAnsi="Century Gothic"/>
          <w:sz w:val="24"/>
          <w:szCs w:val="24"/>
          <w:lang w:val="el-GR"/>
        </w:rPr>
        <w:t xml:space="preserve"> ψυχικές διαταραχές. </w:t>
      </w:r>
    </w:p>
    <w:p w:rsidR="00544031" w:rsidRDefault="00544031" w:rsidP="00544031">
      <w:pPr>
        <w:rPr>
          <w:rFonts w:ascii="Century Gothic" w:hAnsi="Century Gothic"/>
          <w:sz w:val="24"/>
          <w:szCs w:val="24"/>
          <w:lang w:val="el-GR"/>
        </w:rPr>
      </w:pPr>
    </w:p>
    <w:p w:rsidR="006E7B92" w:rsidRDefault="00544031" w:rsidP="00544031">
      <w:pPr>
        <w:rPr>
          <w:rFonts w:ascii="Century Gothic" w:hAnsi="Century Gothic"/>
          <w:sz w:val="24"/>
          <w:szCs w:val="24"/>
          <w:lang w:val="el-GR"/>
        </w:rPr>
      </w:pPr>
      <w:r>
        <w:rPr>
          <w:rFonts w:ascii="Century Gothic" w:hAnsi="Century Gothic"/>
          <w:sz w:val="24"/>
          <w:szCs w:val="24"/>
          <w:lang w:val="el-GR"/>
        </w:rPr>
        <w:t xml:space="preserve">Το </w:t>
      </w:r>
      <w:r w:rsidRPr="00544031">
        <w:rPr>
          <w:rFonts w:ascii="Century Gothic" w:hAnsi="Century Gothic"/>
          <w:b/>
          <w:sz w:val="24"/>
          <w:szCs w:val="24"/>
          <w:lang w:val="el-GR"/>
        </w:rPr>
        <w:t>Ιώδιο</w:t>
      </w:r>
      <w:r>
        <w:rPr>
          <w:rFonts w:ascii="Century Gothic" w:hAnsi="Century Gothic"/>
          <w:sz w:val="24"/>
          <w:szCs w:val="24"/>
          <w:lang w:val="el-GR"/>
        </w:rPr>
        <w:t xml:space="preserve"> </w:t>
      </w:r>
      <w:r w:rsidR="00E93E27">
        <w:rPr>
          <w:rFonts w:ascii="Century Gothic" w:hAnsi="Century Gothic"/>
          <w:sz w:val="24"/>
          <w:szCs w:val="24"/>
          <w:lang w:val="el-GR"/>
        </w:rPr>
        <w:t xml:space="preserve">του οργανισμού </w:t>
      </w:r>
      <w:r w:rsidR="00E93E27" w:rsidRPr="000941AF">
        <w:rPr>
          <w:rFonts w:ascii="Century Gothic" w:hAnsi="Century Gothic"/>
          <w:sz w:val="24"/>
          <w:szCs w:val="24"/>
          <w:lang w:val="el-GR"/>
        </w:rPr>
        <w:t xml:space="preserve">βρίσκεται σχεδόν </w:t>
      </w:r>
      <w:r w:rsidR="00E93E27">
        <w:rPr>
          <w:rFonts w:ascii="Century Gothic" w:hAnsi="Century Gothic"/>
          <w:sz w:val="24"/>
          <w:szCs w:val="24"/>
          <w:lang w:val="el-GR"/>
        </w:rPr>
        <w:t>στ</w:t>
      </w:r>
      <w:r w:rsidR="00E93E27" w:rsidRPr="000941AF">
        <w:rPr>
          <w:rFonts w:ascii="Century Gothic" w:hAnsi="Century Gothic"/>
          <w:sz w:val="24"/>
          <w:szCs w:val="24"/>
          <w:lang w:val="el-GR"/>
        </w:rPr>
        <w:t xml:space="preserve">ο σύνολο </w:t>
      </w:r>
      <w:r w:rsidR="00E93E27">
        <w:rPr>
          <w:rFonts w:ascii="Century Gothic" w:hAnsi="Century Gothic"/>
          <w:sz w:val="24"/>
          <w:szCs w:val="24"/>
          <w:lang w:val="el-GR"/>
        </w:rPr>
        <w:t xml:space="preserve">του </w:t>
      </w:r>
      <w:r w:rsidR="00A977EB" w:rsidRPr="000941AF">
        <w:rPr>
          <w:rFonts w:ascii="Century Gothic" w:hAnsi="Century Gothic"/>
          <w:sz w:val="24"/>
          <w:szCs w:val="24"/>
          <w:lang w:val="el-GR"/>
        </w:rPr>
        <w:t>στον θυρεοειδή αδένα</w:t>
      </w:r>
      <w:r w:rsidR="00A977EB">
        <w:rPr>
          <w:rFonts w:ascii="Century Gothic" w:hAnsi="Century Gothic"/>
          <w:sz w:val="24"/>
          <w:szCs w:val="24"/>
          <w:lang w:val="el-GR"/>
        </w:rPr>
        <w:t>. Ε</w:t>
      </w:r>
      <w:r w:rsidRPr="000941AF">
        <w:rPr>
          <w:rFonts w:ascii="Century Gothic" w:hAnsi="Century Gothic"/>
          <w:sz w:val="24"/>
          <w:szCs w:val="24"/>
          <w:lang w:val="el-GR"/>
        </w:rPr>
        <w:t xml:space="preserve">ίναι απαραίτητο για την σύνθεση </w:t>
      </w:r>
      <w:r w:rsidR="006E7B92" w:rsidRPr="000941AF">
        <w:rPr>
          <w:rFonts w:ascii="Century Gothic" w:hAnsi="Century Gothic"/>
          <w:sz w:val="24"/>
          <w:szCs w:val="24"/>
          <w:lang w:val="el-GR"/>
        </w:rPr>
        <w:t>της θυροξίνης (Τ4) και της τριιωδιοθυρονίνης (Τ3)</w:t>
      </w:r>
      <w:r w:rsidR="006E7B92">
        <w:rPr>
          <w:rFonts w:ascii="Century Gothic" w:hAnsi="Century Gothic"/>
          <w:sz w:val="24"/>
          <w:szCs w:val="24"/>
          <w:lang w:val="el-GR"/>
        </w:rPr>
        <w:t>, ο</w:t>
      </w:r>
      <w:r w:rsidRPr="000941AF">
        <w:rPr>
          <w:rFonts w:ascii="Century Gothic" w:hAnsi="Century Gothic"/>
          <w:sz w:val="24"/>
          <w:szCs w:val="24"/>
          <w:lang w:val="el-GR"/>
        </w:rPr>
        <w:t>ρµ</w:t>
      </w:r>
      <w:r w:rsidR="006E7B92">
        <w:rPr>
          <w:rFonts w:ascii="Century Gothic" w:hAnsi="Century Gothic"/>
          <w:sz w:val="24"/>
          <w:szCs w:val="24"/>
          <w:lang w:val="el-GR"/>
        </w:rPr>
        <w:t>όνες του θυρεοειδούς</w:t>
      </w:r>
      <w:r w:rsidRPr="000941AF">
        <w:rPr>
          <w:rFonts w:ascii="Century Gothic" w:hAnsi="Century Gothic"/>
          <w:sz w:val="24"/>
          <w:szCs w:val="24"/>
          <w:lang w:val="el-GR"/>
        </w:rPr>
        <w:t>,</w:t>
      </w:r>
      <w:r w:rsidR="006E7B92" w:rsidRPr="000941AF">
        <w:rPr>
          <w:rFonts w:ascii="Century Gothic" w:hAnsi="Century Gothic"/>
          <w:sz w:val="24"/>
          <w:szCs w:val="24"/>
          <w:lang w:val="el-GR"/>
        </w:rPr>
        <w:t xml:space="preserve"> </w:t>
      </w:r>
      <w:r w:rsidRPr="000941AF">
        <w:rPr>
          <w:rFonts w:ascii="Century Gothic" w:hAnsi="Century Gothic"/>
          <w:sz w:val="24"/>
          <w:szCs w:val="24"/>
          <w:lang w:val="el-GR"/>
        </w:rPr>
        <w:t>οι οποίες ρυθµίζουν τον βασικό µεταβολισµό.</w:t>
      </w:r>
      <w:r w:rsidR="00A977EB">
        <w:rPr>
          <w:rFonts w:ascii="Century Gothic" w:hAnsi="Century Gothic"/>
          <w:sz w:val="24"/>
          <w:szCs w:val="24"/>
          <w:lang w:val="el-GR"/>
        </w:rPr>
        <w:t xml:space="preserve"> Έλλειψή του </w:t>
      </w:r>
      <w:r w:rsidRPr="000941AF">
        <w:rPr>
          <w:rFonts w:ascii="Century Gothic" w:hAnsi="Century Gothic"/>
          <w:sz w:val="24"/>
          <w:szCs w:val="24"/>
          <w:lang w:val="el-GR"/>
        </w:rPr>
        <w:t>έχει σαν αποτέλεσµα την υπερλειτουργία του θυρεοειδούς αδένα µε στόχο να δεσµεύσει όσο περισσότερο ιώδιο είναι δυνατό. Ο αδένας διογκώνεται και εµφανίζεται βρογχοκήλη στο λαιµό</w:t>
      </w:r>
      <w:r w:rsidR="006E7B92">
        <w:rPr>
          <w:rFonts w:ascii="Century Gothic" w:hAnsi="Century Gothic"/>
          <w:sz w:val="24"/>
          <w:szCs w:val="24"/>
          <w:lang w:val="el-GR"/>
        </w:rPr>
        <w:t>.</w:t>
      </w:r>
      <w:r w:rsidRPr="000941AF">
        <w:rPr>
          <w:rFonts w:ascii="Century Gothic" w:hAnsi="Century Gothic"/>
          <w:sz w:val="24"/>
          <w:szCs w:val="24"/>
          <w:lang w:val="el-GR"/>
        </w:rPr>
        <w:t xml:space="preserve"> Η χρόνια έλλειψη ιωδίου είναι δυνατό να οδηγήσει στην αύξηση του σωµατικού βάρους </w:t>
      </w:r>
    </w:p>
    <w:p w:rsidR="00544031" w:rsidRDefault="00544031" w:rsidP="00544031">
      <w:pPr>
        <w:rPr>
          <w:rFonts w:ascii="Century Gothic" w:hAnsi="Century Gothic"/>
          <w:sz w:val="24"/>
          <w:szCs w:val="24"/>
          <w:lang w:val="el-GR"/>
        </w:rPr>
      </w:pPr>
      <w:r w:rsidRPr="000941AF">
        <w:rPr>
          <w:rFonts w:ascii="Century Gothic" w:hAnsi="Century Gothic"/>
          <w:sz w:val="24"/>
          <w:szCs w:val="24"/>
          <w:lang w:val="el-GR"/>
        </w:rPr>
        <w:t>Οι βασικές ηµερήσιες ανάγκες σε ιώδιο είναι περίπου 100-200 µ</w:t>
      </w:r>
      <w:r w:rsidRPr="000941AF">
        <w:rPr>
          <w:rFonts w:ascii="Century Gothic" w:hAnsi="Century Gothic"/>
          <w:sz w:val="24"/>
          <w:szCs w:val="24"/>
        </w:rPr>
        <w:t>g</w:t>
      </w:r>
      <w:r w:rsidR="00764EFF">
        <w:rPr>
          <w:rFonts w:ascii="Century Gothic" w:hAnsi="Century Gothic"/>
          <w:sz w:val="24"/>
          <w:szCs w:val="24"/>
          <w:lang w:val="el-GR"/>
        </w:rPr>
        <w:t xml:space="preserve"> και μει</w:t>
      </w:r>
      <w:r w:rsidRPr="000941AF">
        <w:rPr>
          <w:rFonts w:ascii="Century Gothic" w:hAnsi="Century Gothic"/>
          <w:sz w:val="24"/>
          <w:szCs w:val="24"/>
          <w:lang w:val="el-GR"/>
        </w:rPr>
        <w:t>ώνονται µε την ηλικία</w:t>
      </w:r>
      <w:r w:rsidR="00764EFF">
        <w:rPr>
          <w:rFonts w:ascii="Century Gothic" w:hAnsi="Century Gothic"/>
          <w:sz w:val="24"/>
          <w:szCs w:val="24"/>
          <w:lang w:val="el-GR"/>
        </w:rPr>
        <w:t>. Κ</w:t>
      </w:r>
      <w:r w:rsidR="00590101" w:rsidRPr="000941AF">
        <w:rPr>
          <w:rFonts w:ascii="Century Gothic" w:hAnsi="Century Gothic"/>
          <w:sz w:val="24"/>
          <w:szCs w:val="24"/>
          <w:lang w:val="el-GR"/>
        </w:rPr>
        <w:t xml:space="preserve">αλύπτονται µε την κανονική λήψη µαγειρικού άλατος εµπλουτισµένου µε </w:t>
      </w:r>
      <w:r w:rsidR="00240F4C">
        <w:rPr>
          <w:rFonts w:ascii="Century Gothic" w:hAnsi="Century Gothic"/>
          <w:sz w:val="24"/>
          <w:szCs w:val="24"/>
          <w:lang w:val="el-GR"/>
        </w:rPr>
        <w:t xml:space="preserve">ιώδιο. </w:t>
      </w:r>
      <w:r w:rsidRPr="000941AF">
        <w:rPr>
          <w:rFonts w:ascii="Century Gothic" w:hAnsi="Century Gothic"/>
          <w:sz w:val="24"/>
          <w:szCs w:val="24"/>
          <w:lang w:val="el-GR"/>
        </w:rPr>
        <w:t xml:space="preserve">Η περιεκτικότητα των τροφών σε ιώδιο ποικίλλει ανάλογα µε τη σύσταση του εδάφους από το οποίο προέρχονται. </w:t>
      </w:r>
    </w:p>
    <w:p w:rsidR="00544031" w:rsidRDefault="00544031" w:rsidP="00544031">
      <w:pPr>
        <w:rPr>
          <w:rFonts w:ascii="Century Gothic" w:hAnsi="Century Gothic"/>
          <w:sz w:val="24"/>
          <w:szCs w:val="24"/>
          <w:lang w:val="el-GR"/>
        </w:rPr>
      </w:pPr>
    </w:p>
    <w:p w:rsidR="0086574C" w:rsidRDefault="0086574C" w:rsidP="0086574C">
      <w:pPr>
        <w:rPr>
          <w:rFonts w:ascii="Century Gothic" w:hAnsi="Century Gothic"/>
          <w:sz w:val="24"/>
          <w:szCs w:val="24"/>
          <w:lang w:val="el-GR"/>
        </w:rPr>
      </w:pPr>
      <w:r w:rsidRPr="000941AF">
        <w:rPr>
          <w:rFonts w:ascii="Century Gothic" w:hAnsi="Century Gothic"/>
          <w:sz w:val="24"/>
          <w:szCs w:val="24"/>
          <w:lang w:val="el-GR"/>
        </w:rPr>
        <w:t xml:space="preserve">Το </w:t>
      </w:r>
      <w:r w:rsidRPr="0086574C">
        <w:rPr>
          <w:rFonts w:ascii="Century Gothic" w:hAnsi="Century Gothic"/>
          <w:b/>
          <w:sz w:val="24"/>
          <w:szCs w:val="24"/>
          <w:lang w:val="el-GR"/>
        </w:rPr>
        <w:t>σελήνιο</w:t>
      </w:r>
      <w:r w:rsidRPr="000941AF">
        <w:rPr>
          <w:rFonts w:ascii="Century Gothic" w:hAnsi="Century Gothic"/>
          <w:sz w:val="24"/>
          <w:szCs w:val="24"/>
          <w:lang w:val="el-GR"/>
        </w:rPr>
        <w:t xml:space="preserve"> </w:t>
      </w:r>
      <w:r w:rsidR="00B10FC8">
        <w:rPr>
          <w:rFonts w:ascii="Century Gothic" w:hAnsi="Century Gothic"/>
          <w:sz w:val="24"/>
          <w:szCs w:val="24"/>
          <w:lang w:val="el-GR"/>
        </w:rPr>
        <w:t xml:space="preserve">έχει ισχυρή αντιοξειδωτική δραστηριότητα, η </w:t>
      </w:r>
      <w:r w:rsidRPr="000941AF">
        <w:rPr>
          <w:rFonts w:ascii="Century Gothic" w:hAnsi="Century Gothic"/>
          <w:sz w:val="24"/>
          <w:szCs w:val="24"/>
          <w:lang w:val="el-GR"/>
        </w:rPr>
        <w:t>δράση του συνδέεται επίσης µε το µεταβολισµό των λιπών. Κύριες πηγές του είναι τα θαλασσινά, το κρέας και οι σπόροι. Οι ηµερήσιες ανάγκες του οργανισµού υπολογίζεται ότι είναι µικρότερες από 100µ</w:t>
      </w:r>
      <w:r w:rsidRPr="000941AF">
        <w:rPr>
          <w:rFonts w:ascii="Century Gothic" w:hAnsi="Century Gothic"/>
          <w:sz w:val="24"/>
          <w:szCs w:val="24"/>
        </w:rPr>
        <w:t>g</w:t>
      </w:r>
      <w:r w:rsidRPr="000941AF">
        <w:rPr>
          <w:rFonts w:ascii="Century Gothic" w:hAnsi="Century Gothic"/>
          <w:sz w:val="24"/>
          <w:szCs w:val="24"/>
          <w:lang w:val="el-GR"/>
        </w:rPr>
        <w:t xml:space="preserve"> </w:t>
      </w:r>
    </w:p>
    <w:p w:rsidR="00054C53" w:rsidRDefault="00054C53">
      <w:pPr>
        <w:rPr>
          <w:rFonts w:ascii="Century Gothic" w:hAnsi="Century Gothic"/>
          <w:sz w:val="24"/>
          <w:szCs w:val="24"/>
          <w:lang w:val="el-GR"/>
        </w:rPr>
      </w:pPr>
    </w:p>
    <w:p w:rsidR="00C67471" w:rsidRDefault="00FB1309">
      <w:pPr>
        <w:rPr>
          <w:rFonts w:ascii="Century Gothic" w:hAnsi="Century Gothic"/>
          <w:sz w:val="24"/>
          <w:szCs w:val="24"/>
          <w:lang w:val="el-GR"/>
        </w:rPr>
      </w:pPr>
      <w:r>
        <w:rPr>
          <w:rFonts w:ascii="Century Gothic" w:hAnsi="Century Gothic"/>
          <w:b/>
          <w:sz w:val="24"/>
          <w:szCs w:val="24"/>
          <w:lang w:val="el-GR"/>
        </w:rPr>
        <w:t xml:space="preserve">Το </w:t>
      </w:r>
      <w:r w:rsidR="007378F9" w:rsidRPr="006B6B91">
        <w:rPr>
          <w:rFonts w:ascii="Century Gothic" w:hAnsi="Century Gothic"/>
          <w:b/>
          <w:sz w:val="24"/>
          <w:szCs w:val="24"/>
          <w:lang w:val="el-GR"/>
        </w:rPr>
        <w:t>Ν</w:t>
      </w:r>
      <w:r w:rsidR="007556E5" w:rsidRPr="006B6B91">
        <w:rPr>
          <w:rFonts w:ascii="Century Gothic" w:hAnsi="Century Gothic"/>
          <w:b/>
          <w:sz w:val="24"/>
          <w:szCs w:val="24"/>
          <w:lang w:val="el-GR"/>
        </w:rPr>
        <w:t xml:space="preserve">άτριο </w:t>
      </w:r>
      <w:r w:rsidR="007A1051" w:rsidRPr="006B6B91">
        <w:rPr>
          <w:rFonts w:ascii="Century Gothic" w:hAnsi="Century Gothic"/>
          <w:b/>
          <w:sz w:val="24"/>
          <w:szCs w:val="24"/>
          <w:lang w:val="el-GR"/>
        </w:rPr>
        <w:t>–</w:t>
      </w:r>
      <w:r w:rsidR="007556E5" w:rsidRPr="006B6B91">
        <w:rPr>
          <w:rFonts w:ascii="Century Gothic" w:hAnsi="Century Gothic"/>
          <w:b/>
          <w:sz w:val="24"/>
          <w:szCs w:val="24"/>
          <w:lang w:val="el-GR"/>
        </w:rPr>
        <w:t xml:space="preserve"> </w:t>
      </w:r>
      <w:r w:rsidR="007A1051" w:rsidRPr="006B6B91">
        <w:rPr>
          <w:rFonts w:ascii="Century Gothic" w:hAnsi="Century Gothic"/>
          <w:b/>
          <w:sz w:val="24"/>
          <w:szCs w:val="24"/>
          <w:lang w:val="el-GR"/>
        </w:rPr>
        <w:t>Χλώριο -</w:t>
      </w:r>
      <w:r w:rsidR="007378F9" w:rsidRPr="006B6B91">
        <w:rPr>
          <w:rFonts w:ascii="Century Gothic" w:hAnsi="Century Gothic"/>
          <w:b/>
          <w:sz w:val="24"/>
          <w:szCs w:val="24"/>
          <w:lang w:val="el-GR"/>
        </w:rPr>
        <w:t>Κ</w:t>
      </w:r>
      <w:r w:rsidR="007A1051" w:rsidRPr="006B6B91">
        <w:rPr>
          <w:rFonts w:ascii="Century Gothic" w:hAnsi="Century Gothic"/>
          <w:b/>
          <w:sz w:val="24"/>
          <w:szCs w:val="24"/>
          <w:lang w:val="el-GR"/>
        </w:rPr>
        <w:t>άλιο</w:t>
      </w:r>
      <w:r w:rsidR="007378F9" w:rsidRPr="000941AF">
        <w:rPr>
          <w:rFonts w:ascii="Century Gothic" w:hAnsi="Century Gothic"/>
          <w:sz w:val="24"/>
          <w:szCs w:val="24"/>
          <w:lang w:val="el-GR"/>
        </w:rPr>
        <w:t xml:space="preserve"> </w:t>
      </w:r>
      <w:r>
        <w:rPr>
          <w:rFonts w:ascii="Century Gothic" w:hAnsi="Century Gothic"/>
          <w:sz w:val="24"/>
          <w:szCs w:val="24"/>
          <w:lang w:val="el-GR"/>
        </w:rPr>
        <w:t>α</w:t>
      </w:r>
      <w:r w:rsidR="007378F9" w:rsidRPr="000941AF">
        <w:rPr>
          <w:rFonts w:ascii="Century Gothic" w:hAnsi="Century Gothic"/>
          <w:sz w:val="24"/>
          <w:szCs w:val="24"/>
          <w:lang w:val="el-GR"/>
        </w:rPr>
        <w:t>ποτελούν τους κύριους ηλεκτρολύτες στα υγρά του ανθρώπινου σώµατος</w:t>
      </w:r>
      <w:r w:rsidR="00F27333">
        <w:rPr>
          <w:rFonts w:ascii="Century Gothic" w:hAnsi="Century Gothic"/>
          <w:sz w:val="24"/>
          <w:szCs w:val="24"/>
          <w:lang w:val="el-GR"/>
        </w:rPr>
        <w:t>.</w:t>
      </w:r>
      <w:r w:rsidR="007378F9" w:rsidRPr="000941AF">
        <w:rPr>
          <w:rFonts w:ascii="Century Gothic" w:hAnsi="Century Gothic"/>
          <w:sz w:val="24"/>
          <w:szCs w:val="24"/>
          <w:lang w:val="el-GR"/>
        </w:rPr>
        <w:t xml:space="preserve"> Ρυθµίζουν το οσµωτικό ισοζύγιο </w:t>
      </w:r>
      <w:r w:rsidR="00145837">
        <w:rPr>
          <w:rFonts w:ascii="Century Gothic" w:hAnsi="Century Gothic"/>
          <w:sz w:val="24"/>
          <w:szCs w:val="24"/>
          <w:lang w:val="el-GR"/>
        </w:rPr>
        <w:t>του οργανισμού</w:t>
      </w:r>
      <w:r w:rsidR="00C67471">
        <w:rPr>
          <w:rFonts w:ascii="Century Gothic" w:hAnsi="Century Gothic"/>
          <w:sz w:val="24"/>
          <w:szCs w:val="24"/>
          <w:lang w:val="el-GR"/>
        </w:rPr>
        <w:t xml:space="preserve"> και κ</w:t>
      </w:r>
      <w:r w:rsidR="007378F9" w:rsidRPr="000941AF">
        <w:rPr>
          <w:rFonts w:ascii="Century Gothic" w:hAnsi="Century Gothic"/>
          <w:sz w:val="24"/>
          <w:szCs w:val="24"/>
          <w:lang w:val="el-GR"/>
        </w:rPr>
        <w:t>ατ΄επέκταση τον όγκο και την σύνθεση των υγρών του σώµατος και την δραστηρι</w:t>
      </w:r>
      <w:r w:rsidR="00C67471">
        <w:rPr>
          <w:rFonts w:ascii="Century Gothic" w:hAnsi="Century Gothic"/>
          <w:sz w:val="24"/>
          <w:szCs w:val="24"/>
          <w:lang w:val="el-GR"/>
        </w:rPr>
        <w:t>ότητα των µυών και των νευρώνων.</w:t>
      </w:r>
    </w:p>
    <w:p w:rsidR="00AA0257" w:rsidRDefault="00CF6AB4" w:rsidP="004C73BD">
      <w:pPr>
        <w:rPr>
          <w:rFonts w:ascii="Century Gothic" w:hAnsi="Century Gothic"/>
          <w:sz w:val="24"/>
          <w:szCs w:val="24"/>
          <w:lang w:val="el-GR"/>
        </w:rPr>
      </w:pPr>
      <w:r>
        <w:rPr>
          <w:rFonts w:ascii="Century Gothic" w:hAnsi="Century Gothic"/>
          <w:sz w:val="24"/>
          <w:szCs w:val="24"/>
          <w:lang w:val="el-GR"/>
        </w:rPr>
        <w:lastRenderedPageBreak/>
        <w:t xml:space="preserve">Το </w:t>
      </w:r>
      <w:r w:rsidRPr="002D1EC3">
        <w:rPr>
          <w:rFonts w:ascii="Century Gothic" w:hAnsi="Century Gothic"/>
          <w:b/>
          <w:sz w:val="24"/>
          <w:szCs w:val="24"/>
          <w:lang w:val="el-GR"/>
        </w:rPr>
        <w:t>Νάτριο</w:t>
      </w:r>
      <w:r>
        <w:rPr>
          <w:rFonts w:ascii="Century Gothic" w:hAnsi="Century Gothic"/>
          <w:sz w:val="24"/>
          <w:szCs w:val="24"/>
          <w:lang w:val="el-GR"/>
        </w:rPr>
        <w:t xml:space="preserve"> </w:t>
      </w:r>
      <w:r w:rsidR="004C73BD">
        <w:rPr>
          <w:rFonts w:ascii="Century Gothic" w:hAnsi="Century Gothic"/>
          <w:sz w:val="24"/>
          <w:szCs w:val="24"/>
          <w:lang w:val="el-GR"/>
        </w:rPr>
        <w:t>βρίσκεται κυρίως</w:t>
      </w:r>
      <w:r w:rsidR="00AA0257">
        <w:rPr>
          <w:rFonts w:ascii="Century Gothic" w:hAnsi="Century Gothic"/>
          <w:sz w:val="24"/>
          <w:szCs w:val="24"/>
          <w:lang w:val="el-GR"/>
        </w:rPr>
        <w:t xml:space="preserve"> </w:t>
      </w:r>
      <w:r w:rsidR="004C73BD">
        <w:rPr>
          <w:rFonts w:ascii="Century Gothic" w:hAnsi="Century Gothic"/>
          <w:sz w:val="24"/>
          <w:szCs w:val="24"/>
          <w:lang w:val="el-GR"/>
        </w:rPr>
        <w:t>σ</w:t>
      </w:r>
      <w:r w:rsidR="00AA0257">
        <w:rPr>
          <w:rFonts w:ascii="Century Gothic" w:hAnsi="Century Gothic"/>
          <w:sz w:val="24"/>
          <w:szCs w:val="24"/>
          <w:lang w:val="el-GR"/>
        </w:rPr>
        <w:t xml:space="preserve">το αλάτι. Τα φυσικά τρόφιμα έχουν πολύ μικρότερη περιεκτηκότητα σε νάτριο σε σχέση με τα επεξεργασμένα. </w:t>
      </w:r>
    </w:p>
    <w:p w:rsidR="00AA0257" w:rsidRPr="006513B7" w:rsidRDefault="00AA0257" w:rsidP="00AA0257">
      <w:pPr>
        <w:pStyle w:val="Paragrafoelenco"/>
        <w:numPr>
          <w:ilvl w:val="0"/>
          <w:numId w:val="1"/>
        </w:numPr>
        <w:rPr>
          <w:rFonts w:ascii="Century Gothic" w:hAnsi="Century Gothic"/>
          <w:sz w:val="24"/>
          <w:szCs w:val="24"/>
          <w:lang w:val="el-GR"/>
        </w:rPr>
      </w:pPr>
      <w:r w:rsidRPr="006513B7">
        <w:rPr>
          <w:rFonts w:ascii="Century Gothic" w:hAnsi="Century Gothic"/>
          <w:sz w:val="24"/>
          <w:szCs w:val="24"/>
          <w:lang w:val="el-GR"/>
        </w:rPr>
        <w:t xml:space="preserve">Είναι το κύριο κατιόν των εξωκυτταρικών υγρών </w:t>
      </w:r>
    </w:p>
    <w:p w:rsidR="00AA0257" w:rsidRDefault="00AA0257" w:rsidP="00AA0257">
      <w:pPr>
        <w:pStyle w:val="Paragrafoelenco"/>
        <w:numPr>
          <w:ilvl w:val="0"/>
          <w:numId w:val="1"/>
        </w:numPr>
        <w:rPr>
          <w:rFonts w:ascii="Century Gothic" w:hAnsi="Century Gothic"/>
          <w:sz w:val="24"/>
          <w:szCs w:val="24"/>
          <w:lang w:val="el-GR"/>
        </w:rPr>
      </w:pPr>
      <w:r w:rsidRPr="006513B7">
        <w:rPr>
          <w:rFonts w:ascii="Century Gothic" w:hAnsi="Century Gothic"/>
          <w:sz w:val="24"/>
          <w:szCs w:val="24"/>
          <w:lang w:val="el-GR"/>
        </w:rPr>
        <w:t xml:space="preserve">ο κύριος υπεύθυνος για τη διατήρηση της ισορριοπίας υγρών στο σώμα </w:t>
      </w:r>
      <w:r>
        <w:rPr>
          <w:rFonts w:ascii="Century Gothic" w:hAnsi="Century Gothic"/>
          <w:sz w:val="24"/>
          <w:szCs w:val="24"/>
          <w:lang w:val="el-GR"/>
        </w:rPr>
        <w:t>και της πίεσης του αίματος</w:t>
      </w:r>
    </w:p>
    <w:p w:rsidR="00AA0257" w:rsidRDefault="00AA0257" w:rsidP="00AA0257">
      <w:pPr>
        <w:pStyle w:val="Paragrafoelenco"/>
        <w:numPr>
          <w:ilvl w:val="0"/>
          <w:numId w:val="1"/>
        </w:numPr>
        <w:rPr>
          <w:rFonts w:ascii="Century Gothic" w:hAnsi="Century Gothic"/>
          <w:sz w:val="24"/>
          <w:szCs w:val="24"/>
          <w:lang w:val="el-GR"/>
        </w:rPr>
      </w:pPr>
      <w:r w:rsidRPr="006513B7">
        <w:rPr>
          <w:rFonts w:ascii="Century Gothic" w:hAnsi="Century Gothic"/>
          <w:sz w:val="24"/>
          <w:szCs w:val="24"/>
          <w:lang w:val="el-GR"/>
        </w:rPr>
        <w:t xml:space="preserve">απαραίτητο για τη μετάδοση των νευρικών σημάτων και </w:t>
      </w:r>
    </w:p>
    <w:p w:rsidR="00AA0257" w:rsidRDefault="00AA0257" w:rsidP="00AA0257">
      <w:pPr>
        <w:pStyle w:val="Paragrafoelenco"/>
        <w:numPr>
          <w:ilvl w:val="0"/>
          <w:numId w:val="1"/>
        </w:numPr>
        <w:rPr>
          <w:rFonts w:ascii="Century Gothic" w:hAnsi="Century Gothic"/>
          <w:sz w:val="24"/>
          <w:szCs w:val="24"/>
          <w:lang w:val="el-GR"/>
        </w:rPr>
      </w:pPr>
      <w:r w:rsidRPr="006513B7">
        <w:rPr>
          <w:rFonts w:ascii="Century Gothic" w:hAnsi="Century Gothic"/>
          <w:sz w:val="24"/>
          <w:szCs w:val="24"/>
          <w:lang w:val="el-GR"/>
        </w:rPr>
        <w:t xml:space="preserve">την μυική συστολή. </w:t>
      </w:r>
    </w:p>
    <w:p w:rsidR="00AA0257" w:rsidRDefault="00AA0257" w:rsidP="00AA0257">
      <w:pPr>
        <w:ind w:left="360"/>
        <w:rPr>
          <w:rFonts w:ascii="Century Gothic" w:hAnsi="Century Gothic"/>
          <w:sz w:val="24"/>
          <w:szCs w:val="24"/>
          <w:lang w:val="el-GR"/>
        </w:rPr>
      </w:pPr>
      <w:r w:rsidRPr="006513B7">
        <w:rPr>
          <w:rFonts w:ascii="Century Gothic" w:hAnsi="Century Gothic"/>
          <w:sz w:val="24"/>
          <w:szCs w:val="24"/>
          <w:lang w:val="el-GR"/>
        </w:rPr>
        <w:t>Ανεπάρκειά του παρατηρ</w:t>
      </w:r>
      <w:r>
        <w:rPr>
          <w:rFonts w:ascii="Century Gothic" w:hAnsi="Century Gothic"/>
          <w:sz w:val="24"/>
          <w:szCs w:val="24"/>
          <w:lang w:val="el-GR"/>
        </w:rPr>
        <w:t>είται</w:t>
      </w:r>
      <w:r w:rsidRPr="006513B7">
        <w:rPr>
          <w:rFonts w:ascii="Century Gothic" w:hAnsi="Century Gothic"/>
          <w:sz w:val="24"/>
          <w:szCs w:val="24"/>
          <w:lang w:val="el-GR"/>
        </w:rPr>
        <w:t xml:space="preserve"> σπάνια και προκαλ</w:t>
      </w:r>
      <w:r>
        <w:rPr>
          <w:rFonts w:ascii="Century Gothic" w:hAnsi="Century Gothic"/>
          <w:sz w:val="24"/>
          <w:szCs w:val="24"/>
          <w:lang w:val="el-GR"/>
        </w:rPr>
        <w:t>εί</w:t>
      </w:r>
      <w:r w:rsidRPr="006513B7">
        <w:rPr>
          <w:rFonts w:ascii="Century Gothic" w:hAnsi="Century Gothic"/>
          <w:sz w:val="24"/>
          <w:szCs w:val="24"/>
          <w:lang w:val="el-GR"/>
        </w:rPr>
        <w:t xml:space="preserve"> διαταραχές στη νευρική λειτουργία και </w:t>
      </w:r>
      <w:r w:rsidRPr="002328C7">
        <w:rPr>
          <w:rFonts w:ascii="Century Gothic" w:hAnsi="Century Gothic"/>
          <w:b/>
          <w:sz w:val="24"/>
          <w:szCs w:val="24"/>
          <w:lang w:val="el-GR"/>
        </w:rPr>
        <w:t>μυικές κράμπες</w:t>
      </w:r>
      <w:r w:rsidRPr="006513B7">
        <w:rPr>
          <w:rFonts w:ascii="Century Gothic" w:hAnsi="Century Gothic"/>
          <w:sz w:val="24"/>
          <w:szCs w:val="24"/>
          <w:lang w:val="el-GR"/>
        </w:rPr>
        <w:t xml:space="preserve">. </w:t>
      </w:r>
    </w:p>
    <w:p w:rsidR="00AA0257" w:rsidRPr="006513B7" w:rsidRDefault="00AA0257" w:rsidP="00AA0257">
      <w:pPr>
        <w:ind w:left="360"/>
        <w:rPr>
          <w:rFonts w:ascii="Century Gothic" w:hAnsi="Century Gothic"/>
          <w:sz w:val="24"/>
          <w:szCs w:val="24"/>
          <w:lang w:val="el-GR"/>
        </w:rPr>
      </w:pPr>
      <w:r w:rsidRPr="006513B7">
        <w:rPr>
          <w:rFonts w:ascii="Century Gothic" w:hAnsi="Century Gothic"/>
          <w:sz w:val="24"/>
          <w:szCs w:val="24"/>
          <w:lang w:val="el-GR"/>
        </w:rPr>
        <w:t>Μεγαλύτερο πρόβλημα είναι η υπερκατανάλωση Νατρίου η οποία μπορ</w:t>
      </w:r>
      <w:r>
        <w:rPr>
          <w:rFonts w:ascii="Century Gothic" w:hAnsi="Century Gothic"/>
          <w:sz w:val="24"/>
          <w:szCs w:val="24"/>
          <w:lang w:val="el-GR"/>
        </w:rPr>
        <w:t>εί</w:t>
      </w:r>
      <w:r w:rsidRPr="006513B7">
        <w:rPr>
          <w:rFonts w:ascii="Century Gothic" w:hAnsi="Century Gothic"/>
          <w:sz w:val="24"/>
          <w:szCs w:val="24"/>
          <w:lang w:val="el-GR"/>
        </w:rPr>
        <w:t xml:space="preserve"> να προκαλέσει </w:t>
      </w:r>
      <w:r>
        <w:rPr>
          <w:rFonts w:ascii="Century Gothic" w:hAnsi="Century Gothic"/>
          <w:sz w:val="24"/>
          <w:szCs w:val="24"/>
          <w:lang w:val="el-GR"/>
        </w:rPr>
        <w:t xml:space="preserve"> </w:t>
      </w:r>
      <w:r w:rsidRPr="006513B7">
        <w:rPr>
          <w:rFonts w:ascii="Century Gothic" w:hAnsi="Century Gothic"/>
          <w:sz w:val="24"/>
          <w:szCs w:val="24"/>
          <w:lang w:val="el-GR"/>
        </w:rPr>
        <w:t xml:space="preserve">υπέρταση. </w:t>
      </w:r>
    </w:p>
    <w:p w:rsidR="00AA0257" w:rsidRDefault="00AA0257" w:rsidP="00AA0257">
      <w:pPr>
        <w:rPr>
          <w:rFonts w:ascii="Century Gothic" w:hAnsi="Century Gothic"/>
          <w:sz w:val="24"/>
          <w:szCs w:val="24"/>
          <w:lang w:val="el-GR"/>
        </w:rPr>
      </w:pPr>
    </w:p>
    <w:p w:rsidR="00AA0257" w:rsidRPr="0010345C" w:rsidRDefault="00AA0257" w:rsidP="00AA0257">
      <w:pPr>
        <w:rPr>
          <w:rFonts w:ascii="Century Gothic" w:hAnsi="Century Gothic"/>
          <w:b/>
          <w:sz w:val="24"/>
          <w:szCs w:val="24"/>
          <w:lang w:val="el-GR"/>
        </w:rPr>
      </w:pPr>
      <w:r>
        <w:rPr>
          <w:rFonts w:ascii="Century Gothic" w:hAnsi="Century Gothic"/>
          <w:sz w:val="24"/>
          <w:szCs w:val="24"/>
          <w:lang w:val="el-GR"/>
        </w:rPr>
        <w:t xml:space="preserve">Το </w:t>
      </w:r>
      <w:r w:rsidRPr="002D1EC3">
        <w:rPr>
          <w:rFonts w:ascii="Century Gothic" w:hAnsi="Century Gothic"/>
          <w:b/>
          <w:sz w:val="24"/>
          <w:szCs w:val="24"/>
          <w:lang w:val="el-GR"/>
        </w:rPr>
        <w:t>Κάλλιο</w:t>
      </w:r>
      <w:r>
        <w:rPr>
          <w:rFonts w:ascii="Century Gothic" w:hAnsi="Century Gothic"/>
          <w:sz w:val="24"/>
          <w:szCs w:val="24"/>
          <w:lang w:val="el-GR"/>
        </w:rPr>
        <w:t xml:space="preserve"> </w:t>
      </w:r>
      <w:r w:rsidR="004C73BD" w:rsidRPr="000941AF">
        <w:rPr>
          <w:rFonts w:ascii="Century Gothic" w:hAnsi="Century Gothic"/>
          <w:sz w:val="24"/>
          <w:szCs w:val="24"/>
          <w:lang w:val="el-GR"/>
        </w:rPr>
        <w:t xml:space="preserve">είναι το κύριο εσωκυτταρικό κατιόν και </w:t>
      </w:r>
      <w:r>
        <w:rPr>
          <w:rFonts w:ascii="Century Gothic" w:hAnsi="Century Gothic"/>
          <w:sz w:val="24"/>
          <w:szCs w:val="24"/>
          <w:lang w:val="el-GR"/>
        </w:rPr>
        <w:t xml:space="preserve">βρίσκεται στα περισσότερα τρόφιμα, αλλά οι καλύτερες πηγές του είναι οι μπανάνες, τα εσπεριδοειδή, οι πατάτες, τα λαχανικά, το γάλα και το κρέας και όλ ατα εξωτικά φρούτα. </w:t>
      </w:r>
      <w:r w:rsidR="00240D1B" w:rsidRPr="000941AF">
        <w:rPr>
          <w:rFonts w:ascii="Century Gothic" w:hAnsi="Century Gothic"/>
          <w:sz w:val="24"/>
          <w:szCs w:val="24"/>
          <w:lang w:val="el-GR"/>
        </w:rPr>
        <w:t>Απορροφάται σε µεγάλες ποσότητες και η περίσσεια του αποβάλλεται από τα νεφρά</w:t>
      </w:r>
      <w:r w:rsidR="00240D1B">
        <w:rPr>
          <w:rFonts w:ascii="Century Gothic" w:hAnsi="Century Gothic"/>
          <w:sz w:val="24"/>
          <w:szCs w:val="24"/>
          <w:lang w:val="el-GR"/>
        </w:rPr>
        <w:t>.</w:t>
      </w:r>
      <w:r w:rsidR="00240D1B" w:rsidRPr="000941AF">
        <w:rPr>
          <w:rFonts w:ascii="Century Gothic" w:hAnsi="Century Gothic"/>
          <w:sz w:val="24"/>
          <w:szCs w:val="24"/>
          <w:lang w:val="el-GR"/>
        </w:rPr>
        <w:t xml:space="preserve"> </w:t>
      </w:r>
      <w:r w:rsidR="00F4316A">
        <w:rPr>
          <w:rFonts w:ascii="Century Gothic" w:hAnsi="Century Gothic"/>
          <w:sz w:val="24"/>
          <w:szCs w:val="24"/>
          <w:lang w:val="el-GR"/>
        </w:rPr>
        <w:t>Σ</w:t>
      </w:r>
      <w:r>
        <w:rPr>
          <w:rFonts w:ascii="Century Gothic" w:hAnsi="Century Gothic"/>
          <w:sz w:val="24"/>
          <w:szCs w:val="24"/>
          <w:lang w:val="el-GR"/>
        </w:rPr>
        <w:t xml:space="preserve">υνεργάζεται με το Νάτριο και το Χλώριο για τη διατήρηση της ισορροπίας υγρών και την ηλεκτρική διέγερση των νευρώνων και </w:t>
      </w:r>
      <w:r w:rsidR="00240D1B">
        <w:rPr>
          <w:rFonts w:ascii="Century Gothic" w:hAnsi="Century Gothic"/>
          <w:sz w:val="24"/>
          <w:szCs w:val="24"/>
          <w:lang w:val="el-GR"/>
        </w:rPr>
        <w:t xml:space="preserve">των μυικών ινών. Ανεπάρκειά του, η οποία </w:t>
      </w:r>
      <w:r w:rsidR="00240D1B" w:rsidRPr="000941AF">
        <w:rPr>
          <w:rFonts w:ascii="Century Gothic" w:hAnsi="Century Gothic"/>
          <w:sz w:val="24"/>
          <w:szCs w:val="24"/>
          <w:lang w:val="el-GR"/>
        </w:rPr>
        <w:t>παρουσιάζε</w:t>
      </w:r>
      <w:r w:rsidR="00240D1B">
        <w:rPr>
          <w:rFonts w:ascii="Century Gothic" w:hAnsi="Century Gothic"/>
          <w:sz w:val="24"/>
          <w:szCs w:val="24"/>
          <w:lang w:val="el-GR"/>
        </w:rPr>
        <w:t>ται µόνο σε περιπτώσεις δίαιτας</w:t>
      </w:r>
      <w:r w:rsidR="00240D1B" w:rsidRPr="000941AF">
        <w:rPr>
          <w:rFonts w:ascii="Century Gothic" w:hAnsi="Century Gothic"/>
          <w:sz w:val="24"/>
          <w:szCs w:val="24"/>
          <w:lang w:val="el-GR"/>
        </w:rPr>
        <w:t>,</w:t>
      </w:r>
      <w:r w:rsidR="00240D1B">
        <w:rPr>
          <w:rFonts w:ascii="Century Gothic" w:hAnsi="Century Gothic"/>
          <w:sz w:val="24"/>
          <w:szCs w:val="24"/>
          <w:lang w:val="el-GR"/>
        </w:rPr>
        <w:t xml:space="preserve"> </w:t>
      </w:r>
      <w:r w:rsidR="00240D1B" w:rsidRPr="000941AF">
        <w:rPr>
          <w:rFonts w:ascii="Century Gothic" w:hAnsi="Century Gothic"/>
          <w:sz w:val="24"/>
          <w:szCs w:val="24"/>
          <w:lang w:val="el-GR"/>
        </w:rPr>
        <w:t>λήψης δ</w:t>
      </w:r>
      <w:r w:rsidR="00240D1B">
        <w:rPr>
          <w:rFonts w:ascii="Century Gothic" w:hAnsi="Century Gothic"/>
          <w:sz w:val="24"/>
          <w:szCs w:val="24"/>
          <w:lang w:val="el-GR"/>
        </w:rPr>
        <w:t xml:space="preserve">ιουρητικών ή </w:t>
      </w:r>
      <w:r w:rsidR="00240D1B" w:rsidRPr="000941AF">
        <w:rPr>
          <w:rFonts w:ascii="Century Gothic" w:hAnsi="Century Gothic"/>
          <w:sz w:val="24"/>
          <w:szCs w:val="24"/>
          <w:lang w:val="el-GR"/>
        </w:rPr>
        <w:t>αφυδάτωσης</w:t>
      </w:r>
      <w:r w:rsidR="00240D1B">
        <w:rPr>
          <w:rFonts w:ascii="Century Gothic" w:hAnsi="Century Gothic"/>
          <w:sz w:val="24"/>
          <w:szCs w:val="24"/>
          <w:lang w:val="el-GR"/>
        </w:rPr>
        <w:t xml:space="preserve">, </w:t>
      </w:r>
      <w:r>
        <w:rPr>
          <w:rFonts w:ascii="Century Gothic" w:hAnsi="Century Gothic"/>
          <w:sz w:val="24"/>
          <w:szCs w:val="24"/>
          <w:lang w:val="el-GR"/>
        </w:rPr>
        <w:t xml:space="preserve">προκαλεί μυική </w:t>
      </w:r>
      <w:r w:rsidRPr="0010345C">
        <w:rPr>
          <w:rFonts w:ascii="Century Gothic" w:hAnsi="Century Gothic"/>
          <w:b/>
          <w:sz w:val="24"/>
          <w:szCs w:val="24"/>
          <w:lang w:val="el-GR"/>
        </w:rPr>
        <w:t>αδυναμία κα</w:t>
      </w:r>
      <w:r w:rsidR="0010345C" w:rsidRPr="0010345C">
        <w:rPr>
          <w:rFonts w:ascii="Century Gothic" w:hAnsi="Century Gothic"/>
          <w:b/>
          <w:sz w:val="24"/>
          <w:szCs w:val="24"/>
          <w:lang w:val="el-GR"/>
        </w:rPr>
        <w:t>ι</w:t>
      </w:r>
      <w:r w:rsidRPr="0010345C">
        <w:rPr>
          <w:rFonts w:ascii="Century Gothic" w:hAnsi="Century Gothic"/>
          <w:b/>
          <w:sz w:val="24"/>
          <w:szCs w:val="24"/>
          <w:lang w:val="el-GR"/>
        </w:rPr>
        <w:t xml:space="preserve"> καρδιακές αρρυθμίες. </w:t>
      </w:r>
    </w:p>
    <w:p w:rsidR="00240D1B" w:rsidRDefault="00240D1B" w:rsidP="00240D1B">
      <w:pPr>
        <w:rPr>
          <w:rFonts w:ascii="Century Gothic" w:hAnsi="Century Gothic"/>
          <w:sz w:val="24"/>
          <w:szCs w:val="24"/>
          <w:lang w:val="el-GR"/>
        </w:rPr>
      </w:pPr>
      <w:r>
        <w:rPr>
          <w:rFonts w:ascii="Century Gothic" w:hAnsi="Century Gothic"/>
          <w:sz w:val="24"/>
          <w:szCs w:val="24"/>
          <w:lang w:val="el-GR"/>
        </w:rPr>
        <w:t xml:space="preserve">Η συνιστώμενη πρόσληψη </w:t>
      </w:r>
      <w:r w:rsidRPr="000941AF">
        <w:rPr>
          <w:rFonts w:ascii="Century Gothic" w:hAnsi="Century Gothic"/>
          <w:sz w:val="24"/>
          <w:szCs w:val="24"/>
          <w:lang w:val="el-GR"/>
        </w:rPr>
        <w:t xml:space="preserve">πρέπει να είναι µικρότερη των 2000 </w:t>
      </w:r>
      <w:r w:rsidRPr="000941AF">
        <w:rPr>
          <w:rFonts w:ascii="Century Gothic" w:hAnsi="Century Gothic"/>
          <w:sz w:val="24"/>
          <w:szCs w:val="24"/>
        </w:rPr>
        <w:t>mg</w:t>
      </w:r>
      <w:r w:rsidRPr="000941AF">
        <w:rPr>
          <w:rFonts w:ascii="Century Gothic" w:hAnsi="Century Gothic"/>
          <w:sz w:val="24"/>
          <w:szCs w:val="24"/>
          <w:lang w:val="el-GR"/>
        </w:rPr>
        <w:t xml:space="preserve">/ηµέρα </w:t>
      </w:r>
    </w:p>
    <w:p w:rsidR="00AA0257" w:rsidRDefault="00AA0257" w:rsidP="00AA0257">
      <w:pPr>
        <w:rPr>
          <w:rFonts w:ascii="Century Gothic" w:hAnsi="Century Gothic"/>
          <w:sz w:val="24"/>
          <w:szCs w:val="24"/>
          <w:lang w:val="el-GR"/>
        </w:rPr>
      </w:pPr>
    </w:p>
    <w:p w:rsidR="00AA0257" w:rsidRDefault="00AA0257" w:rsidP="00AA0257">
      <w:pPr>
        <w:rPr>
          <w:rFonts w:ascii="Century Gothic" w:hAnsi="Century Gothic"/>
          <w:sz w:val="24"/>
          <w:szCs w:val="24"/>
          <w:lang w:val="el-GR"/>
        </w:rPr>
      </w:pPr>
      <w:r>
        <w:rPr>
          <w:rFonts w:ascii="Century Gothic" w:hAnsi="Century Gothic"/>
          <w:sz w:val="24"/>
          <w:szCs w:val="24"/>
          <w:lang w:val="el-GR"/>
        </w:rPr>
        <w:t xml:space="preserve">Δείτε εδώ την αντλία Νατρίου Καλίου </w:t>
      </w:r>
      <w:hyperlink r:id="rId7" w:history="1">
        <w:r w:rsidRPr="008C4BCA">
          <w:rPr>
            <w:rStyle w:val="Collegamentoipertestuale"/>
            <w:rFonts w:ascii="Century Gothic" w:hAnsi="Century Gothic"/>
            <w:sz w:val="24"/>
            <w:szCs w:val="24"/>
            <w:lang w:val="el-GR"/>
          </w:rPr>
          <w:t>https://www.youtube.com/watch?v=jThtVdOKzqk</w:t>
        </w:r>
      </w:hyperlink>
    </w:p>
    <w:p w:rsidR="00AA0257" w:rsidRDefault="00AA0257" w:rsidP="00AA0257">
      <w:pPr>
        <w:rPr>
          <w:rFonts w:ascii="Century Gothic" w:hAnsi="Century Gothic"/>
          <w:sz w:val="24"/>
          <w:szCs w:val="24"/>
          <w:lang w:val="el-GR"/>
        </w:rPr>
      </w:pPr>
    </w:p>
    <w:p w:rsidR="000A22FC" w:rsidRDefault="00AA0257" w:rsidP="000A22FC">
      <w:pPr>
        <w:rPr>
          <w:rFonts w:ascii="Century Gothic" w:hAnsi="Century Gothic"/>
          <w:sz w:val="24"/>
          <w:szCs w:val="24"/>
          <w:lang w:val="el-GR"/>
        </w:rPr>
      </w:pPr>
      <w:r>
        <w:rPr>
          <w:rFonts w:ascii="Century Gothic" w:hAnsi="Century Gothic"/>
          <w:sz w:val="24"/>
          <w:szCs w:val="24"/>
          <w:lang w:val="el-GR"/>
        </w:rPr>
        <w:t xml:space="preserve">Το </w:t>
      </w:r>
      <w:r w:rsidRPr="002D1EC3">
        <w:rPr>
          <w:rFonts w:ascii="Century Gothic" w:hAnsi="Century Gothic"/>
          <w:b/>
          <w:sz w:val="24"/>
          <w:szCs w:val="24"/>
          <w:lang w:val="el-GR"/>
        </w:rPr>
        <w:t>Χλώριο</w:t>
      </w:r>
      <w:r>
        <w:rPr>
          <w:rFonts w:ascii="Century Gothic" w:hAnsi="Century Gothic"/>
          <w:sz w:val="24"/>
          <w:szCs w:val="24"/>
          <w:lang w:val="el-GR"/>
        </w:rPr>
        <w:t xml:space="preserve"> βρίσκεται σε όλα σχεδόν τα τρόφιμα, όπως και το νάτριο με το οποίο συνυπάρχει στο αλάτι. Είναι το κύριο ανιόν των εξωκυτταρικών υγρών</w:t>
      </w:r>
      <w:r w:rsidR="0024110D">
        <w:rPr>
          <w:rFonts w:ascii="Century Gothic" w:hAnsi="Century Gothic"/>
          <w:sz w:val="24"/>
          <w:szCs w:val="24"/>
          <w:lang w:val="el-GR"/>
        </w:rPr>
        <w:t>. Είναι σημαντικό:</w:t>
      </w:r>
      <w:r>
        <w:rPr>
          <w:rFonts w:ascii="Century Gothic" w:hAnsi="Century Gothic"/>
          <w:sz w:val="24"/>
          <w:szCs w:val="24"/>
          <w:lang w:val="el-GR"/>
        </w:rPr>
        <w:t xml:space="preserve"> </w:t>
      </w:r>
    </w:p>
    <w:p w:rsidR="00AA0257" w:rsidRPr="000A22FC" w:rsidRDefault="00AA0257" w:rsidP="000A22FC">
      <w:pPr>
        <w:pStyle w:val="Paragrafoelenco"/>
        <w:numPr>
          <w:ilvl w:val="0"/>
          <w:numId w:val="1"/>
        </w:numPr>
        <w:rPr>
          <w:rFonts w:ascii="Century Gothic" w:hAnsi="Century Gothic"/>
          <w:sz w:val="24"/>
          <w:szCs w:val="24"/>
          <w:lang w:val="el-GR"/>
        </w:rPr>
      </w:pPr>
      <w:r w:rsidRPr="000A22FC">
        <w:rPr>
          <w:rFonts w:ascii="Century Gothic" w:hAnsi="Century Gothic"/>
          <w:sz w:val="24"/>
          <w:szCs w:val="24"/>
          <w:lang w:val="el-GR"/>
        </w:rPr>
        <w:t xml:space="preserve">για τη διατήρηση της ισορροπία των υγρών και </w:t>
      </w:r>
    </w:p>
    <w:p w:rsidR="0003712A" w:rsidRDefault="00AA0257" w:rsidP="008A6903">
      <w:pPr>
        <w:pStyle w:val="Paragrafoelenco"/>
        <w:numPr>
          <w:ilvl w:val="0"/>
          <w:numId w:val="1"/>
        </w:numPr>
        <w:rPr>
          <w:rFonts w:ascii="Century Gothic" w:hAnsi="Century Gothic"/>
          <w:sz w:val="24"/>
          <w:szCs w:val="24"/>
          <w:lang w:val="el-GR"/>
        </w:rPr>
      </w:pPr>
      <w:r w:rsidRPr="0003712A">
        <w:rPr>
          <w:rFonts w:ascii="Century Gothic" w:hAnsi="Century Gothic"/>
          <w:sz w:val="24"/>
          <w:szCs w:val="24"/>
          <w:lang w:val="el-GR"/>
        </w:rPr>
        <w:t xml:space="preserve">τον έλεγχο των ηλεκτροχημικών δυναμικών και των κυτταρικών μεμβρανών. Είναι επίσης απαραίτητο για τον σχηματισμό του Υδροχλωρικού Οξέος στο στομάχι, το οποίο συμμετέχει στην πέψη των πρωτεϊνών. </w:t>
      </w:r>
    </w:p>
    <w:p w:rsidR="00360340" w:rsidRPr="0003712A" w:rsidRDefault="00AA0257" w:rsidP="0003712A">
      <w:pPr>
        <w:rPr>
          <w:rFonts w:ascii="Century Gothic" w:hAnsi="Century Gothic"/>
          <w:sz w:val="24"/>
          <w:szCs w:val="24"/>
          <w:lang w:val="el-GR"/>
        </w:rPr>
      </w:pPr>
      <w:r w:rsidRPr="0003712A">
        <w:rPr>
          <w:rFonts w:ascii="Century Gothic" w:hAnsi="Century Gothic"/>
          <w:sz w:val="24"/>
          <w:szCs w:val="24"/>
          <w:lang w:val="el-GR"/>
        </w:rPr>
        <w:t>Ανεπάρκειά του</w:t>
      </w:r>
      <w:r w:rsidR="0003712A" w:rsidRPr="0003712A">
        <w:rPr>
          <w:rFonts w:ascii="Century Gothic" w:hAnsi="Century Gothic"/>
          <w:sz w:val="24"/>
          <w:szCs w:val="24"/>
          <w:lang w:val="el-GR"/>
        </w:rPr>
        <w:t xml:space="preserve">, που </w:t>
      </w:r>
      <w:r w:rsidRPr="0003712A">
        <w:rPr>
          <w:rFonts w:ascii="Century Gothic" w:hAnsi="Century Gothic"/>
          <w:sz w:val="24"/>
          <w:szCs w:val="24"/>
          <w:lang w:val="el-GR"/>
        </w:rPr>
        <w:t>παρατηρείται σπάνια</w:t>
      </w:r>
      <w:r w:rsidR="0003712A" w:rsidRPr="0003712A">
        <w:rPr>
          <w:rFonts w:ascii="Century Gothic" w:hAnsi="Century Gothic"/>
          <w:sz w:val="24"/>
          <w:szCs w:val="24"/>
          <w:lang w:val="el-GR"/>
        </w:rPr>
        <w:t xml:space="preserve">, </w:t>
      </w:r>
      <w:r w:rsidR="007378F9" w:rsidRPr="0003712A">
        <w:rPr>
          <w:rFonts w:ascii="Century Gothic" w:hAnsi="Century Gothic"/>
          <w:sz w:val="24"/>
          <w:szCs w:val="24"/>
          <w:lang w:val="el-GR"/>
        </w:rPr>
        <w:t>προκαλεί µυϊκούς σπασµούς</w:t>
      </w:r>
      <w:r w:rsidR="0024110D" w:rsidRPr="0003712A">
        <w:rPr>
          <w:rFonts w:ascii="Century Gothic" w:hAnsi="Century Gothic"/>
          <w:sz w:val="24"/>
          <w:szCs w:val="24"/>
          <w:lang w:val="el-GR"/>
        </w:rPr>
        <w:t>.</w:t>
      </w:r>
      <w:r w:rsidR="007378F9" w:rsidRPr="0003712A">
        <w:rPr>
          <w:rFonts w:ascii="Century Gothic" w:hAnsi="Century Gothic"/>
          <w:sz w:val="24"/>
          <w:szCs w:val="24"/>
          <w:lang w:val="el-GR"/>
        </w:rPr>
        <w:t xml:space="preserve"> Η υπερ</w:t>
      </w:r>
      <w:r w:rsidR="0024110D" w:rsidRPr="0003712A">
        <w:rPr>
          <w:rFonts w:ascii="Century Gothic" w:hAnsi="Century Gothic"/>
          <w:sz w:val="24"/>
          <w:szCs w:val="24"/>
          <w:lang w:val="el-GR"/>
        </w:rPr>
        <w:t>κατανάλωση</w:t>
      </w:r>
      <w:r w:rsidR="007378F9" w:rsidRPr="0003712A">
        <w:rPr>
          <w:rFonts w:ascii="Century Gothic" w:hAnsi="Century Gothic"/>
          <w:sz w:val="24"/>
          <w:szCs w:val="24"/>
          <w:lang w:val="el-GR"/>
        </w:rPr>
        <w:t xml:space="preserve"> οδηγεί σε δίψα </w:t>
      </w:r>
      <w:r w:rsidR="0024110D" w:rsidRPr="0003712A">
        <w:rPr>
          <w:rFonts w:ascii="Century Gothic" w:hAnsi="Century Gothic"/>
          <w:sz w:val="24"/>
          <w:szCs w:val="24"/>
          <w:lang w:val="el-GR"/>
        </w:rPr>
        <w:t>ώστε η</w:t>
      </w:r>
      <w:r w:rsidR="007378F9" w:rsidRPr="0003712A">
        <w:rPr>
          <w:rFonts w:ascii="Century Gothic" w:hAnsi="Century Gothic"/>
          <w:sz w:val="24"/>
          <w:szCs w:val="24"/>
          <w:lang w:val="el-GR"/>
        </w:rPr>
        <w:t xml:space="preserve"> κατανάλωση νερού </w:t>
      </w:r>
      <w:r w:rsidR="0024110D" w:rsidRPr="0003712A">
        <w:rPr>
          <w:rFonts w:ascii="Century Gothic" w:hAnsi="Century Gothic"/>
          <w:sz w:val="24"/>
          <w:szCs w:val="24"/>
          <w:lang w:val="el-GR"/>
        </w:rPr>
        <w:t xml:space="preserve">να </w:t>
      </w:r>
      <w:r w:rsidR="007378F9" w:rsidRPr="0003712A">
        <w:rPr>
          <w:rFonts w:ascii="Century Gothic" w:hAnsi="Century Gothic"/>
          <w:sz w:val="24"/>
          <w:szCs w:val="24"/>
          <w:lang w:val="el-GR"/>
        </w:rPr>
        <w:t>αποκα</w:t>
      </w:r>
      <w:r w:rsidR="0024110D" w:rsidRPr="0003712A">
        <w:rPr>
          <w:rFonts w:ascii="Century Gothic" w:hAnsi="Century Gothic"/>
          <w:sz w:val="24"/>
          <w:szCs w:val="24"/>
          <w:lang w:val="el-GR"/>
        </w:rPr>
        <w:t xml:space="preserve">ταστίσει </w:t>
      </w:r>
      <w:r w:rsidR="007378F9" w:rsidRPr="0003712A">
        <w:rPr>
          <w:rFonts w:ascii="Century Gothic" w:hAnsi="Century Gothic"/>
          <w:sz w:val="24"/>
          <w:szCs w:val="24"/>
          <w:lang w:val="el-GR"/>
        </w:rPr>
        <w:t xml:space="preserve">τη σχέση νατρίου </w:t>
      </w:r>
      <w:r w:rsidR="0024110D" w:rsidRPr="0003712A">
        <w:rPr>
          <w:rFonts w:ascii="Century Gothic" w:hAnsi="Century Gothic"/>
          <w:sz w:val="24"/>
          <w:szCs w:val="24"/>
          <w:lang w:val="el-GR"/>
        </w:rPr>
        <w:t>νερού</w:t>
      </w:r>
      <w:r w:rsidR="007378F9" w:rsidRPr="0003712A">
        <w:rPr>
          <w:rFonts w:ascii="Century Gothic" w:hAnsi="Century Gothic"/>
          <w:sz w:val="24"/>
          <w:szCs w:val="24"/>
          <w:lang w:val="el-GR"/>
        </w:rPr>
        <w:t xml:space="preserve"> µε αποβολή του από τα νεφρά</w:t>
      </w:r>
      <w:r w:rsidR="0024110D" w:rsidRPr="0003712A">
        <w:rPr>
          <w:rFonts w:ascii="Century Gothic" w:hAnsi="Century Gothic"/>
          <w:sz w:val="24"/>
          <w:szCs w:val="24"/>
          <w:lang w:val="el-GR"/>
        </w:rPr>
        <w:t>.</w:t>
      </w:r>
      <w:r w:rsidR="007378F9" w:rsidRPr="0003712A">
        <w:rPr>
          <w:rFonts w:ascii="Century Gothic" w:hAnsi="Century Gothic"/>
          <w:sz w:val="24"/>
          <w:szCs w:val="24"/>
          <w:lang w:val="el-GR"/>
        </w:rPr>
        <w:t xml:space="preserve"> </w:t>
      </w:r>
    </w:p>
    <w:p w:rsidR="0024110D" w:rsidRDefault="0024110D">
      <w:pPr>
        <w:rPr>
          <w:rFonts w:ascii="Century Gothic" w:hAnsi="Century Gothic"/>
          <w:sz w:val="24"/>
          <w:szCs w:val="24"/>
          <w:lang w:val="el-GR"/>
        </w:rPr>
      </w:pPr>
      <w:r>
        <w:rPr>
          <w:rFonts w:ascii="Century Gothic" w:hAnsi="Century Gothic"/>
          <w:sz w:val="24"/>
          <w:szCs w:val="24"/>
          <w:lang w:val="el-GR"/>
        </w:rPr>
        <w:t xml:space="preserve">Η συνιστώμενη ημερήσια πρόσληψη </w:t>
      </w:r>
      <w:r w:rsidR="007378F9" w:rsidRPr="000941AF">
        <w:rPr>
          <w:rFonts w:ascii="Century Gothic" w:hAnsi="Century Gothic"/>
          <w:sz w:val="24"/>
          <w:szCs w:val="24"/>
          <w:lang w:val="el-GR"/>
        </w:rPr>
        <w:t xml:space="preserve">κυµαίνεται </w:t>
      </w:r>
      <w:r>
        <w:rPr>
          <w:rFonts w:ascii="Century Gothic" w:hAnsi="Century Gothic"/>
          <w:sz w:val="24"/>
          <w:szCs w:val="24"/>
          <w:lang w:val="el-GR"/>
        </w:rPr>
        <w:t>μεταξύ</w:t>
      </w:r>
      <w:r w:rsidR="007378F9" w:rsidRPr="000941AF">
        <w:rPr>
          <w:rFonts w:ascii="Century Gothic" w:hAnsi="Century Gothic"/>
          <w:sz w:val="24"/>
          <w:szCs w:val="24"/>
          <w:lang w:val="el-GR"/>
        </w:rPr>
        <w:t xml:space="preserve">1800-5000 </w:t>
      </w:r>
      <w:r w:rsidR="007378F9" w:rsidRPr="000941AF">
        <w:rPr>
          <w:rFonts w:ascii="Century Gothic" w:hAnsi="Century Gothic"/>
          <w:sz w:val="24"/>
          <w:szCs w:val="24"/>
        </w:rPr>
        <w:t>mg</w:t>
      </w:r>
      <w:r w:rsidR="0003712A">
        <w:rPr>
          <w:rFonts w:ascii="Century Gothic" w:hAnsi="Century Gothic"/>
          <w:sz w:val="24"/>
          <w:szCs w:val="24"/>
          <w:lang w:val="el-GR"/>
        </w:rPr>
        <w:t>.</w:t>
      </w:r>
      <w:bookmarkStart w:id="0" w:name="_GoBack"/>
      <w:bookmarkEnd w:id="0"/>
    </w:p>
    <w:p w:rsidR="00F36DA4" w:rsidRPr="000941AF" w:rsidRDefault="00F36DA4">
      <w:pPr>
        <w:rPr>
          <w:rFonts w:ascii="Century Gothic" w:hAnsi="Century Gothic"/>
          <w:sz w:val="24"/>
          <w:szCs w:val="24"/>
          <w:lang w:val="el-GR"/>
        </w:rPr>
      </w:pPr>
    </w:p>
    <w:sectPr w:rsidR="00F36DA4" w:rsidRPr="000941AF" w:rsidSect="00B076F5">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6B92"/>
    <w:multiLevelType w:val="hybridMultilevel"/>
    <w:tmpl w:val="64FC974A"/>
    <w:lvl w:ilvl="0" w:tplc="F77296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F9"/>
    <w:rsid w:val="00011CAB"/>
    <w:rsid w:val="0003712A"/>
    <w:rsid w:val="00041A4A"/>
    <w:rsid w:val="00054C53"/>
    <w:rsid w:val="0007054E"/>
    <w:rsid w:val="000941AF"/>
    <w:rsid w:val="00094F2B"/>
    <w:rsid w:val="000A22FC"/>
    <w:rsid w:val="000C5594"/>
    <w:rsid w:val="000E471F"/>
    <w:rsid w:val="000E4EEA"/>
    <w:rsid w:val="000E5B7E"/>
    <w:rsid w:val="00101814"/>
    <w:rsid w:val="0010345C"/>
    <w:rsid w:val="001137C1"/>
    <w:rsid w:val="0013431C"/>
    <w:rsid w:val="00136DC6"/>
    <w:rsid w:val="00145837"/>
    <w:rsid w:val="00147C0C"/>
    <w:rsid w:val="0015729D"/>
    <w:rsid w:val="00177990"/>
    <w:rsid w:val="00192624"/>
    <w:rsid w:val="001A2C8D"/>
    <w:rsid w:val="002328C7"/>
    <w:rsid w:val="00240D1B"/>
    <w:rsid w:val="00240F4C"/>
    <w:rsid w:val="0024110D"/>
    <w:rsid w:val="00241E5C"/>
    <w:rsid w:val="002444A2"/>
    <w:rsid w:val="0029675F"/>
    <w:rsid w:val="002A2E6F"/>
    <w:rsid w:val="002B3DAC"/>
    <w:rsid w:val="002C73BC"/>
    <w:rsid w:val="002D1EC3"/>
    <w:rsid w:val="00304DBA"/>
    <w:rsid w:val="00335B79"/>
    <w:rsid w:val="00360340"/>
    <w:rsid w:val="00391352"/>
    <w:rsid w:val="003A1585"/>
    <w:rsid w:val="003A4E98"/>
    <w:rsid w:val="003B1F57"/>
    <w:rsid w:val="00413678"/>
    <w:rsid w:val="00420456"/>
    <w:rsid w:val="00432629"/>
    <w:rsid w:val="00485FD2"/>
    <w:rsid w:val="004B234E"/>
    <w:rsid w:val="004C73BD"/>
    <w:rsid w:val="004F2CBD"/>
    <w:rsid w:val="004F7A23"/>
    <w:rsid w:val="0051618F"/>
    <w:rsid w:val="00521DA4"/>
    <w:rsid w:val="00523575"/>
    <w:rsid w:val="0053695F"/>
    <w:rsid w:val="00544031"/>
    <w:rsid w:val="0054701A"/>
    <w:rsid w:val="00562D74"/>
    <w:rsid w:val="005802F8"/>
    <w:rsid w:val="00590101"/>
    <w:rsid w:val="005B3CDF"/>
    <w:rsid w:val="005F7C54"/>
    <w:rsid w:val="00627DD9"/>
    <w:rsid w:val="00630F9C"/>
    <w:rsid w:val="00645128"/>
    <w:rsid w:val="006513B7"/>
    <w:rsid w:val="0066710E"/>
    <w:rsid w:val="00682A8D"/>
    <w:rsid w:val="006A2716"/>
    <w:rsid w:val="006A2E08"/>
    <w:rsid w:val="006A3F5B"/>
    <w:rsid w:val="006B6B91"/>
    <w:rsid w:val="006E7B92"/>
    <w:rsid w:val="00701104"/>
    <w:rsid w:val="00702E24"/>
    <w:rsid w:val="007337D9"/>
    <w:rsid w:val="00736DF1"/>
    <w:rsid w:val="007378F9"/>
    <w:rsid w:val="00752069"/>
    <w:rsid w:val="00755106"/>
    <w:rsid w:val="007556E5"/>
    <w:rsid w:val="00762615"/>
    <w:rsid w:val="00764EFF"/>
    <w:rsid w:val="0077707C"/>
    <w:rsid w:val="007977CC"/>
    <w:rsid w:val="007A1051"/>
    <w:rsid w:val="007B1150"/>
    <w:rsid w:val="007C1564"/>
    <w:rsid w:val="007E6A8B"/>
    <w:rsid w:val="007E7CF7"/>
    <w:rsid w:val="0086574C"/>
    <w:rsid w:val="0089192F"/>
    <w:rsid w:val="00893B14"/>
    <w:rsid w:val="0089494F"/>
    <w:rsid w:val="008E02EA"/>
    <w:rsid w:val="008F5585"/>
    <w:rsid w:val="009344A0"/>
    <w:rsid w:val="009C5823"/>
    <w:rsid w:val="009C65E6"/>
    <w:rsid w:val="009D668E"/>
    <w:rsid w:val="009D7CE5"/>
    <w:rsid w:val="00A21979"/>
    <w:rsid w:val="00A335DE"/>
    <w:rsid w:val="00A977EB"/>
    <w:rsid w:val="00AA0257"/>
    <w:rsid w:val="00AD2D7E"/>
    <w:rsid w:val="00AE24D3"/>
    <w:rsid w:val="00B076F5"/>
    <w:rsid w:val="00B10FC8"/>
    <w:rsid w:val="00B40641"/>
    <w:rsid w:val="00B85C31"/>
    <w:rsid w:val="00BB5BB5"/>
    <w:rsid w:val="00C432C2"/>
    <w:rsid w:val="00C475DD"/>
    <w:rsid w:val="00C5368A"/>
    <w:rsid w:val="00C61314"/>
    <w:rsid w:val="00C67471"/>
    <w:rsid w:val="00C76551"/>
    <w:rsid w:val="00CF5B4C"/>
    <w:rsid w:val="00CF6AB4"/>
    <w:rsid w:val="00D2164D"/>
    <w:rsid w:val="00D46EE3"/>
    <w:rsid w:val="00D7468C"/>
    <w:rsid w:val="00D829CC"/>
    <w:rsid w:val="00D8370A"/>
    <w:rsid w:val="00DA06B1"/>
    <w:rsid w:val="00DB233C"/>
    <w:rsid w:val="00DC1C53"/>
    <w:rsid w:val="00E1217C"/>
    <w:rsid w:val="00E34DE9"/>
    <w:rsid w:val="00E455A6"/>
    <w:rsid w:val="00E87964"/>
    <w:rsid w:val="00E93E27"/>
    <w:rsid w:val="00E96D85"/>
    <w:rsid w:val="00EB3EF3"/>
    <w:rsid w:val="00EB5587"/>
    <w:rsid w:val="00F1506B"/>
    <w:rsid w:val="00F27333"/>
    <w:rsid w:val="00F36DA4"/>
    <w:rsid w:val="00F4316A"/>
    <w:rsid w:val="00F63607"/>
    <w:rsid w:val="00FB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F7DB"/>
  <w15:chartTrackingRefBased/>
  <w15:docId w15:val="{05BBD4B7-0AAA-469A-9C02-B648484A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5729D"/>
    <w:rPr>
      <w:b/>
      <w:bCs/>
    </w:rPr>
  </w:style>
  <w:style w:type="paragraph" w:styleId="Paragrafoelenco">
    <w:name w:val="List Paragraph"/>
    <w:basedOn w:val="Normale"/>
    <w:uiPriority w:val="34"/>
    <w:qFormat/>
    <w:rsid w:val="006513B7"/>
    <w:pPr>
      <w:ind w:left="720"/>
      <w:contextualSpacing/>
    </w:pPr>
  </w:style>
  <w:style w:type="character" w:styleId="Collegamentoipertestuale">
    <w:name w:val="Hyperlink"/>
    <w:basedOn w:val="Carpredefinitoparagrafo"/>
    <w:uiPriority w:val="99"/>
    <w:unhideWhenUsed/>
    <w:rsid w:val="001A2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jThtVdOKzq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C5A34-1AA4-4B16-9668-247EEB0E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2619</TotalTime>
  <Pages>5</Pages>
  <Words>1396</Words>
  <Characters>7962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dc:creator>
  <cp:keywords/>
  <dc:description/>
  <cp:lastModifiedBy>Fani</cp:lastModifiedBy>
  <cp:revision>138</cp:revision>
  <dcterms:created xsi:type="dcterms:W3CDTF">2021-05-24T20:32:00Z</dcterms:created>
  <dcterms:modified xsi:type="dcterms:W3CDTF">2021-05-26T19:32:00Z</dcterms:modified>
</cp:coreProperties>
</file>