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9B0B" w14:textId="32B5CB94" w:rsidR="00EE5449" w:rsidRDefault="00EE5449" w:rsidP="00EE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ΕΝΟΤΗΤΑ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4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 Πηνία και Πυκνωτές</w:t>
      </w:r>
    </w:p>
    <w:p w14:paraId="26635B68" w14:textId="63D1D7B5" w:rsidR="00EE5449" w:rsidRPr="00EE5449" w:rsidRDefault="00EE5449" w:rsidP="00EE544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EE5449">
        <w:rPr>
          <w:rFonts w:asciiTheme="majorBidi" w:hAnsiTheme="majorBidi" w:cstheme="majorBidi"/>
          <w:b/>
          <w:bCs/>
        </w:rPr>
        <w:t>Στόχος :</w:t>
      </w:r>
      <w:r w:rsidRPr="00EE5449">
        <w:rPr>
          <w:rFonts w:asciiTheme="majorBidi" w:hAnsiTheme="majorBidi" w:cstheme="majorBidi"/>
        </w:rPr>
        <w:t xml:space="preserve">Οι </w:t>
      </w:r>
      <w:r>
        <w:rPr>
          <w:rFonts w:asciiTheme="majorBidi" w:hAnsiTheme="majorBidi" w:cstheme="majorBidi"/>
        </w:rPr>
        <w:t xml:space="preserve">σπουδαστές </w:t>
      </w:r>
      <w:r w:rsidRPr="00EE5449">
        <w:rPr>
          <w:rFonts w:asciiTheme="majorBidi" w:hAnsiTheme="majorBidi" w:cstheme="majorBidi"/>
        </w:rPr>
        <w:t xml:space="preserve"> θα κατανοήσουν τη λειτουργία των πηνίων (αποθήκευση ενέργειας μέσω μαγνητικού πεδίου) και των πυκνωτών (αποθήκευση ενέργειας μέσω ηλεκτρικού πεδίου).</w:t>
      </w:r>
    </w:p>
    <w:p w14:paraId="6B55E0D1" w14:textId="77777777" w:rsidR="00EE5449" w:rsidRPr="00EE5449" w:rsidRDefault="00EE5449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BF199B4">
          <v:rect id="_x0000_i1025" style="width:0;height:1.5pt" o:hralign="center" o:hrstd="t" o:hr="t" fillcolor="#a0a0a0" stroked="f"/>
        </w:pict>
      </w:r>
    </w:p>
    <w:p w14:paraId="589E9A60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Εισαγωγή</w:t>
      </w:r>
    </w:p>
    <w:p w14:paraId="579536CE" w14:textId="77777777" w:rsidR="00EE5449" w:rsidRPr="00EE5449" w:rsidRDefault="00EE5449" w:rsidP="00EE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 παρόν μάθημα θα εξετάσουμε δύο βασικά στοιχεία στα ηλεκτρικά κυκλώματα: τα 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πηνία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τους 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πυκνωτές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 Και τα δύο αυτά στοιχεία αποθηκεύουν ενέργεια, όμως με διαφορετικούς τρόπους: τα πηνία μέσω του μαγνητικού πεδίου που δημιουργείται από το ρεύμα, και οι πυκνωτές μέσω του ηλεκτρικού πεδίου μεταξύ των πλακών τους.</w:t>
      </w:r>
    </w:p>
    <w:p w14:paraId="12646630" w14:textId="77777777" w:rsidR="00EE5449" w:rsidRPr="00EE5449" w:rsidRDefault="00EE5449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EA23414">
          <v:rect id="_x0000_i1026" style="width:0;height:1.5pt" o:hralign="center" o:hrstd="t" o:hr="t" fillcolor="#a0a0a0" stroked="f"/>
        </w:pict>
      </w:r>
    </w:p>
    <w:p w14:paraId="30B101C0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1. Πηνία</w:t>
      </w:r>
    </w:p>
    <w:p w14:paraId="119CF314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1.1 Ορισμός και Λειτουργία</w:t>
      </w:r>
    </w:p>
    <w:p w14:paraId="4D25EEF4" w14:textId="77777777" w:rsidR="00EE5449" w:rsidRPr="00EE5449" w:rsidRDefault="00EE5449" w:rsidP="00EE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Ορισμός: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Ένα πηνίο αποτελείται από ένα σύρμα το οποίο έχει τυλιχθεί γύρω από έναν πυρήνα (ο οποίος μπορεί να είναι αέρας ή ένα μαγνητικό υλικό). Όταν διαρρέεται από ρεύμα, δημιουργεί ένα μαγνητικό πεδίο στο εσωτερικό του.</w:t>
      </w:r>
    </w:p>
    <w:p w14:paraId="434CD251" w14:textId="77777777" w:rsidR="00EE5449" w:rsidRPr="00EE5449" w:rsidRDefault="00EE5449" w:rsidP="00EE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Βασική Εξίσωση: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Η επαγωγική τάση που παράγεται όταν αλλάζει το ρεύμα περιγράφεται από τη σχέση:</w:t>
      </w:r>
    </w:p>
    <w:p w14:paraId="1ACCE2B1" w14:textId="22923746" w:rsidR="00EE5449" w:rsidRDefault="00EE5449" w:rsidP="00EE54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drawing>
          <wp:anchor distT="0" distB="0" distL="114300" distR="114300" simplePos="0" relativeHeight="251659264" behindDoc="0" locked="0" layoutInCell="1" allowOverlap="1" wp14:anchorId="5E5F4B86" wp14:editId="6CA19B1B">
            <wp:simplePos x="0" y="0"/>
            <wp:positionH relativeFrom="column">
              <wp:posOffset>1019907</wp:posOffset>
            </wp:positionH>
            <wp:positionV relativeFrom="paragraph">
              <wp:posOffset>5813</wp:posOffset>
            </wp:positionV>
            <wp:extent cx="1162212" cy="657317"/>
            <wp:effectExtent l="0" t="0" r="0" b="9525"/>
            <wp:wrapTight wrapText="bothSides">
              <wp:wrapPolygon edited="0">
                <wp:start x="0" y="0"/>
                <wp:lineTo x="0" y="21287"/>
                <wp:lineTo x="21246" y="21287"/>
                <wp:lineTo x="21246" y="0"/>
                <wp:lineTo x="0" y="0"/>
              </wp:wrapPolygon>
            </wp:wrapTight>
            <wp:docPr id="840416401" name="Εικόνα 1" descr="Εικόνα που περιέχει ρολόι, γραμματοσειρά, στιγμιότυπο οθόνης, ψηφιακό ρολόι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16401" name="Εικόνα 1" descr="Εικόνα που περιέχει ρολόι, γραμματοσειρά, στιγμιότυπο οθόνης, ψηφιακό ρολόι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3B7816" w14:textId="77777777" w:rsidR="00EE5449" w:rsidRDefault="00EE5449" w:rsidP="00EE54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</w:p>
    <w:p w14:paraId="67B46F1C" w14:textId="41215EB7" w:rsidR="00EE5449" w:rsidRPr="00EE5449" w:rsidRDefault="00EE5449" w:rsidP="00EE54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όπου:</w:t>
      </w:r>
    </w:p>
    <w:p w14:paraId="10177FAF" w14:textId="70F1F49B" w:rsidR="00EE5449" w:rsidRPr="00EE5449" w:rsidRDefault="00EE5449" w:rsidP="00EE54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VL είναι η επαγωγική τάση,</w:t>
      </w:r>
    </w:p>
    <w:p w14:paraId="708A0F5F" w14:textId="328C3EB7" w:rsidR="00EE5449" w:rsidRPr="00EE5449" w:rsidRDefault="00EE5449" w:rsidP="00EE54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L η επαγωγή (μετριέται σε </w:t>
      </w:r>
      <w:proofErr w:type="spellStart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Henry</w:t>
      </w:r>
      <w:proofErr w:type="spellEnd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H),</w:t>
      </w:r>
    </w:p>
    <w:p w14:paraId="7B7CB58E" w14:textId="1550F6B5" w:rsidR="00EE5449" w:rsidRPr="00EE5449" w:rsidRDefault="00EE5449" w:rsidP="00EE54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dI</w:t>
      </w:r>
      <w:proofErr w:type="spellEnd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dtο</w:t>
      </w:r>
      <w:proofErr w:type="spellEnd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ρυθμός μεταβολής του ρεύματος.</w:t>
      </w:r>
    </w:p>
    <w:p w14:paraId="7A4E0723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1.2 Ιδιότητες και Εφαρμογές</w:t>
      </w:r>
    </w:p>
    <w:p w14:paraId="1E74C1FA" w14:textId="260D0CE5" w:rsidR="00EE5449" w:rsidRPr="00EE5449" w:rsidRDefault="00EE5449" w:rsidP="00EE5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drawing>
          <wp:anchor distT="0" distB="0" distL="114300" distR="114300" simplePos="0" relativeHeight="251661312" behindDoc="0" locked="0" layoutInCell="1" allowOverlap="1" wp14:anchorId="41C53AD6" wp14:editId="77D45046">
            <wp:simplePos x="0" y="0"/>
            <wp:positionH relativeFrom="column">
              <wp:posOffset>504092</wp:posOffset>
            </wp:positionH>
            <wp:positionV relativeFrom="paragraph">
              <wp:posOffset>452071</wp:posOffset>
            </wp:positionV>
            <wp:extent cx="1867161" cy="495369"/>
            <wp:effectExtent l="0" t="0" r="0" b="0"/>
            <wp:wrapTight wrapText="bothSides">
              <wp:wrapPolygon edited="0">
                <wp:start x="0" y="0"/>
                <wp:lineTo x="0" y="20769"/>
                <wp:lineTo x="21380" y="20769"/>
                <wp:lineTo x="21380" y="0"/>
                <wp:lineTo x="0" y="0"/>
              </wp:wrapPolygon>
            </wp:wrapTight>
            <wp:docPr id="1749475281" name="Εικόνα 1" descr="Εικόνα που περιέχει ρολόι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75281" name="Εικόνα 1" descr="Εικόνα που περιέχει ρολόι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Αποθήκευση Ενέργειας: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Η ενέργεια που αποθηκεύεται σε ένα πηνίο δίνεται από τη σχέση: </w:t>
      </w:r>
    </w:p>
    <w:p w14:paraId="24628626" w14:textId="6440D3DF" w:rsidR="00EE5449" w:rsidRDefault="00EE5449" w:rsidP="00EE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</w:p>
    <w:p w14:paraId="74DE8782" w14:textId="77777777" w:rsidR="00EE5449" w:rsidRPr="00EE5449" w:rsidRDefault="00EE5449" w:rsidP="00EE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</w:p>
    <w:p w14:paraId="00425BD5" w14:textId="77777777" w:rsidR="00EE5449" w:rsidRPr="00EE5449" w:rsidRDefault="00EE5449" w:rsidP="00EE5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lastRenderedPageBreak/>
        <w:t>Εφαρμογές: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Τα πηνία χρησιμοποιούνται σε:</w:t>
      </w:r>
    </w:p>
    <w:p w14:paraId="0CC99CD9" w14:textId="77777777" w:rsidR="00EE5449" w:rsidRPr="00EE5449" w:rsidRDefault="00EE5449" w:rsidP="00EE54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Φίλτρα (χαμηλής και υψηλής διέλευσης),</w:t>
      </w:r>
    </w:p>
    <w:p w14:paraId="2D92F997" w14:textId="77777777" w:rsidR="00EE5449" w:rsidRPr="00EE5449" w:rsidRDefault="00EE5449" w:rsidP="00EE54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Ταλαντωτικά</w:t>
      </w:r>
      <w:proofErr w:type="spellEnd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κυκλώματα (σε συνδυασμό με πυκνωτές, π.χ. LC κυκλώματα),</w:t>
      </w:r>
    </w:p>
    <w:p w14:paraId="7A7DE604" w14:textId="77777777" w:rsidR="00EE5449" w:rsidRPr="00EE5449" w:rsidRDefault="00EE5449" w:rsidP="00EE54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Μετασχηματιστές και κυκλώματα διόρθωσης ρεύματος.</w:t>
      </w:r>
    </w:p>
    <w:p w14:paraId="4AEE260B" w14:textId="77777777" w:rsidR="00EE5449" w:rsidRPr="00EE5449" w:rsidRDefault="00EE5449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FB4CB1E">
          <v:rect id="_x0000_i1027" style="width:0;height:1.5pt" o:hralign="center" o:hrstd="t" o:hr="t" fillcolor="#a0a0a0" stroked="f"/>
        </w:pict>
      </w:r>
    </w:p>
    <w:p w14:paraId="2D365C86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2. Πυκνωτές</w:t>
      </w:r>
    </w:p>
    <w:p w14:paraId="19884312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2.1 Ορισμός και Λειτουργία</w:t>
      </w:r>
    </w:p>
    <w:p w14:paraId="1B81BA78" w14:textId="77777777" w:rsidR="00EE5449" w:rsidRPr="00EE5449" w:rsidRDefault="00EE5449" w:rsidP="00EE5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Ορισμός: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Ένας πυκνωτής αποτελείται από δύο αγώγιμες πλάκες χωρισμένες από ένα μονωτικό υλικό (διηλεκτρικό). Όταν εφαρμόζεται τάση στις πλάκες, συσσωρεύεται φορτίο και δημιουργείται ηλεκτρικό πεδίο μεταξύ τους.</w:t>
      </w:r>
    </w:p>
    <w:p w14:paraId="5ADB5885" w14:textId="77777777" w:rsidR="00EE5449" w:rsidRPr="00EE5449" w:rsidRDefault="00EE5449" w:rsidP="00EE5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Βασική Εξίσωση: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Η σχέση που συνδέει το φορτίο με την τάση και τη χωρητικότητα είναι:</w:t>
      </w:r>
    </w:p>
    <w:p w14:paraId="2BDFD8BC" w14:textId="071BC070" w:rsidR="00EE5449" w:rsidRPr="00EE5449" w:rsidRDefault="00EE5449" w:rsidP="00EE544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Q=C×V</w:t>
      </w:r>
    </w:p>
    <w:p w14:paraId="458A65C9" w14:textId="77777777" w:rsidR="00EE5449" w:rsidRPr="00EE5449" w:rsidRDefault="00EE5449" w:rsidP="00EE54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όπου:</w:t>
      </w:r>
    </w:p>
    <w:p w14:paraId="696FA06A" w14:textId="25819707" w:rsidR="00EE5449" w:rsidRPr="00EE5449" w:rsidRDefault="00EE5449" w:rsidP="00EE54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Q είναι το φορτίο (σε </w:t>
      </w:r>
      <w:proofErr w:type="spellStart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Coulomb</w:t>
      </w:r>
      <w:proofErr w:type="spellEnd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),</w:t>
      </w:r>
    </w:p>
    <w:p w14:paraId="7A69FEE3" w14:textId="45C91252" w:rsidR="00EE5449" w:rsidRPr="00EE5449" w:rsidRDefault="00EE5449" w:rsidP="00EE54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C η χωρητικότητα (σε </w:t>
      </w:r>
      <w:proofErr w:type="spellStart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Farad</w:t>
      </w:r>
      <w:proofErr w:type="spellEnd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F),</w:t>
      </w:r>
    </w:p>
    <w:p w14:paraId="4F643862" w14:textId="5790E2F4" w:rsidR="00EE5449" w:rsidRPr="00EE5449" w:rsidRDefault="00EE5449" w:rsidP="00EE54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V η τάση μεταξύ των πλακών.</w:t>
      </w:r>
    </w:p>
    <w:p w14:paraId="52D3F36C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2.2 Ιδιότητες και Εφαρμογές</w:t>
      </w:r>
    </w:p>
    <w:p w14:paraId="282E5EB0" w14:textId="70ABACB3" w:rsidR="00EE5449" w:rsidRPr="00EE5449" w:rsidRDefault="00EE5449" w:rsidP="00EE5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drawing>
          <wp:anchor distT="0" distB="0" distL="114300" distR="114300" simplePos="0" relativeHeight="251663360" behindDoc="0" locked="0" layoutInCell="1" allowOverlap="1" wp14:anchorId="4DAE4965" wp14:editId="04355AF3">
            <wp:simplePos x="0" y="0"/>
            <wp:positionH relativeFrom="column">
              <wp:posOffset>709246</wp:posOffset>
            </wp:positionH>
            <wp:positionV relativeFrom="paragraph">
              <wp:posOffset>363660</wp:posOffset>
            </wp:positionV>
            <wp:extent cx="1533739" cy="562053"/>
            <wp:effectExtent l="0" t="0" r="9525" b="9525"/>
            <wp:wrapTight wrapText="bothSides">
              <wp:wrapPolygon edited="0">
                <wp:start x="0" y="0"/>
                <wp:lineTo x="0" y="21234"/>
                <wp:lineTo x="21466" y="21234"/>
                <wp:lineTo x="21466" y="0"/>
                <wp:lineTo x="0" y="0"/>
              </wp:wrapPolygon>
            </wp:wrapTight>
            <wp:docPr id="102360753" name="Εικόνα 1" descr="Εικόνα που περιέχει γραμματοσειρά, τυπογραφία, ρολόι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0753" name="Εικόνα 1" descr="Εικόνα που περιέχει γραμματοσειρά, τυπογραφία, ρολόι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Αποθήκευση Ενέργειας: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Η ενέργεια που αποθηκεύεται σε έναν πυκνωτή δίνεται από τη σχέση: </w:t>
      </w:r>
    </w:p>
    <w:p w14:paraId="01E188BA" w14:textId="324DE089" w:rsidR="00EE5449" w:rsidRDefault="00EE5449" w:rsidP="00EE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</w:p>
    <w:p w14:paraId="1E73E77A" w14:textId="77777777" w:rsidR="00EE5449" w:rsidRPr="00EE5449" w:rsidRDefault="00EE5449" w:rsidP="00EE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</w:p>
    <w:p w14:paraId="15F3415C" w14:textId="77777777" w:rsidR="00EE5449" w:rsidRPr="00EE5449" w:rsidRDefault="00EE5449" w:rsidP="00EE5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Εφαρμογές: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Οι πυκνωτές χρησιμοποιούνται για:</w:t>
      </w:r>
    </w:p>
    <w:p w14:paraId="301F1B79" w14:textId="77777777" w:rsidR="00EE5449" w:rsidRPr="00EE5449" w:rsidRDefault="00EE5449" w:rsidP="00EE54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Εξομάλυνση τάσης σε τροφοδοτικά (διόρθωση από AC σε DC),</w:t>
      </w:r>
    </w:p>
    <w:p w14:paraId="346DBB83" w14:textId="77777777" w:rsidR="00EE5449" w:rsidRPr="00EE5449" w:rsidRDefault="00EE5449" w:rsidP="00EE54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Φίλτρα (για απομόνωση ή διέλευση συγκεκριμένων συχνοτήτων),</w:t>
      </w:r>
    </w:p>
    <w:p w14:paraId="70BF6029" w14:textId="77777777" w:rsidR="00EE5449" w:rsidRPr="00EE5449" w:rsidRDefault="00EE5449" w:rsidP="00EE54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Δημιουργία χρονικών καθυστερήσεων στα κυκλώματα.</w:t>
      </w:r>
    </w:p>
    <w:p w14:paraId="78D90159" w14:textId="77777777" w:rsidR="00EE5449" w:rsidRDefault="00EE5449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5E10E4D">
          <v:rect id="_x0000_i1028" style="width:0;height:1.5pt" o:hralign="center" o:hrstd="t" o:hr="t" fillcolor="#a0a0a0" stroked="f"/>
        </w:pict>
      </w:r>
    </w:p>
    <w:p w14:paraId="106EBC29" w14:textId="77777777" w:rsidR="00943644" w:rsidRDefault="00943644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BF73D33" w14:textId="77777777" w:rsidR="00943644" w:rsidRDefault="00943644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82FDA74" w14:textId="77777777" w:rsidR="00943644" w:rsidRDefault="00943644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48620A1" w14:textId="77777777" w:rsidR="00943644" w:rsidRDefault="00943644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86AF07D" w14:textId="77777777" w:rsidR="00943644" w:rsidRDefault="00943644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BB5EFDF" w14:textId="7AB32B18" w:rsidR="00943644" w:rsidRPr="00533659" w:rsidRDefault="00533659" w:rsidP="00943644">
      <w:pPr>
        <w:pStyle w:val="1"/>
        <w:rPr>
          <w:rFonts w:asciiTheme="majorBidi" w:hAnsiTheme="majorBidi"/>
        </w:rPr>
      </w:pPr>
      <w:r w:rsidRPr="00533659">
        <w:rPr>
          <w:rFonts w:asciiTheme="majorBidi" w:hAnsiTheme="majorBidi"/>
        </w:rPr>
        <w:t xml:space="preserve">2.3 </w:t>
      </w:r>
      <w:r w:rsidR="00943644" w:rsidRPr="00533659">
        <w:rPr>
          <w:rFonts w:asciiTheme="majorBidi" w:hAnsiTheme="majorBidi"/>
        </w:rPr>
        <w:t>Σύνδεση Πυκνωτών σε Σειρά και Παράλληλα</w:t>
      </w:r>
    </w:p>
    <w:p w14:paraId="7DC0057D" w14:textId="77777777" w:rsidR="00943644" w:rsidRPr="00533659" w:rsidRDefault="00943644" w:rsidP="00943644">
      <w:pPr>
        <w:pStyle w:val="2"/>
        <w:rPr>
          <w:sz w:val="24"/>
          <w:szCs w:val="24"/>
        </w:rPr>
      </w:pPr>
      <w:r w:rsidRPr="00533659">
        <w:rPr>
          <w:sz w:val="24"/>
          <w:szCs w:val="24"/>
        </w:rPr>
        <w:t>1. Σύνδεση Πυκνωτών σε Σειρά</w:t>
      </w:r>
    </w:p>
    <w:p w14:paraId="4A9F978D" w14:textId="77777777" w:rsidR="00943644" w:rsidRPr="00533659" w:rsidRDefault="00943644" w:rsidP="00943644">
      <w:pPr>
        <w:rPr>
          <w:rFonts w:asciiTheme="majorBidi" w:hAnsiTheme="majorBidi" w:cstheme="majorBidi"/>
        </w:rPr>
      </w:pPr>
      <w:r w:rsidRPr="00533659">
        <w:rPr>
          <w:rFonts w:asciiTheme="majorBidi" w:hAnsiTheme="majorBidi" w:cstheme="majorBidi"/>
        </w:rPr>
        <w:t xml:space="preserve">Όταν οι πυκνωτές συνδέονται σε σειρά, η συνολική χωρητικότητα μειώνεται, παρόμοια με τις αντιστάσεις σε παράλληλη σύνδεση. Η συνολική χωρητικότητα </w:t>
      </w:r>
      <w:proofErr w:type="spellStart"/>
      <w:r w:rsidRPr="00533659">
        <w:rPr>
          <w:rFonts w:asciiTheme="majorBidi" w:hAnsiTheme="majorBidi" w:cstheme="majorBidi"/>
        </w:rPr>
        <w:t>C_total</w:t>
      </w:r>
      <w:proofErr w:type="spellEnd"/>
      <w:r w:rsidRPr="00533659">
        <w:rPr>
          <w:rFonts w:asciiTheme="majorBidi" w:hAnsiTheme="majorBidi" w:cstheme="majorBidi"/>
        </w:rPr>
        <w:t xml:space="preserve"> δίνεται από την εξίσωση:</w:t>
      </w:r>
    </w:p>
    <w:p w14:paraId="6785E1E6" w14:textId="77777777" w:rsidR="00943644" w:rsidRPr="00533659" w:rsidRDefault="00943644" w:rsidP="00943644">
      <w:pPr>
        <w:rPr>
          <w:rFonts w:asciiTheme="majorBidi" w:hAnsiTheme="majorBidi" w:cstheme="majorBidi"/>
        </w:rPr>
      </w:pPr>
      <w:r w:rsidRPr="00533659">
        <w:rPr>
          <w:rFonts w:asciiTheme="majorBidi" w:hAnsiTheme="majorBidi" w:cstheme="majorBidi"/>
        </w:rPr>
        <w:t>1/</w:t>
      </w:r>
      <w:proofErr w:type="spellStart"/>
      <w:r w:rsidRPr="00533659">
        <w:rPr>
          <w:rFonts w:asciiTheme="majorBidi" w:hAnsiTheme="majorBidi" w:cstheme="majorBidi"/>
        </w:rPr>
        <w:t>C_total</w:t>
      </w:r>
      <w:proofErr w:type="spellEnd"/>
      <w:r w:rsidRPr="00533659">
        <w:rPr>
          <w:rFonts w:asciiTheme="majorBidi" w:hAnsiTheme="majorBidi" w:cstheme="majorBidi"/>
        </w:rPr>
        <w:t xml:space="preserve"> = 1/C1 + 1/C2 + 1/C3 + ... + 1/</w:t>
      </w:r>
      <w:proofErr w:type="spellStart"/>
      <w:r w:rsidRPr="00533659">
        <w:rPr>
          <w:rFonts w:asciiTheme="majorBidi" w:hAnsiTheme="majorBidi" w:cstheme="majorBidi"/>
        </w:rPr>
        <w:t>Cn</w:t>
      </w:r>
      <w:proofErr w:type="spellEnd"/>
    </w:p>
    <w:p w14:paraId="1638210E" w14:textId="77777777" w:rsidR="00943644" w:rsidRPr="00533659" w:rsidRDefault="00943644" w:rsidP="00943644">
      <w:pPr>
        <w:rPr>
          <w:rFonts w:asciiTheme="majorBidi" w:hAnsiTheme="majorBidi" w:cstheme="majorBidi"/>
        </w:rPr>
      </w:pPr>
      <w:r w:rsidRPr="00533659">
        <w:rPr>
          <w:rFonts w:asciiTheme="majorBidi" w:hAnsiTheme="majorBidi" w:cstheme="majorBidi"/>
        </w:rPr>
        <w:t>Σε σειρά, η συνολική χωρητικότητα είναι μικρότερη από την μικρότερη χωρητικότητα της σύνδεσης. Όλοι οι πυκνωτές λαμβάνουν το ίδιο ρεύμα, αλλά η τάση διαμοιράζεται σύμφωνα με τις χωρητικότητές τους.</w:t>
      </w:r>
    </w:p>
    <w:p w14:paraId="0258CA2A" w14:textId="77777777" w:rsidR="00943644" w:rsidRPr="00533659" w:rsidRDefault="00943644" w:rsidP="00943644">
      <w:pPr>
        <w:pStyle w:val="3"/>
        <w:rPr>
          <w:rFonts w:asciiTheme="majorBidi" w:hAnsiTheme="majorBidi"/>
          <w:sz w:val="24"/>
          <w:szCs w:val="24"/>
        </w:rPr>
      </w:pPr>
      <w:r w:rsidRPr="00533659">
        <w:rPr>
          <w:rFonts w:asciiTheme="majorBidi" w:hAnsiTheme="majorBidi"/>
          <w:sz w:val="24"/>
          <w:szCs w:val="24"/>
        </w:rPr>
        <w:t>Παράδειγμα:</w:t>
      </w:r>
    </w:p>
    <w:p w14:paraId="235069F4" w14:textId="77777777" w:rsidR="00943644" w:rsidRPr="00533659" w:rsidRDefault="00943644" w:rsidP="00943644">
      <w:pPr>
        <w:rPr>
          <w:rFonts w:asciiTheme="majorBidi" w:hAnsiTheme="majorBidi" w:cstheme="majorBidi"/>
        </w:rPr>
      </w:pPr>
      <w:r w:rsidRPr="00533659">
        <w:rPr>
          <w:rFonts w:asciiTheme="majorBidi" w:hAnsiTheme="majorBidi" w:cstheme="majorBidi"/>
        </w:rPr>
        <w:t>Για πυκνωτές C1 = 10μF, C2 = 20μF, C3 = 30μF, η συνολική χωρητικότητα είναι:</w:t>
      </w:r>
    </w:p>
    <w:p w14:paraId="5EFD6E10" w14:textId="77777777" w:rsidR="00943644" w:rsidRPr="00533659" w:rsidRDefault="00943644" w:rsidP="00943644">
      <w:pPr>
        <w:rPr>
          <w:rFonts w:asciiTheme="majorBidi" w:hAnsiTheme="majorBidi" w:cstheme="majorBidi"/>
          <w:lang w:val="en-US"/>
        </w:rPr>
      </w:pPr>
      <w:r w:rsidRPr="00533659">
        <w:rPr>
          <w:rFonts w:asciiTheme="majorBidi" w:hAnsiTheme="majorBidi" w:cstheme="majorBidi"/>
          <w:lang w:val="en-US"/>
        </w:rPr>
        <w:t>1/</w:t>
      </w:r>
      <w:proofErr w:type="spellStart"/>
      <w:r w:rsidRPr="00533659">
        <w:rPr>
          <w:rFonts w:asciiTheme="majorBidi" w:hAnsiTheme="majorBidi" w:cstheme="majorBidi"/>
          <w:lang w:val="en-US"/>
        </w:rPr>
        <w:t>C_total</w:t>
      </w:r>
      <w:proofErr w:type="spellEnd"/>
      <w:r w:rsidRPr="00533659">
        <w:rPr>
          <w:rFonts w:asciiTheme="majorBidi" w:hAnsiTheme="majorBidi" w:cstheme="majorBidi"/>
          <w:lang w:val="en-US"/>
        </w:rPr>
        <w:t xml:space="preserve"> = 1/10 + 1/20 + 1/30</w:t>
      </w:r>
      <w:r w:rsidRPr="00533659">
        <w:rPr>
          <w:rFonts w:asciiTheme="majorBidi" w:hAnsiTheme="majorBidi" w:cstheme="majorBidi"/>
          <w:lang w:val="en-US"/>
        </w:rPr>
        <w:br/>
        <w:t>1/</w:t>
      </w:r>
      <w:proofErr w:type="spellStart"/>
      <w:r w:rsidRPr="00533659">
        <w:rPr>
          <w:rFonts w:asciiTheme="majorBidi" w:hAnsiTheme="majorBidi" w:cstheme="majorBidi"/>
          <w:lang w:val="en-US"/>
        </w:rPr>
        <w:t>C_total</w:t>
      </w:r>
      <w:proofErr w:type="spellEnd"/>
      <w:r w:rsidRPr="00533659">
        <w:rPr>
          <w:rFonts w:asciiTheme="majorBidi" w:hAnsiTheme="majorBidi" w:cstheme="majorBidi"/>
          <w:lang w:val="en-US"/>
        </w:rPr>
        <w:t xml:space="preserve"> = 6/60 + 3/60 + 2/60 = 11/60</w:t>
      </w:r>
      <w:r w:rsidRPr="00533659">
        <w:rPr>
          <w:rFonts w:asciiTheme="majorBidi" w:hAnsiTheme="majorBidi" w:cstheme="majorBidi"/>
          <w:lang w:val="en-US"/>
        </w:rPr>
        <w:br/>
      </w:r>
      <w:proofErr w:type="spellStart"/>
      <w:r w:rsidRPr="00533659">
        <w:rPr>
          <w:rFonts w:asciiTheme="majorBidi" w:hAnsiTheme="majorBidi" w:cstheme="majorBidi"/>
          <w:lang w:val="en-US"/>
        </w:rPr>
        <w:t>C_total</w:t>
      </w:r>
      <w:proofErr w:type="spellEnd"/>
      <w:r w:rsidRPr="00533659">
        <w:rPr>
          <w:rFonts w:asciiTheme="majorBidi" w:hAnsiTheme="majorBidi" w:cstheme="majorBidi"/>
          <w:lang w:val="en-US"/>
        </w:rPr>
        <w:t xml:space="preserve"> = 60/11 ≈ 5.45</w:t>
      </w:r>
      <w:r w:rsidRPr="00533659">
        <w:rPr>
          <w:rFonts w:asciiTheme="majorBidi" w:hAnsiTheme="majorBidi" w:cstheme="majorBidi"/>
        </w:rPr>
        <w:t>μ</w:t>
      </w:r>
      <w:r w:rsidRPr="00533659">
        <w:rPr>
          <w:rFonts w:asciiTheme="majorBidi" w:hAnsiTheme="majorBidi" w:cstheme="majorBidi"/>
          <w:lang w:val="en-US"/>
        </w:rPr>
        <w:t>F</w:t>
      </w:r>
    </w:p>
    <w:p w14:paraId="3B74440A" w14:textId="77777777" w:rsidR="00943644" w:rsidRPr="00533659" w:rsidRDefault="00943644" w:rsidP="00943644">
      <w:pPr>
        <w:pStyle w:val="2"/>
        <w:rPr>
          <w:rFonts w:asciiTheme="majorBidi" w:hAnsiTheme="majorBidi"/>
          <w:b/>
          <w:bCs/>
          <w:sz w:val="24"/>
          <w:szCs w:val="24"/>
        </w:rPr>
      </w:pPr>
      <w:r w:rsidRPr="00533659">
        <w:rPr>
          <w:rFonts w:asciiTheme="majorBidi" w:hAnsiTheme="majorBidi"/>
          <w:b/>
          <w:bCs/>
          <w:sz w:val="24"/>
          <w:szCs w:val="24"/>
        </w:rPr>
        <w:t>2. Σύνδεση Πυκνωτών σε Παράλληλη Διάταξη</w:t>
      </w:r>
    </w:p>
    <w:p w14:paraId="76630082" w14:textId="77777777" w:rsidR="00943644" w:rsidRPr="00533659" w:rsidRDefault="00943644" w:rsidP="00943644">
      <w:pPr>
        <w:rPr>
          <w:rFonts w:asciiTheme="majorBidi" w:hAnsiTheme="majorBidi" w:cstheme="majorBidi"/>
        </w:rPr>
      </w:pPr>
      <w:r w:rsidRPr="00533659">
        <w:rPr>
          <w:rFonts w:asciiTheme="majorBidi" w:hAnsiTheme="majorBidi" w:cstheme="majorBidi"/>
        </w:rPr>
        <w:t>Όταν οι πυκνωτές συνδέονται παράλληλα, η συνολική χωρητικότητα είναι το άθροισμα των επιμέρους χωρητικοτήτων:</w:t>
      </w:r>
    </w:p>
    <w:p w14:paraId="4F176300" w14:textId="77777777" w:rsidR="00943644" w:rsidRPr="00533659" w:rsidRDefault="00943644" w:rsidP="00943644">
      <w:pPr>
        <w:rPr>
          <w:rFonts w:asciiTheme="majorBidi" w:hAnsiTheme="majorBidi" w:cstheme="majorBidi"/>
          <w:lang w:val="en-US"/>
        </w:rPr>
      </w:pPr>
      <w:proofErr w:type="spellStart"/>
      <w:r w:rsidRPr="00533659">
        <w:rPr>
          <w:rFonts w:asciiTheme="majorBidi" w:hAnsiTheme="majorBidi" w:cstheme="majorBidi"/>
          <w:lang w:val="en-US"/>
        </w:rPr>
        <w:t>C_total</w:t>
      </w:r>
      <w:proofErr w:type="spellEnd"/>
      <w:r w:rsidRPr="00533659">
        <w:rPr>
          <w:rFonts w:asciiTheme="majorBidi" w:hAnsiTheme="majorBidi" w:cstheme="majorBidi"/>
          <w:lang w:val="en-US"/>
        </w:rPr>
        <w:t xml:space="preserve"> = C1 + C2 + C3 + ... + Cn</w:t>
      </w:r>
    </w:p>
    <w:p w14:paraId="4F3DE6DE" w14:textId="77777777" w:rsidR="00943644" w:rsidRPr="00533659" w:rsidRDefault="00943644" w:rsidP="00943644">
      <w:pPr>
        <w:rPr>
          <w:rFonts w:asciiTheme="majorBidi" w:hAnsiTheme="majorBidi" w:cstheme="majorBidi"/>
        </w:rPr>
      </w:pPr>
      <w:r w:rsidRPr="00533659">
        <w:rPr>
          <w:rFonts w:asciiTheme="majorBidi" w:hAnsiTheme="majorBidi" w:cstheme="majorBidi"/>
        </w:rPr>
        <w:t>Σε παράλληλη σύνδεση, η συνολική χωρητικότητα αυξάνεται. Όλοι οι πυκνωτές λαμβάνουν την ίδια τάση, αλλά το συνολικό φορτίο διαμοιράζεται ανάλογα με τις χωρητικότητές τους.</w:t>
      </w:r>
    </w:p>
    <w:p w14:paraId="14CEB3C2" w14:textId="77777777" w:rsidR="00943644" w:rsidRPr="00533659" w:rsidRDefault="00943644" w:rsidP="00943644">
      <w:pPr>
        <w:pStyle w:val="3"/>
        <w:rPr>
          <w:rFonts w:asciiTheme="majorBidi" w:hAnsiTheme="majorBidi"/>
          <w:sz w:val="24"/>
          <w:szCs w:val="24"/>
        </w:rPr>
      </w:pPr>
      <w:r w:rsidRPr="00533659">
        <w:rPr>
          <w:rFonts w:asciiTheme="majorBidi" w:hAnsiTheme="majorBidi"/>
          <w:sz w:val="24"/>
          <w:szCs w:val="24"/>
        </w:rPr>
        <w:t>Παράδειγμα:</w:t>
      </w:r>
    </w:p>
    <w:p w14:paraId="58D2DC89" w14:textId="77777777" w:rsidR="00943644" w:rsidRPr="00533659" w:rsidRDefault="00943644" w:rsidP="00943644">
      <w:pPr>
        <w:rPr>
          <w:rFonts w:asciiTheme="majorBidi" w:hAnsiTheme="majorBidi" w:cstheme="majorBidi"/>
        </w:rPr>
      </w:pPr>
      <w:r w:rsidRPr="00533659">
        <w:rPr>
          <w:rFonts w:asciiTheme="majorBidi" w:hAnsiTheme="majorBidi" w:cstheme="majorBidi"/>
        </w:rPr>
        <w:t>Για πυκνωτές C1 = 10μF, C2 = 20μF, C3 = 30μF, η συνολική χωρητικότητα είναι:</w:t>
      </w:r>
    </w:p>
    <w:p w14:paraId="2C63636A" w14:textId="77777777" w:rsidR="00943644" w:rsidRPr="00533659" w:rsidRDefault="00943644" w:rsidP="00943644">
      <w:pPr>
        <w:rPr>
          <w:rFonts w:asciiTheme="majorBidi" w:hAnsiTheme="majorBidi" w:cstheme="majorBidi"/>
        </w:rPr>
      </w:pPr>
      <w:proofErr w:type="spellStart"/>
      <w:r w:rsidRPr="00533659">
        <w:rPr>
          <w:rFonts w:asciiTheme="majorBidi" w:hAnsiTheme="majorBidi" w:cstheme="majorBidi"/>
        </w:rPr>
        <w:t>C_total</w:t>
      </w:r>
      <w:proofErr w:type="spellEnd"/>
      <w:r w:rsidRPr="00533659">
        <w:rPr>
          <w:rFonts w:asciiTheme="majorBidi" w:hAnsiTheme="majorBidi" w:cstheme="majorBidi"/>
        </w:rPr>
        <w:t xml:space="preserve"> = 10 + 20 + 30 = 60μF</w:t>
      </w:r>
    </w:p>
    <w:p w14:paraId="7BE9A5B5" w14:textId="77777777" w:rsidR="00943644" w:rsidRPr="00533659" w:rsidRDefault="00943644" w:rsidP="00943644">
      <w:pPr>
        <w:pStyle w:val="2"/>
        <w:rPr>
          <w:rFonts w:asciiTheme="majorBidi" w:hAnsiTheme="majorBidi"/>
          <w:sz w:val="24"/>
          <w:szCs w:val="24"/>
        </w:rPr>
      </w:pPr>
      <w:r w:rsidRPr="00533659">
        <w:rPr>
          <w:rFonts w:asciiTheme="majorBidi" w:hAnsiTheme="majorBidi"/>
          <w:sz w:val="24"/>
          <w:szCs w:val="24"/>
        </w:rPr>
        <w:t xml:space="preserve">Συγκριτική Ανάλυση: Σειρά </w:t>
      </w:r>
      <w:proofErr w:type="spellStart"/>
      <w:r w:rsidRPr="00533659">
        <w:rPr>
          <w:rFonts w:asciiTheme="majorBidi" w:hAnsiTheme="majorBidi"/>
          <w:sz w:val="24"/>
          <w:szCs w:val="24"/>
        </w:rPr>
        <w:t>vs</w:t>
      </w:r>
      <w:proofErr w:type="spellEnd"/>
      <w:r w:rsidRPr="00533659">
        <w:rPr>
          <w:rFonts w:asciiTheme="majorBidi" w:hAnsiTheme="majorBidi"/>
          <w:sz w:val="24"/>
          <w:szCs w:val="24"/>
        </w:rPr>
        <w:t>. Παράλληλη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40"/>
        <w:gridCol w:w="2774"/>
        <w:gridCol w:w="2782"/>
      </w:tblGrid>
      <w:tr w:rsidR="00943644" w:rsidRPr="00533659" w14:paraId="0A8F6C34" w14:textId="77777777" w:rsidTr="00D223A0">
        <w:tc>
          <w:tcPr>
            <w:tcW w:w="2880" w:type="dxa"/>
          </w:tcPr>
          <w:p w14:paraId="4D87068A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33659">
              <w:rPr>
                <w:rFonts w:asciiTheme="majorBidi" w:hAnsiTheme="majorBidi" w:cstheme="majorBidi"/>
                <w:sz w:val="24"/>
                <w:szCs w:val="24"/>
              </w:rPr>
              <w:t>Σύνδεση</w:t>
            </w:r>
            <w:proofErr w:type="spellEnd"/>
          </w:p>
        </w:tc>
        <w:tc>
          <w:tcPr>
            <w:tcW w:w="2880" w:type="dxa"/>
          </w:tcPr>
          <w:p w14:paraId="5012CAA7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33659">
              <w:rPr>
                <w:rFonts w:asciiTheme="majorBidi" w:hAnsiTheme="majorBidi" w:cstheme="majorBidi"/>
                <w:sz w:val="24"/>
                <w:szCs w:val="24"/>
              </w:rPr>
              <w:t>Σχέση</w:t>
            </w:r>
            <w:proofErr w:type="spellEnd"/>
            <w:r w:rsidRPr="005336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33659">
              <w:rPr>
                <w:rFonts w:asciiTheme="majorBidi" w:hAnsiTheme="majorBidi" w:cstheme="majorBidi"/>
                <w:sz w:val="24"/>
                <w:szCs w:val="24"/>
              </w:rPr>
              <w:t>Χωρητικότητ</w:t>
            </w:r>
            <w:proofErr w:type="spellEnd"/>
            <w:r w:rsidRPr="00533659">
              <w:rPr>
                <w:rFonts w:asciiTheme="majorBidi" w:hAnsiTheme="majorBidi" w:cstheme="majorBidi"/>
                <w:sz w:val="24"/>
                <w:szCs w:val="24"/>
              </w:rPr>
              <w:t>ας</w:t>
            </w:r>
          </w:p>
        </w:tc>
        <w:tc>
          <w:tcPr>
            <w:tcW w:w="2880" w:type="dxa"/>
          </w:tcPr>
          <w:p w14:paraId="7BF53F6E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3659">
              <w:rPr>
                <w:rFonts w:asciiTheme="majorBidi" w:hAnsiTheme="majorBidi" w:cstheme="majorBidi"/>
                <w:sz w:val="24"/>
                <w:szCs w:val="24"/>
              </w:rPr>
              <w:t>Χαρα</w:t>
            </w:r>
            <w:proofErr w:type="spellStart"/>
            <w:r w:rsidRPr="00533659">
              <w:rPr>
                <w:rFonts w:asciiTheme="majorBidi" w:hAnsiTheme="majorBidi" w:cstheme="majorBidi"/>
                <w:sz w:val="24"/>
                <w:szCs w:val="24"/>
              </w:rPr>
              <w:t>κτηριστικά</w:t>
            </w:r>
            <w:proofErr w:type="spellEnd"/>
          </w:p>
        </w:tc>
      </w:tr>
      <w:tr w:rsidR="00943644" w:rsidRPr="00533659" w14:paraId="5D899865" w14:textId="77777777" w:rsidTr="00D223A0">
        <w:tc>
          <w:tcPr>
            <w:tcW w:w="2880" w:type="dxa"/>
          </w:tcPr>
          <w:p w14:paraId="3B36C981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33659">
              <w:rPr>
                <w:rFonts w:asciiTheme="majorBidi" w:hAnsiTheme="majorBidi" w:cstheme="majorBidi"/>
                <w:sz w:val="24"/>
                <w:szCs w:val="24"/>
              </w:rPr>
              <w:t>Σειρά</w:t>
            </w:r>
            <w:proofErr w:type="spellEnd"/>
          </w:p>
        </w:tc>
        <w:tc>
          <w:tcPr>
            <w:tcW w:w="2880" w:type="dxa"/>
          </w:tcPr>
          <w:p w14:paraId="3FDD1FB2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3659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proofErr w:type="spellStart"/>
            <w:r w:rsidRPr="00533659">
              <w:rPr>
                <w:rFonts w:asciiTheme="majorBidi" w:hAnsiTheme="majorBidi" w:cstheme="majorBidi"/>
                <w:sz w:val="24"/>
                <w:szCs w:val="24"/>
              </w:rPr>
              <w:t>C_total</w:t>
            </w:r>
            <w:proofErr w:type="spellEnd"/>
            <w:r w:rsidRPr="00533659">
              <w:rPr>
                <w:rFonts w:asciiTheme="majorBidi" w:hAnsiTheme="majorBidi" w:cstheme="majorBidi"/>
                <w:sz w:val="24"/>
                <w:szCs w:val="24"/>
              </w:rPr>
              <w:t xml:space="preserve"> = 1/C1 + 1/C2 + ...</w:t>
            </w:r>
          </w:p>
        </w:tc>
        <w:tc>
          <w:tcPr>
            <w:tcW w:w="2880" w:type="dxa"/>
          </w:tcPr>
          <w:p w14:paraId="2115D498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  <w:r w:rsidRPr="00533659">
              <w:rPr>
                <w:rFonts w:asciiTheme="majorBidi" w:hAnsiTheme="majorBidi" w:cstheme="majorBidi"/>
                <w:sz w:val="24"/>
                <w:szCs w:val="24"/>
                <w:lang w:val="el-GR"/>
              </w:rPr>
              <w:t>Μειώνει τη συνολική χωρητικότητα, κοινό ρεύμα, διαφορετική τάση</w:t>
            </w:r>
          </w:p>
        </w:tc>
      </w:tr>
      <w:tr w:rsidR="00943644" w:rsidRPr="00533659" w14:paraId="104F0295" w14:textId="77777777" w:rsidTr="00D223A0">
        <w:tc>
          <w:tcPr>
            <w:tcW w:w="2880" w:type="dxa"/>
          </w:tcPr>
          <w:p w14:paraId="02A837FB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3659">
              <w:rPr>
                <w:rFonts w:asciiTheme="majorBidi" w:hAnsiTheme="majorBidi" w:cstheme="majorBidi"/>
                <w:sz w:val="24"/>
                <w:szCs w:val="24"/>
              </w:rPr>
              <w:t>Πα</w:t>
            </w:r>
            <w:proofErr w:type="spellStart"/>
            <w:r w:rsidRPr="00533659">
              <w:rPr>
                <w:rFonts w:asciiTheme="majorBidi" w:hAnsiTheme="majorBidi" w:cstheme="majorBidi"/>
                <w:sz w:val="24"/>
                <w:szCs w:val="24"/>
              </w:rPr>
              <w:t>ράλληλη</w:t>
            </w:r>
            <w:proofErr w:type="spellEnd"/>
          </w:p>
        </w:tc>
        <w:tc>
          <w:tcPr>
            <w:tcW w:w="2880" w:type="dxa"/>
          </w:tcPr>
          <w:p w14:paraId="0A785122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33659">
              <w:rPr>
                <w:rFonts w:asciiTheme="majorBidi" w:hAnsiTheme="majorBidi" w:cstheme="majorBidi"/>
                <w:sz w:val="24"/>
                <w:szCs w:val="24"/>
              </w:rPr>
              <w:t>C_total</w:t>
            </w:r>
            <w:proofErr w:type="spellEnd"/>
            <w:r w:rsidRPr="00533659">
              <w:rPr>
                <w:rFonts w:asciiTheme="majorBidi" w:hAnsiTheme="majorBidi" w:cstheme="majorBidi"/>
                <w:sz w:val="24"/>
                <w:szCs w:val="24"/>
              </w:rPr>
              <w:t xml:space="preserve"> = C1 + C2 + ...</w:t>
            </w:r>
          </w:p>
        </w:tc>
        <w:tc>
          <w:tcPr>
            <w:tcW w:w="2880" w:type="dxa"/>
          </w:tcPr>
          <w:p w14:paraId="44CD3AA1" w14:textId="77777777" w:rsidR="00943644" w:rsidRPr="00533659" w:rsidRDefault="00943644" w:rsidP="00D223A0">
            <w:pPr>
              <w:rPr>
                <w:rFonts w:asciiTheme="majorBidi" w:hAnsiTheme="majorBidi" w:cstheme="majorBidi"/>
                <w:sz w:val="24"/>
                <w:szCs w:val="24"/>
                <w:lang w:val="el-GR"/>
              </w:rPr>
            </w:pPr>
            <w:r w:rsidRPr="00533659">
              <w:rPr>
                <w:rFonts w:asciiTheme="majorBidi" w:hAnsiTheme="majorBidi" w:cstheme="majorBidi"/>
                <w:sz w:val="24"/>
                <w:szCs w:val="24"/>
                <w:lang w:val="el-GR"/>
              </w:rPr>
              <w:t>Αυξάνει τη συνολική χωρητικότητα, κοινή τάση, διαφορετικό φορτίο</w:t>
            </w:r>
          </w:p>
        </w:tc>
      </w:tr>
    </w:tbl>
    <w:p w14:paraId="4222B8FD" w14:textId="77777777" w:rsidR="00943644" w:rsidRPr="00533659" w:rsidRDefault="00943644" w:rsidP="00943644">
      <w:pPr>
        <w:pStyle w:val="2"/>
        <w:rPr>
          <w:rFonts w:asciiTheme="majorBidi" w:hAnsiTheme="majorBidi"/>
          <w:sz w:val="24"/>
          <w:szCs w:val="24"/>
        </w:rPr>
      </w:pPr>
      <w:r w:rsidRPr="00533659">
        <w:rPr>
          <w:rFonts w:asciiTheme="majorBidi" w:hAnsiTheme="majorBidi"/>
          <w:sz w:val="24"/>
          <w:szCs w:val="24"/>
        </w:rPr>
        <w:t>Συμπέρασμα</w:t>
      </w:r>
    </w:p>
    <w:p w14:paraId="491F97DA" w14:textId="77777777" w:rsidR="00943644" w:rsidRPr="00533659" w:rsidRDefault="00943644" w:rsidP="00943644">
      <w:pPr>
        <w:jc w:val="both"/>
        <w:rPr>
          <w:rFonts w:asciiTheme="majorBidi" w:hAnsiTheme="majorBidi" w:cstheme="majorBidi"/>
        </w:rPr>
      </w:pPr>
      <w:r w:rsidRPr="00533659">
        <w:rPr>
          <w:rFonts w:asciiTheme="majorBidi" w:hAnsiTheme="majorBidi" w:cstheme="majorBidi"/>
        </w:rPr>
        <w:t>Η κατανόηση των συνδέσεων των πυκνωτών είναι ζωτικής σημασίας στα ηλεκτρικά και ηλεκτρονικά κυκλώματα. Η παράλληλη σύνδεση χρησιμοποιείται για την αύξηση της χωρητικότητας, ενώ η σύνδεση σε σειρά μειώνει τη συνολική χωρητικότητα και επιτρέπει τη διαχείριση υψηλότερων τάσεων.</w:t>
      </w:r>
    </w:p>
    <w:p w14:paraId="746F5E72" w14:textId="77777777" w:rsidR="00943644" w:rsidRPr="00533659" w:rsidRDefault="00943644" w:rsidP="00EE5449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</w:p>
    <w:p w14:paraId="3815A84C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EE5449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 xml:space="preserve">3. Συγκριτική Ανάλυση: Πηνία </w:t>
      </w:r>
      <w:proofErr w:type="spellStart"/>
      <w:r w:rsidRPr="00EE5449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vs</w:t>
      </w:r>
      <w:proofErr w:type="spellEnd"/>
      <w:r w:rsidRPr="00EE5449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. Πυκνωτές</w:t>
      </w:r>
    </w:p>
    <w:p w14:paraId="31E633EB" w14:textId="77777777" w:rsidR="00EE5449" w:rsidRPr="00EE5449" w:rsidRDefault="00EE5449" w:rsidP="00EE5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Μηχανισμός Αποθήκευσης Ενέργειας:</w:t>
      </w:r>
    </w:p>
    <w:p w14:paraId="67627CB6" w14:textId="77777777" w:rsidR="00EE5449" w:rsidRPr="00EE5449" w:rsidRDefault="00EE5449" w:rsidP="00EE54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Τα 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πηνία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αποθηκεύουν ενέργεια στο μαγνητικό πεδίο που δημιουργείται από το ρεύμα που διαρρέει το σύρμα.</w:t>
      </w:r>
    </w:p>
    <w:p w14:paraId="485730C0" w14:textId="77777777" w:rsidR="00EE5449" w:rsidRPr="00EE5449" w:rsidRDefault="00EE5449" w:rsidP="00EE54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Οι 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πυκνωτές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αποθηκεύουν ενέργεια στο ηλεκτρικό πεδίο που δημιουργείται μεταξύ των δύο φορτισμένων πλακών.</w:t>
      </w:r>
    </w:p>
    <w:p w14:paraId="53F61F66" w14:textId="77777777" w:rsidR="00EE5449" w:rsidRPr="00EE5449" w:rsidRDefault="00EE5449" w:rsidP="00EE5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Αντίδραση σε Μεταβολές:</w:t>
      </w:r>
    </w:p>
    <w:p w14:paraId="241F6A3E" w14:textId="77777777" w:rsidR="00EE5449" w:rsidRPr="00EE5449" w:rsidRDefault="00EE5449" w:rsidP="00EE54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Τα 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πηνία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αντιστέκονται στις απότομες μεταβολές του ρεύματος.</w:t>
      </w:r>
    </w:p>
    <w:p w14:paraId="643B8C5C" w14:textId="77777777" w:rsidR="00EE5449" w:rsidRPr="00EE5449" w:rsidRDefault="00EE5449" w:rsidP="00EE54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Οι 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πυκνωτές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αντιστέκονται στις αλλαγές της τάσης, απαιτώντας χρόνο για το φόρτιση και την </w:t>
      </w:r>
      <w:proofErr w:type="spellStart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εκφόρτιση</w:t>
      </w:r>
      <w:proofErr w:type="spellEnd"/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B849C55" w14:textId="77777777" w:rsidR="00EE5449" w:rsidRPr="00EE5449" w:rsidRDefault="00EE5449" w:rsidP="00EE5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Εφαρμογή σε LC Κυκλώματα: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Σε κυκλώματα που συνδυάζουν πηνία και πυκνωτές (LC κυκλώματα), η ενέργεια μεταφέρεται από το μαγνητικό πεδίο του πηνίου στο ηλεκτρικό πεδίο του πυκνωτή και αντίστροφα, δημιουργώντας ταλαντώσεις σε συγκεκριμένες συχνότητες (συχνότητα συντονισμού).</w:t>
      </w:r>
    </w:p>
    <w:p w14:paraId="096E4CD6" w14:textId="77777777" w:rsidR="00EE5449" w:rsidRPr="00EE5449" w:rsidRDefault="00EE5449" w:rsidP="00EE5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5EE4FA0">
          <v:rect id="_x0000_i1029" style="width:0;height:1.5pt" o:hralign="center" o:hrstd="t" o:hr="t" fillcolor="#a0a0a0" stroked="f"/>
        </w:pict>
      </w:r>
    </w:p>
    <w:p w14:paraId="67866D0E" w14:textId="77777777" w:rsidR="00EE5449" w:rsidRPr="00EE5449" w:rsidRDefault="00EE5449" w:rsidP="00EE5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Συμπεράσματα</w:t>
      </w:r>
    </w:p>
    <w:p w14:paraId="2B129E95" w14:textId="77777777" w:rsidR="00EE5449" w:rsidRPr="00EE5449" w:rsidRDefault="00EE5449" w:rsidP="00EE5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Τα </w:t>
      </w:r>
      <w:r w:rsidRPr="00EE544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πηνία και οι πυκνωτές</w:t>
      </w: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δύο βασικά στοιχεία στα ηλεκτρικά κυκλώματα που επιτρέπουν την αποθήκευση ενέργειας, αλλά λειτουργούν με διαφορετικούς μηχανισμούς.</w:t>
      </w:r>
    </w:p>
    <w:p w14:paraId="045A9492" w14:textId="77777777" w:rsidR="00EE5449" w:rsidRPr="00EE5449" w:rsidRDefault="00EE5449" w:rsidP="00EE5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κατανόηση των χαρακτηριστικών και των εφαρμογών τους είναι ουσιώδης για το σχεδιασμό και την ανάλυση σύνθετων κυκλωμάτων, όπως τα φίλτρα, οι ταλαντωτές και οι μετασχηματιστές.</w:t>
      </w:r>
    </w:p>
    <w:p w14:paraId="220261BC" w14:textId="77777777" w:rsidR="00EE5449" w:rsidRPr="00EE5449" w:rsidRDefault="00EE5449" w:rsidP="00EE5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E544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 συνδυασμός τους σε LC κυκλώματα αποτελεί τη βάση για πολλές εφαρμογές στις ηλεκτρονικές συσκευές και στα συστήματα επικοινωνίας</w:t>
      </w:r>
    </w:p>
    <w:p w14:paraId="387A5DCB" w14:textId="77777777" w:rsidR="00EE5449" w:rsidRPr="00533659" w:rsidRDefault="00EE5449">
      <w:pPr>
        <w:rPr>
          <w:lang w:val="en-US"/>
        </w:rPr>
      </w:pPr>
    </w:p>
    <w:sectPr w:rsidR="00EE5449" w:rsidRPr="00533659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AFEA" w14:textId="77777777" w:rsidR="00943644" w:rsidRDefault="00943644" w:rsidP="00943644">
      <w:pPr>
        <w:spacing w:after="0" w:line="240" w:lineRule="auto"/>
      </w:pPr>
      <w:r>
        <w:separator/>
      </w:r>
    </w:p>
  </w:endnote>
  <w:endnote w:type="continuationSeparator" w:id="0">
    <w:p w14:paraId="70BAE976" w14:textId="77777777" w:rsidR="00943644" w:rsidRDefault="00943644" w:rsidP="0094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3078252"/>
      <w:docPartObj>
        <w:docPartGallery w:val="Page Numbers (Bottom of Page)"/>
        <w:docPartUnique/>
      </w:docPartObj>
    </w:sdtPr>
    <w:sdtContent>
      <w:p w14:paraId="39872028" w14:textId="6613D6B9" w:rsidR="00943644" w:rsidRDefault="009436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8FAEAB" w14:textId="77777777" w:rsidR="00943644" w:rsidRDefault="009436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F4249" w14:textId="77777777" w:rsidR="00943644" w:rsidRDefault="00943644" w:rsidP="00943644">
      <w:pPr>
        <w:spacing w:after="0" w:line="240" w:lineRule="auto"/>
      </w:pPr>
      <w:r>
        <w:separator/>
      </w:r>
    </w:p>
  </w:footnote>
  <w:footnote w:type="continuationSeparator" w:id="0">
    <w:p w14:paraId="6BE9AFE7" w14:textId="77777777" w:rsidR="00943644" w:rsidRDefault="00943644" w:rsidP="0094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07E4D"/>
    <w:multiLevelType w:val="multilevel"/>
    <w:tmpl w:val="296A3F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6CDE"/>
    <w:multiLevelType w:val="multilevel"/>
    <w:tmpl w:val="8A40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43F6D"/>
    <w:multiLevelType w:val="multilevel"/>
    <w:tmpl w:val="ED4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223BF"/>
    <w:multiLevelType w:val="multilevel"/>
    <w:tmpl w:val="36D2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26FC"/>
    <w:multiLevelType w:val="multilevel"/>
    <w:tmpl w:val="A612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625F3"/>
    <w:multiLevelType w:val="multilevel"/>
    <w:tmpl w:val="3F16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9332E"/>
    <w:multiLevelType w:val="multilevel"/>
    <w:tmpl w:val="340058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E07F0"/>
    <w:multiLevelType w:val="multilevel"/>
    <w:tmpl w:val="86A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D09A3"/>
    <w:multiLevelType w:val="multilevel"/>
    <w:tmpl w:val="B3E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181450">
    <w:abstractNumId w:val="8"/>
  </w:num>
  <w:num w:numId="2" w16cid:durableId="1605727297">
    <w:abstractNumId w:val="5"/>
  </w:num>
  <w:num w:numId="3" w16cid:durableId="58327112">
    <w:abstractNumId w:val="2"/>
  </w:num>
  <w:num w:numId="4" w16cid:durableId="393040719">
    <w:abstractNumId w:val="7"/>
  </w:num>
  <w:num w:numId="5" w16cid:durableId="2038504883">
    <w:abstractNumId w:val="4"/>
  </w:num>
  <w:num w:numId="6" w16cid:durableId="961574367">
    <w:abstractNumId w:val="1"/>
  </w:num>
  <w:num w:numId="7" w16cid:durableId="2020739528">
    <w:abstractNumId w:val="3"/>
  </w:num>
  <w:num w:numId="8" w16cid:durableId="664822497">
    <w:abstractNumId w:val="6"/>
  </w:num>
  <w:num w:numId="9" w16cid:durableId="193196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49"/>
    <w:rsid w:val="00533659"/>
    <w:rsid w:val="008F522D"/>
    <w:rsid w:val="00943644"/>
    <w:rsid w:val="00E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8A80"/>
  <w15:chartTrackingRefBased/>
  <w15:docId w15:val="{5C393939-639B-45A5-9125-F677C7C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EE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EE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54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54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54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54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54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54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54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54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54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54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54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43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43644"/>
  </w:style>
  <w:style w:type="paragraph" w:styleId="ab">
    <w:name w:val="footer"/>
    <w:basedOn w:val="a"/>
    <w:link w:val="Char4"/>
    <w:uiPriority w:val="99"/>
    <w:unhideWhenUsed/>
    <w:rsid w:val="00943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43644"/>
  </w:style>
  <w:style w:type="table" w:styleId="ac">
    <w:name w:val="Table Grid"/>
    <w:basedOn w:val="a1"/>
    <w:uiPriority w:val="59"/>
    <w:rsid w:val="00943644"/>
    <w:pPr>
      <w:spacing w:after="0" w:line="240" w:lineRule="auto"/>
    </w:pPr>
    <w:rPr>
      <w:rFonts w:eastAsiaTheme="minorEastAsia"/>
      <w:kern w:val="0"/>
      <w:sz w:val="22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BA06-934C-419D-A617-826E7339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789</Words>
  <Characters>4263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16</vt:i4>
      </vt:variant>
    </vt:vector>
  </HeadingPairs>
  <TitlesOfParts>
    <vt:vector size="17" baseType="lpstr">
      <vt:lpstr/>
      <vt:lpstr>    Εισαγωγή</vt:lpstr>
      <vt:lpstr>    1. Πηνία</vt:lpstr>
      <vt:lpstr>        1.1 Ορισμός και Λειτουργία</vt:lpstr>
      <vt:lpstr>        1.2 Ιδιότητες και Εφαρμογές</vt:lpstr>
      <vt:lpstr>    2. Πυκνωτές</vt:lpstr>
      <vt:lpstr>        2.1 Ορισμός και Λειτουργία</vt:lpstr>
      <vt:lpstr>        2.2 Ιδιότητες και Εφαρμογές</vt:lpstr>
      <vt:lpstr>Σύνδεση Πυκνωτών σε Σειρά και Παράλληλα</vt:lpstr>
      <vt:lpstr>    1. Σύνδεση Πυκνωτών σε Σειρά</vt:lpstr>
      <vt:lpstr>        Παράδειγμα:</vt:lpstr>
      <vt:lpstr>    2. Σύνδεση Πυκνωτών σε Παράλληλη Διάταξη</vt:lpstr>
      <vt:lpstr>        Παράδειγμα:</vt:lpstr>
      <vt:lpstr>    Συγκριτική Ανάλυση: Σειρά vs. Παράλληλη</vt:lpstr>
      <vt:lpstr>    Συμπέρασμα</vt:lpstr>
      <vt:lpstr>    3. Συγκριτική Ανάλυση: Πηνία vs. Πυκνωτές</vt:lpstr>
      <vt:lpstr>    Συμπεράσματα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1</cp:revision>
  <dcterms:created xsi:type="dcterms:W3CDTF">2025-02-24T19:31:00Z</dcterms:created>
  <dcterms:modified xsi:type="dcterms:W3CDTF">2025-02-24T19:57:00Z</dcterms:modified>
</cp:coreProperties>
</file>