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CDC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 xml:space="preserve">1. Γνωριμία με </w:t>
      </w:r>
      <w:proofErr w:type="spellStart"/>
      <w:r w:rsidRPr="00EC7F97">
        <w:rPr>
          <w:rFonts w:eastAsia="Times New Roman"/>
          <w:sz w:val="32"/>
          <w:szCs w:val="32"/>
          <w:lang w:eastAsia="el-GR"/>
        </w:rPr>
        <w:t>Πολύμετρα</w:t>
      </w:r>
      <w:proofErr w:type="spellEnd"/>
      <w:r w:rsidRPr="00EC7F97">
        <w:rPr>
          <w:rFonts w:eastAsia="Times New Roman"/>
          <w:sz w:val="32"/>
          <w:szCs w:val="32"/>
          <w:lang w:eastAsia="el-GR"/>
        </w:rPr>
        <w:t>, Παλμογράφο, Γεννήτρια Σήματος και Τροφοδοτικό</w:t>
      </w:r>
    </w:p>
    <w:p w14:paraId="4C888A17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λειτουργία ενός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πολύμετρου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ποια μεγέθη μπορεί να μετρήσει;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μετρά τάση (DC/AC), ρεύμα (DC/AC) και αντίσταση. Μερικά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πολύμετρα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διαθέτουν επίσης λειτουργίες για μέτρηση χωρητικότητας και συχνότητας.</w:t>
      </w:r>
    </w:p>
    <w:p w14:paraId="2D2669DA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2: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χρήση του παλμογράφου σε ένα εργαστήριο;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Ο παλμογράφος εμφανίζει την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κυματομορφή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των ηλεκτρικών σημάτων σε πραγματικό χρόνο, επιτρέποντας τη μέτρηση πλάτους, συχνότητας και φάσης.</w:t>
      </w:r>
    </w:p>
    <w:p w14:paraId="355CC0B8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 xml:space="preserve">2. Μετρήσεις Ηλεκτρικών Μεγεθών και Κατασκευή Κυκλωμάτων με Χρήση </w:t>
      </w:r>
      <w:proofErr w:type="spellStart"/>
      <w:r w:rsidRPr="00EC7F97">
        <w:rPr>
          <w:rFonts w:eastAsia="Times New Roman"/>
          <w:sz w:val="32"/>
          <w:szCs w:val="32"/>
          <w:lang w:eastAsia="el-GR"/>
        </w:rPr>
        <w:t>Multisim</w:t>
      </w:r>
      <w:proofErr w:type="spellEnd"/>
      <w:r w:rsidRPr="00EC7F97">
        <w:rPr>
          <w:rFonts w:eastAsia="Times New Roman"/>
          <w:sz w:val="32"/>
          <w:szCs w:val="32"/>
          <w:lang w:eastAsia="el-GR"/>
        </w:rPr>
        <w:t xml:space="preserve"> και </w:t>
      </w:r>
      <w:proofErr w:type="spellStart"/>
      <w:r w:rsidRPr="00EC7F97">
        <w:rPr>
          <w:rFonts w:eastAsia="Times New Roman"/>
          <w:sz w:val="32"/>
          <w:szCs w:val="32"/>
          <w:lang w:eastAsia="el-GR"/>
        </w:rPr>
        <w:t>Breadboard</w:t>
      </w:r>
      <w:proofErr w:type="spellEnd"/>
    </w:p>
    <w:p w14:paraId="425A3599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3: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τα βασικά βήματα για την κατασκευή ενός κυκλώματος σε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breadboard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19C717DC" w14:textId="77777777" w:rsidR="00ED5A74" w:rsidRPr="00ED5A74" w:rsidRDefault="00ED5A74" w:rsidP="00ED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Ελέγχουμε το σχεδιάγραμμα.</w:t>
      </w:r>
    </w:p>
    <w:p w14:paraId="05EB0E45" w14:textId="77777777" w:rsidR="00ED5A74" w:rsidRPr="00ED5A74" w:rsidRDefault="00ED5A74" w:rsidP="00ED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Συνδέουμε τις πηγές και τα εξαρτήματα στο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breadboard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258F1B26" w14:textId="77777777" w:rsidR="00ED5A74" w:rsidRPr="00ED5A74" w:rsidRDefault="00ED5A74" w:rsidP="00ED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Επιβεβαιώνουμε τη σύνδεση των ακροδεκτών σύμφωνα με το σχέδιο.</w:t>
      </w:r>
    </w:p>
    <w:p w14:paraId="04863586" w14:textId="1EBFFF85" w:rsidR="00ED5A74" w:rsidRPr="00ED5A74" w:rsidRDefault="00ED5A74" w:rsidP="00ED5A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Δοκιμάζουμε το κύκλωμα με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πολύμετρο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ή γεννήτρια σήματος.</w:t>
      </w:r>
    </w:p>
    <w:p w14:paraId="204BB761" w14:textId="77777777" w:rsidR="00ED5A74" w:rsidRDefault="00ED5A74" w:rsidP="00ED5A74">
      <w:pPr>
        <w:pStyle w:val="Web"/>
      </w:pPr>
      <w:r>
        <w:rPr>
          <w:rStyle w:val="aa"/>
          <w:rFonts w:eastAsiaTheme="majorEastAsia"/>
        </w:rPr>
        <w:t>Ερώτηση 4:</w:t>
      </w:r>
      <w:r>
        <w:t xml:space="preserve"> Ποια είναι η διαφορά μεταξύ πραγματικού κυκλώματος και προσομοίωσης στο </w:t>
      </w:r>
      <w:proofErr w:type="spellStart"/>
      <w:r>
        <w:t>Multisim</w:t>
      </w:r>
      <w:proofErr w:type="spellEnd"/>
      <w:r>
        <w:t>;</w:t>
      </w:r>
      <w:r>
        <w:br/>
      </w:r>
      <w:r>
        <w:rPr>
          <w:rStyle w:val="aa"/>
          <w:rFonts w:eastAsiaTheme="majorEastAsia"/>
        </w:rPr>
        <w:t>Απάντηση:</w:t>
      </w:r>
      <w:r>
        <w:t xml:space="preserve"> Η προσομοίωση στο </w:t>
      </w:r>
      <w:proofErr w:type="spellStart"/>
      <w:r>
        <w:t>Multisim</w:t>
      </w:r>
      <w:proofErr w:type="spellEnd"/>
      <w:r>
        <w:t xml:space="preserve"> επιτρέπει την εκτέλεση δοκιμών χωρίς φυσικά εξαρτήματα, ενώ το πραγματικό κύκλωμα απαιτεί υλοποίηση σε φυσικό εξοπλισμό.</w:t>
      </w:r>
    </w:p>
    <w:p w14:paraId="4723F33B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>3. Εξέταση των Ηλεκτρικών Πηγών και της Αγωγιμότητας Υλικών</w:t>
      </w:r>
    </w:p>
    <w:p w14:paraId="4936F5BA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5: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διαφορά μεταξύ ιδανικής και πραγματικής ηλεκτρικής πηγής;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ιδανική πηγή παρέχει σταθερή τάση ή ρεύμα ανεξάρτητα από το φορτίο, ενώ η πραγματική έχει εσωτερική αντίσταση που επηρεάζει την απόδοσή της.</w:t>
      </w:r>
    </w:p>
    <w:p w14:paraId="5C7DAB7F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6: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τα βασικά χαρακτηριστικά της αγωγιμότητας των υλικών;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αγωγιμότητα είναι η ικανότητα ενός υλικού να επιτρέπει τη διέλευση ηλεκτρικού ρεύματος.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Μετράται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Siemens και επηρεάζεται από τη δομή και τη θερμοκρασία του υλικού.</w:t>
      </w:r>
    </w:p>
    <w:p w14:paraId="057FB8E0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lastRenderedPageBreak/>
        <w:t>4. Υπολογισμός και Ανάλυση Ηλεκτρικής Ενέργειας σε Κυκλώματα</w:t>
      </w:r>
    </w:p>
    <w:p w14:paraId="0FE42CF7" w14:textId="0CF771C0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7: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Ποιος είναι ο τύπος για την ηλεκτρική ενέργεια σε κύκλωμα;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ηλεκτρική ενέργεια υπολογίζεται ως: E=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P×t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όπου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Pείναι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ισχύς και t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 χρόνος.</w:t>
      </w:r>
    </w:p>
    <w:p w14:paraId="3F9DAD10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8: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μπορεί να μειωθεί η κατανάλωση ηλεκτρικής ενέργειας σε ένα κύκλωμα;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τη χρήση ενεργειακά αποδοτικών εξαρτημάτων, τη μείωση απωλειών και τη σωστή διαχείριση της τάσης.</w:t>
      </w:r>
    </w:p>
    <w:p w14:paraId="2B07EE0B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>5. Υπολογισμός, Μέτρηση και Ανάλυση της Ηλεκτρικής Ισχύος σε Κυκλώματα</w:t>
      </w:r>
    </w:p>
    <w:p w14:paraId="6A43EE57" w14:textId="6AE5389A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9: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υπολογίζεται η ισχύς σε ένα κύκλωμα συνεχούς ρεύματος;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ισχύς υπολογίζεται με τον τύπο: P=V×I, όπου V είναι η τάση και I το ρεύμα.</w:t>
      </w:r>
    </w:p>
    <w:p w14:paraId="4B1B7159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10: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μετράται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ηλεκτρική ισχύς σε ένα κύκλωμα με παλμογράφο;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 τη μέτρηση της τάσης και του ρεύματος και τον πολλαπλασιασμό τους, λαμβάνοντας υπόψη τη φάση σε AC κυκλώματα.</w:t>
      </w:r>
    </w:p>
    <w:p w14:paraId="4EAAE8A6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 xml:space="preserve">6. Εφαρμογή των Κανόνων του </w:t>
      </w:r>
      <w:proofErr w:type="spellStart"/>
      <w:r w:rsidRPr="00EC7F97">
        <w:rPr>
          <w:rFonts w:eastAsia="Times New Roman"/>
          <w:sz w:val="32"/>
          <w:szCs w:val="32"/>
          <w:lang w:eastAsia="el-GR"/>
        </w:rPr>
        <w:t>Kirchhoff</w:t>
      </w:r>
      <w:proofErr w:type="spellEnd"/>
      <w:r w:rsidRPr="00EC7F97">
        <w:rPr>
          <w:rFonts w:eastAsia="Times New Roman"/>
          <w:sz w:val="32"/>
          <w:szCs w:val="32"/>
          <w:lang w:eastAsia="el-GR"/>
        </w:rPr>
        <w:t xml:space="preserve"> σε Ηλεκτρικά Κυκλώματα</w:t>
      </w:r>
    </w:p>
    <w:p w14:paraId="0DABF7F5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11: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Ποιοι είναι οι δύο κανόνες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Kirchhoff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πώς εφαρμόζονται;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195428B4" w14:textId="77777777" w:rsidR="00ED5A74" w:rsidRPr="00ED5A74" w:rsidRDefault="00ED5A74" w:rsidP="00ED5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Πρώτος κανόνας (κόμβων): Το άθροισμα των ρευμάτων σε έναν κόμβο είναι μηδέν.</w:t>
      </w:r>
    </w:p>
    <w:p w14:paraId="4CAA4BCB" w14:textId="77777777" w:rsidR="00ED5A74" w:rsidRPr="00ED5A74" w:rsidRDefault="00ED5A74" w:rsidP="00ED5A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Δεύτερος κανόνας (βρόχων): Το άθροισμα των τάσεων σε έναν βρόχο είναι μηδέν.</w:t>
      </w:r>
    </w:p>
    <w:p w14:paraId="3C2A92BF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12: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χρησιμότητα των κανόνων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Kirchhoff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στην ανάλυση κυκλωμάτων;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Επιτρέπουν τον υπολογισμό τάσεων και ρευμάτων σε σύνθετα κυκλώματα.</w:t>
      </w:r>
    </w:p>
    <w:p w14:paraId="50ADDC1C" w14:textId="77777777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>7. Ανάλυση και Μετρήσεις σε Τριφασικά Κυκλώματα</w:t>
      </w:r>
    </w:p>
    <w:p w14:paraId="38E20DF7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13: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διαφορά μεταξύ συνδεσμολογίας αστέρα και τριγώνου;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533E96DE" w14:textId="77777777" w:rsidR="00ED5A74" w:rsidRPr="00ED5A74" w:rsidRDefault="00ED5A74" w:rsidP="00ED5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Σύνδεση αστέρα: Έχει κοινό ουδέτερο σημείο.</w:t>
      </w:r>
    </w:p>
    <w:p w14:paraId="232EB032" w14:textId="77777777" w:rsidR="00ED5A74" w:rsidRPr="00ED5A74" w:rsidRDefault="00ED5A74" w:rsidP="00ED5A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Σύνδεση τριγώνου: Δεν έχει ουδέτερο και οι φάσεις σχηματίζουν τρίγωνο.</w:t>
      </w:r>
    </w:p>
    <w:p w14:paraId="512A3712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14: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μετράται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φασική και η γραμμική τάση σε τριφασικό κύκλωμα;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5B8F7D43" w14:textId="77777777" w:rsidR="00ED5A74" w:rsidRPr="00ED5A74" w:rsidRDefault="00ED5A74" w:rsidP="00ED5A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Φασική τάση: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Μετράται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μεταξύ φάσης και ουδέτερου.</w:t>
      </w:r>
    </w:p>
    <w:p w14:paraId="069DB94B" w14:textId="77777777" w:rsidR="00EC7F97" w:rsidRDefault="00ED5A74" w:rsidP="00EC7F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Γραμμική τάση: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Μετράται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μεταξύ δύο φάσεων.</w:t>
      </w:r>
    </w:p>
    <w:p w14:paraId="2AE2EEDB" w14:textId="620F78E4" w:rsidR="00ED5A74" w:rsidRPr="00EC7F97" w:rsidRDefault="00ED5A74" w:rsidP="00EC7F97">
      <w:pPr>
        <w:pStyle w:val="1"/>
        <w:rPr>
          <w:rFonts w:eastAsia="Times New Roman"/>
          <w:sz w:val="32"/>
          <w:szCs w:val="32"/>
          <w:lang w:eastAsia="el-GR"/>
        </w:rPr>
      </w:pPr>
      <w:r w:rsidRPr="00EC7F97">
        <w:rPr>
          <w:rFonts w:eastAsia="Times New Roman"/>
          <w:sz w:val="32"/>
          <w:szCs w:val="32"/>
          <w:lang w:eastAsia="el-GR"/>
        </w:rPr>
        <w:t>8. Σύνδεση Πυκνωτών σε Σειρά, Παράλληλα και Μεικτή</w:t>
      </w:r>
    </w:p>
    <w:p w14:paraId="5EF20E97" w14:textId="3CDA2AF0" w:rsidR="00ED5A74" w:rsidRPr="00EC7F97" w:rsidRDefault="00ED5A74" w:rsidP="00EC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C7F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15: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υπολογίζεται η συνολική χωρητικότητα σε σύνδεση πυκνωτών σε σειρά;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C7F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1/</w:t>
      </w:r>
      <w:proofErr w:type="spellStart"/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Cολ</w:t>
      </w:r>
      <w:proofErr w:type="spellEnd"/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=1/C1+1/C2+…</w:t>
      </w:r>
    </w:p>
    <w:p w14:paraId="07269831" w14:textId="77777777" w:rsidR="00ED5A74" w:rsidRPr="00EC7F97" w:rsidRDefault="00ED5A74" w:rsidP="00EC7F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C7F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16: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επηρεάζει η παράλληλη σύνδεση την χωρητικότητα ενός κυκλώματος;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EC7F97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C7F97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συνολική χωρητικότητα αυξάνεται, καθώς προστίθενται οι τιμές των πυκνωτών.</w:t>
      </w:r>
    </w:p>
    <w:p w14:paraId="61677A6E" w14:textId="77777777" w:rsidR="00ED5A74" w:rsidRPr="00691F9D" w:rsidRDefault="00ED5A74" w:rsidP="00691F9D">
      <w:pPr>
        <w:pStyle w:val="1"/>
        <w:rPr>
          <w:rFonts w:eastAsia="Times New Roman"/>
          <w:sz w:val="32"/>
          <w:szCs w:val="32"/>
          <w:lang w:eastAsia="el-GR"/>
        </w:rPr>
      </w:pPr>
      <w:r w:rsidRPr="00691F9D">
        <w:rPr>
          <w:rFonts w:eastAsia="Times New Roman"/>
          <w:sz w:val="32"/>
          <w:szCs w:val="32"/>
          <w:lang w:eastAsia="el-GR"/>
        </w:rPr>
        <w:t>9. Διαιρέτης Τάσης σε Προσομοίωση και Πραγματικό Εργαστήριο</w:t>
      </w:r>
    </w:p>
    <w:p w14:paraId="59D0C1CC" w14:textId="655070B4" w:rsidR="00ED5A74" w:rsidRPr="00691F9D" w:rsidRDefault="00ED5A74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17: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Πώς λειτουργεί ένας διαιρέτης τάσης;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Χρησιμοποιεί αντιστάσεις για να μειώσει την τάση σε συγκεκριμένο επίπεδο σύμφωνα με τον τύπο: 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Vεξ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​=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Vεισ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​×(R1​+R2)/​R2​​.</w:t>
      </w:r>
    </w:p>
    <w:p w14:paraId="38A7A845" w14:textId="77777777" w:rsidR="00ED5A74" w:rsidRPr="00691F9D" w:rsidRDefault="00ED5A74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18: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Ποιο είναι το πλεονέκτημα προσομοίωσης ενός διαιρέτη τάσης στο 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Multisim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;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δυνατότητα ανάλυσης χωρίς τον κίνδυνο καταστροφής εξαρτημάτων.</w:t>
      </w:r>
    </w:p>
    <w:p w14:paraId="62D204B6" w14:textId="08DA4F30" w:rsidR="00ED5A74" w:rsidRPr="00691F9D" w:rsidRDefault="00ED5A74" w:rsidP="00691F9D">
      <w:pPr>
        <w:pStyle w:val="1"/>
        <w:rPr>
          <w:rFonts w:eastAsia="Times New Roman"/>
          <w:sz w:val="32"/>
          <w:szCs w:val="32"/>
          <w:lang w:eastAsia="el-GR"/>
        </w:rPr>
      </w:pPr>
      <w:r w:rsidRPr="00691F9D">
        <w:rPr>
          <w:rFonts w:eastAsia="Times New Roman"/>
          <w:sz w:val="32"/>
          <w:szCs w:val="32"/>
          <w:lang w:eastAsia="el-GR"/>
        </w:rPr>
        <w:t>10. Μελέτη Διόδου με Προσομοίωση και Πραγματικό Κύκλωμα</w:t>
      </w:r>
    </w:p>
    <w:p w14:paraId="2E0BA7D0" w14:textId="77777777" w:rsidR="00ED5A74" w:rsidRPr="00691F9D" w:rsidRDefault="00ED5A74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19: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λειτουργία μιας διόδου σε κύκλωμα;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Επιτρέπει τη ροή του ρεύματος μόνο προς μία κατεύθυνση (προσανατολισμός εμπρός).</w:t>
      </w:r>
    </w:p>
    <w:p w14:paraId="1031AD68" w14:textId="77777777" w:rsidR="00ED5A74" w:rsidRPr="00691F9D" w:rsidRDefault="00ED5A74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20: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Ποια είναι η διαφορά μεταξύ ανάλυσης σε προσομοίωση και πραγματικό κύκλωμα;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</w: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Η προσομοίωση είναι θεωρητική και δεν περιλαμβάνει φυσικά φαινόμενα όπως θερμοκρασία ή ανοχές εξαρτημάτων.</w:t>
      </w:r>
    </w:p>
    <w:p w14:paraId="60707E24" w14:textId="314473F2" w:rsidR="00ED5A74" w:rsidRPr="00691F9D" w:rsidRDefault="00ED5A74" w:rsidP="00691F9D">
      <w:pPr>
        <w:pStyle w:val="1"/>
        <w:rPr>
          <w:rFonts w:eastAsia="Times New Roman"/>
          <w:sz w:val="32"/>
          <w:szCs w:val="32"/>
          <w:lang w:eastAsia="el-GR"/>
        </w:rPr>
      </w:pPr>
      <w:r w:rsidRPr="00691F9D">
        <w:rPr>
          <w:rFonts w:eastAsia="Times New Roman"/>
          <w:sz w:val="32"/>
          <w:szCs w:val="32"/>
          <w:lang w:eastAsia="el-GR"/>
        </w:rPr>
        <w:t xml:space="preserve">11.Μελετη </w:t>
      </w:r>
      <w:proofErr w:type="spellStart"/>
      <w:r w:rsidRPr="00691F9D">
        <w:rPr>
          <w:rFonts w:eastAsia="Times New Roman"/>
          <w:sz w:val="32"/>
          <w:szCs w:val="32"/>
          <w:lang w:eastAsia="el-GR"/>
        </w:rPr>
        <w:t>τρανζιστορ</w:t>
      </w:r>
      <w:proofErr w:type="spellEnd"/>
    </w:p>
    <w:p w14:paraId="08ABDF05" w14:textId="2A20DB04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1: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Ποια είναι τα βασικά μέρη ενός τρανζίστορ και ποιος είναι ο ρόλος τους;</w:t>
      </w:r>
    </w:p>
    <w:p w14:paraId="44977D8F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Τα βασικά μέρη ενός τρανζίστορ είναι:</w:t>
      </w:r>
    </w:p>
    <w:p w14:paraId="02B8C061" w14:textId="77777777" w:rsidR="00ED5A74" w:rsidRPr="00ED5A74" w:rsidRDefault="00ED5A74" w:rsidP="00ED5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Συλλέκτης (</w:t>
      </w:r>
      <w:proofErr w:type="spellStart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Collector</w:t>
      </w:r>
      <w:proofErr w:type="spellEnd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Λαμβάνει το ρεύμα που διοχετεύεται μέσω του τρανζίστορ.</w:t>
      </w:r>
    </w:p>
    <w:p w14:paraId="04B8EC29" w14:textId="77777777" w:rsidR="00ED5A74" w:rsidRPr="00ED5A74" w:rsidRDefault="00ED5A74" w:rsidP="00ED5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Βάση (</w:t>
      </w:r>
      <w:proofErr w:type="spellStart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Base</w:t>
      </w:r>
      <w:proofErr w:type="spellEnd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Ελέγχει τη ροή του ρεύματος μεταξύ του συλλέκτη και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εκπομπού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454886BC" w14:textId="77777777" w:rsidR="00ED5A74" w:rsidRPr="00ED5A74" w:rsidRDefault="00ED5A74" w:rsidP="00ED5A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Εκπομπός</w:t>
      </w:r>
      <w:proofErr w:type="spellEnd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 (</w:t>
      </w:r>
      <w:proofErr w:type="spellStart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Emitter</w:t>
      </w:r>
      <w:proofErr w:type="spellEnd"/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):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Εκπέμπει το ρεύμα στο κύκλωμα.</w:t>
      </w:r>
    </w:p>
    <w:p w14:paraId="7C9F02A5" w14:textId="497EE299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Ποια είναι η διαφορά μεταξύ ενός τρανζίστορ τύπου NPN και PNP;</w:t>
      </w:r>
    </w:p>
    <w:p w14:paraId="7B356FCB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4C0EC8B0" w14:textId="77777777" w:rsidR="00ED5A74" w:rsidRPr="00ED5A74" w:rsidRDefault="00ED5A74" w:rsidP="00ED5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NPN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τρανζίστορ, το ρεύμα ρέει από τον συλλέκτη προς τον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εκπομπό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όταν η βάση είναι θετική σε σχέση με τον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εκπομπό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6E35F136" w14:textId="77777777" w:rsidR="00ED5A74" w:rsidRPr="00ED5A74" w:rsidRDefault="00ED5A74" w:rsidP="00ED5A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Στο 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PNP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τρανζίστορ, το ρεύμα ρέει από τον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εκπομπό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προς τον συλλέκτη όταν η βάση είναι αρνητική σε σχέση με τον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εκπομπό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38F4F299" w14:textId="23C7DFA0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Ποιες είναι οι βασικές εφαρμογές ενός τρανζίστορ σε ηλεκτρικά κυκλώματα;</w:t>
      </w:r>
    </w:p>
    <w:p w14:paraId="280BA642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Τα τρανζίστορ χρησιμοποιούνται:</w:t>
      </w:r>
    </w:p>
    <w:p w14:paraId="61F6012D" w14:textId="77777777" w:rsidR="00ED5A74" w:rsidRPr="00ED5A74" w:rsidRDefault="00ED5A74" w:rsidP="00ED5A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Ως διακόπτες: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ελέγχουν την ενεργοποίηση ή απενεργοποίηση ενός κυκλώματος.</w:t>
      </w:r>
    </w:p>
    <w:p w14:paraId="3597F4F6" w14:textId="77777777" w:rsidR="00ED5A74" w:rsidRPr="00ED5A74" w:rsidRDefault="00ED5A74" w:rsidP="00ED5A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Ως ενισχυτές: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αυξάνουν το πλάτος ενός σήματος.</w:t>
      </w:r>
    </w:p>
    <w:p w14:paraId="219D6480" w14:textId="77777777" w:rsidR="00ED5A74" w:rsidRDefault="00ED5A74" w:rsidP="00ED5A7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Σε κυκλώματα διαμόρφωσης: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τη διαχείριση σημάτων σε τηλεπικοινωνίες.</w:t>
      </w:r>
    </w:p>
    <w:p w14:paraId="72B8A7B9" w14:textId="510F9756" w:rsid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4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</w:p>
    <w:p w14:paraId="7E460489" w14:textId="5C8D21AE" w:rsidR="00691F9D" w:rsidRP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jc w:val="both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Χρησιμοποιήστε ένα τρανζίστορ τύπου NPN για να ενεργοποιήσετε ένα LED. Περιγράψτε τα απαιτούμενα εξαρτήματα και τη διαδικασία σύνδεσης.</w:t>
      </w:r>
    </w:p>
    <w:p w14:paraId="5F28EAF6" w14:textId="77777777" w:rsidR="00691F9D" w:rsidRP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 xml:space="preserve">Απάντηση </w:t>
      </w:r>
    </w:p>
    <w:p w14:paraId="3FCACE7C" w14:textId="77777777" w:rsidR="00691F9D" w:rsidRP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jc w:val="both"/>
        <w:rPr>
          <w:rFonts w:asciiTheme="majorBidi" w:eastAsia="MS Mincho" w:hAnsiTheme="majorBidi" w:cstheme="majorBidi"/>
        </w:rPr>
      </w:pPr>
    </w:p>
    <w:p w14:paraId="62605332" w14:textId="455CF437" w:rsidR="00691F9D" w:rsidRPr="00691F9D" w:rsidRDefault="00691F9D" w:rsidP="00691F9D">
      <w:pPr>
        <w:pStyle w:val="a6"/>
        <w:numPr>
          <w:ilvl w:val="0"/>
          <w:numId w:val="12"/>
        </w:numPr>
        <w:rPr>
          <w:rFonts w:asciiTheme="majorBidi" w:hAnsiTheme="majorBidi" w:cstheme="majorBidi"/>
        </w:rPr>
      </w:pPr>
      <w:r w:rsidRPr="00691F9D">
        <w:rPr>
          <w:rFonts w:asciiTheme="majorBidi" w:eastAsia="Times New Roman" w:hAnsiTheme="majorBidi" w:cstheme="majorBidi"/>
          <w:b/>
          <w:bCs/>
        </w:rPr>
        <w:t>Τρανζίστορ NPN</w:t>
      </w:r>
      <w:r w:rsidRPr="00691F9D">
        <w:rPr>
          <w:rFonts w:asciiTheme="majorBidi" w:hAnsiTheme="majorBidi" w:cstheme="majorBidi"/>
        </w:rPr>
        <w:t xml:space="preserve"> (π.χ., 2N2222, BC547).</w:t>
      </w:r>
    </w:p>
    <w:p w14:paraId="24649170" w14:textId="6E1A6895" w:rsidR="00691F9D" w:rsidRPr="00691F9D" w:rsidRDefault="00691F9D" w:rsidP="00691F9D">
      <w:pPr>
        <w:pStyle w:val="a6"/>
        <w:numPr>
          <w:ilvl w:val="0"/>
          <w:numId w:val="12"/>
        </w:numPr>
        <w:rPr>
          <w:rFonts w:asciiTheme="majorBidi" w:hAnsiTheme="majorBidi" w:cstheme="majorBidi"/>
        </w:rPr>
      </w:pPr>
      <w:r w:rsidRPr="00691F9D">
        <w:rPr>
          <w:rFonts w:asciiTheme="majorBidi" w:eastAsia="Times New Roman" w:hAnsiTheme="majorBidi" w:cstheme="majorBidi"/>
          <w:b/>
          <w:bCs/>
        </w:rPr>
        <w:t>LED</w:t>
      </w:r>
      <w:r w:rsidRPr="00691F9D">
        <w:rPr>
          <w:rFonts w:asciiTheme="majorBidi" w:hAnsiTheme="majorBidi" w:cstheme="majorBidi"/>
        </w:rPr>
        <w:t xml:space="preserve"> (οποιοδήποτε χρώμα).</w:t>
      </w:r>
    </w:p>
    <w:p w14:paraId="412C3B39" w14:textId="2EEF8B59" w:rsidR="00691F9D" w:rsidRPr="00691F9D" w:rsidRDefault="00691F9D" w:rsidP="00691F9D">
      <w:pPr>
        <w:pStyle w:val="a6"/>
        <w:numPr>
          <w:ilvl w:val="0"/>
          <w:numId w:val="12"/>
        </w:numPr>
        <w:rPr>
          <w:rFonts w:asciiTheme="majorBidi" w:hAnsiTheme="majorBidi" w:cstheme="majorBidi"/>
        </w:rPr>
      </w:pPr>
      <w:r w:rsidRPr="00691F9D">
        <w:rPr>
          <w:rFonts w:asciiTheme="majorBidi" w:eastAsia="Times New Roman" w:hAnsiTheme="majorBidi" w:cstheme="majorBidi"/>
          <w:b/>
          <w:bCs/>
        </w:rPr>
        <w:t>Αντιστάσεις</w:t>
      </w:r>
      <w:r w:rsidRPr="00691F9D">
        <w:rPr>
          <w:rFonts w:asciiTheme="majorBidi" w:hAnsiTheme="majorBidi" w:cstheme="majorBidi"/>
        </w:rPr>
        <w:t>:</w:t>
      </w:r>
    </w:p>
    <w:p w14:paraId="58E8C2C3" w14:textId="5B0C9872" w:rsidR="00691F9D" w:rsidRPr="00A352A4" w:rsidRDefault="00691F9D" w:rsidP="00691F9D">
      <w:pPr>
        <w:spacing w:before="100" w:beforeAutospacing="1" w:after="100" w:afterAutospacing="1" w:line="240" w:lineRule="auto"/>
        <w:ind w:left="720"/>
        <w:rPr>
          <w:rFonts w:asciiTheme="majorBidi" w:hAnsiTheme="majorBidi" w:cstheme="majorBidi"/>
        </w:rPr>
      </w:pPr>
      <w:r w:rsidRPr="00A352A4">
        <w:rPr>
          <w:rFonts w:asciiTheme="majorBidi" w:hAnsiTheme="majorBidi" w:cstheme="majorBidi"/>
        </w:rPr>
        <w:t xml:space="preserve">Μία για τον περιορισμό ρεύματος του LED </w:t>
      </w:r>
    </w:p>
    <w:p w14:paraId="7484907F" w14:textId="786B3CDD" w:rsidR="00691F9D" w:rsidRPr="00A352A4" w:rsidRDefault="00691F9D" w:rsidP="00691F9D">
      <w:pPr>
        <w:spacing w:before="100" w:beforeAutospacing="1" w:after="100" w:afterAutospacing="1" w:line="240" w:lineRule="auto"/>
        <w:ind w:left="720"/>
        <w:rPr>
          <w:rFonts w:asciiTheme="majorBidi" w:hAnsiTheme="majorBidi" w:cstheme="majorBidi"/>
        </w:rPr>
      </w:pPr>
      <w:r w:rsidRPr="00A352A4">
        <w:rPr>
          <w:rFonts w:asciiTheme="majorBidi" w:hAnsiTheme="majorBidi" w:cstheme="majorBidi"/>
        </w:rPr>
        <w:t>Μία για τη βάση του τρανζίστορ (</w:t>
      </w:r>
      <w:r w:rsidRPr="00A352A4">
        <w:rPr>
          <w:rFonts w:asciiTheme="majorBidi" w:eastAsia="Times New Roman" w:hAnsiTheme="majorBidi" w:cstheme="majorBidi"/>
        </w:rPr>
        <w:t>RΒ</w:t>
      </w:r>
      <w:r w:rsidRPr="00A352A4">
        <w:rPr>
          <w:rFonts w:asciiTheme="majorBidi" w:hAnsiTheme="majorBidi" w:cstheme="majorBidi"/>
        </w:rPr>
        <w:t>​).</w:t>
      </w:r>
    </w:p>
    <w:p w14:paraId="1CA85A4A" w14:textId="5603B043" w:rsidR="00691F9D" w:rsidRPr="00691F9D" w:rsidRDefault="00691F9D" w:rsidP="00691F9D">
      <w:pPr>
        <w:pStyle w:val="a6"/>
        <w:numPr>
          <w:ilvl w:val="0"/>
          <w:numId w:val="12"/>
        </w:numPr>
        <w:rPr>
          <w:rFonts w:asciiTheme="majorBidi" w:hAnsiTheme="majorBidi" w:cstheme="majorBidi"/>
        </w:rPr>
      </w:pPr>
      <w:r w:rsidRPr="00691F9D">
        <w:rPr>
          <w:rFonts w:asciiTheme="majorBidi" w:eastAsia="Times New Roman" w:hAnsiTheme="majorBidi" w:cstheme="majorBidi"/>
          <w:b/>
          <w:bCs/>
        </w:rPr>
        <w:t>Πηγή Τάσης</w:t>
      </w:r>
      <w:r w:rsidRPr="00691F9D">
        <w:rPr>
          <w:rFonts w:asciiTheme="majorBidi" w:hAnsiTheme="majorBidi" w:cstheme="majorBidi"/>
        </w:rPr>
        <w:t xml:space="preserve"> (π.χ., 5V ή 12V, ανάλογα με το κύκλωμα).</w:t>
      </w:r>
    </w:p>
    <w:p w14:paraId="019C8FFE" w14:textId="6FB29473" w:rsidR="00691F9D" w:rsidRPr="00691F9D" w:rsidRDefault="00691F9D" w:rsidP="00691F9D">
      <w:pPr>
        <w:pStyle w:val="a6"/>
        <w:numPr>
          <w:ilvl w:val="0"/>
          <w:numId w:val="12"/>
        </w:numPr>
        <w:tabs>
          <w:tab w:val="num" w:pos="360"/>
        </w:tabs>
        <w:spacing w:after="200" w:line="276" w:lineRule="auto"/>
        <w:jc w:val="both"/>
        <w:rPr>
          <w:rFonts w:asciiTheme="majorBidi" w:eastAsia="MS Mincho" w:hAnsiTheme="majorBidi" w:cstheme="majorBidi"/>
        </w:rPr>
      </w:pPr>
      <w:r w:rsidRPr="00691F9D">
        <w:rPr>
          <w:rFonts w:asciiTheme="majorBidi" w:eastAsia="Times New Roman" w:hAnsiTheme="majorBidi" w:cstheme="majorBidi"/>
          <w:b/>
          <w:bCs/>
        </w:rPr>
        <w:t>Συνδετικά καλώδια</w:t>
      </w:r>
      <w:r w:rsidRPr="00691F9D">
        <w:rPr>
          <w:rFonts w:asciiTheme="majorBidi" w:hAnsiTheme="majorBidi" w:cstheme="majorBidi"/>
        </w:rPr>
        <w:t xml:space="preserve"> ή </w:t>
      </w:r>
      <w:proofErr w:type="spellStart"/>
      <w:r w:rsidRPr="00691F9D">
        <w:rPr>
          <w:rFonts w:asciiTheme="majorBidi" w:hAnsiTheme="majorBidi" w:cstheme="majorBidi"/>
        </w:rPr>
        <w:t>breadboard</w:t>
      </w:r>
      <w:proofErr w:type="spellEnd"/>
      <w:r w:rsidRPr="00691F9D">
        <w:rPr>
          <w:rFonts w:asciiTheme="majorBidi" w:hAnsiTheme="majorBidi" w:cstheme="majorBidi"/>
        </w:rPr>
        <w:t>.</w:t>
      </w:r>
    </w:p>
    <w:p w14:paraId="50061C3B" w14:textId="2092C9C7" w:rsidR="00ED5A74" w:rsidRPr="00691F9D" w:rsidRDefault="00ED5A74" w:rsidP="00691F9D">
      <w:pPr>
        <w:pStyle w:val="1"/>
        <w:rPr>
          <w:rFonts w:eastAsia="Times New Roman"/>
          <w:sz w:val="32"/>
          <w:szCs w:val="32"/>
          <w:lang w:eastAsia="el-GR"/>
        </w:rPr>
      </w:pPr>
      <w:r w:rsidRPr="00691F9D">
        <w:rPr>
          <w:rFonts w:eastAsia="Times New Roman"/>
          <w:sz w:val="32"/>
          <w:szCs w:val="32"/>
          <w:lang w:eastAsia="el-GR"/>
        </w:rPr>
        <w:t xml:space="preserve">12.Αντιστάσεις </w:t>
      </w:r>
    </w:p>
    <w:p w14:paraId="23EACBDC" w14:textId="504DFE16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5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Πώς υπολογίζεται η συνολική αντίσταση σε κύκλωμα όπου οι αντιστάσεις είναι συνδεδεμένες σε σειρά;</w:t>
      </w:r>
    </w:p>
    <w:p w14:paraId="019B763E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Στη σύνδεση σε σειρά, η συνολική αντίσταση υπολογίζεται ως το άθροισμα των επιμέρους αντιστάσεων:</w:t>
      </w:r>
    </w:p>
    <w:p w14:paraId="742B594B" w14:textId="546C63CD" w:rsidR="00ED5A74" w:rsidRDefault="00ED5A74" w:rsidP="00ED5A74">
      <w:pPr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Rολ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=R1+R2+R3+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….</w:t>
      </w:r>
    </w:p>
    <w:p w14:paraId="7BBE8771" w14:textId="793C3CB2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2</w:t>
      </w:r>
      <w:r w:rsid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6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Ποια είναι η βασική διαφορά στη ροή ρεύματος μεταξύ σύνδεσης αντιστάσεων σε σειρά και παράλληλα;</w:t>
      </w:r>
    </w:p>
    <w:p w14:paraId="575EF562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</w:p>
    <w:p w14:paraId="70F889D7" w14:textId="77777777" w:rsidR="00ED5A74" w:rsidRPr="00ED5A74" w:rsidRDefault="00ED5A74" w:rsidP="00ED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Σειρά: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ίδιο ρεύμα περνάει διαδοχικά από όλες τις αντιστάσεις.</w:t>
      </w:r>
    </w:p>
    <w:p w14:paraId="09CCE3C3" w14:textId="77777777" w:rsidR="00ED5A74" w:rsidRPr="00ED5A74" w:rsidRDefault="00ED5A74" w:rsidP="00ED5A7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Παράλληλα: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Το ρεύμα διαχωρίζεται και κάθε αντίσταση δέχεται ένα μέρος του συνολικού ρεύματος.</w:t>
      </w:r>
    </w:p>
    <w:p w14:paraId="725F80A8" w14:textId="45FC2DBF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7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Ποιος είναι ο τύπος για τον υπολογισμό της συνολικής αντίστασης σε σύνδεση αντιστάσεων παράλληλα;</w:t>
      </w:r>
    </w:p>
    <w:p w14:paraId="54D7ABA9" w14:textId="77777777" w:rsidR="00ED5A74" w:rsidRPr="00ED5A74" w:rsidRDefault="00ED5A74" w:rsidP="00ED5A74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Στη σύνδεση παράλληλα, η συνολική αντίσταση υπολογίζεται ως:</w:t>
      </w:r>
    </w:p>
    <w:p w14:paraId="439A23B1" w14:textId="6A111416" w:rsidR="00ED5A74" w:rsidRPr="00ED5A74" w:rsidRDefault="00ED5A74" w:rsidP="00ED5A74">
      <w:pPr>
        <w:pStyle w:val="a6"/>
        <w:numPr>
          <w:ilvl w:val="0"/>
          <w:numId w:val="8"/>
        </w:num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Rολ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R2+1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R3+…</w:t>
      </w:r>
    </w:p>
    <w:p w14:paraId="75712D2C" w14:textId="131E2C24" w:rsidR="00ED5A74" w:rsidRPr="00691F9D" w:rsidRDefault="00ED5A74" w:rsidP="00691F9D">
      <w:pPr>
        <w:pStyle w:val="1"/>
        <w:rPr>
          <w:rFonts w:eastAsia="Times New Roman"/>
          <w:sz w:val="32"/>
          <w:szCs w:val="32"/>
          <w:lang w:eastAsia="el-GR"/>
        </w:rPr>
      </w:pPr>
      <w:r w:rsidRPr="00691F9D">
        <w:rPr>
          <w:rFonts w:eastAsia="Times New Roman"/>
          <w:sz w:val="32"/>
          <w:szCs w:val="32"/>
          <w:lang w:eastAsia="el-GR"/>
        </w:rPr>
        <w:t xml:space="preserve">13. </w:t>
      </w:r>
      <w:proofErr w:type="spellStart"/>
      <w:r w:rsidRPr="00691F9D">
        <w:rPr>
          <w:rFonts w:eastAsia="Times New Roman"/>
          <w:sz w:val="32"/>
          <w:szCs w:val="32"/>
          <w:lang w:eastAsia="el-GR"/>
        </w:rPr>
        <w:t>Νομος</w:t>
      </w:r>
      <w:proofErr w:type="spellEnd"/>
      <w:r w:rsidRPr="00691F9D">
        <w:rPr>
          <w:rFonts w:eastAsia="Times New Roman"/>
          <w:sz w:val="32"/>
          <w:szCs w:val="32"/>
          <w:lang w:eastAsia="el-GR"/>
        </w:rPr>
        <w:t xml:space="preserve"> του ΩΜ </w:t>
      </w:r>
    </w:p>
    <w:p w14:paraId="7DD9998A" w14:textId="54DBE6AA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ρώτηση </w:t>
      </w:r>
      <w:r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2</w:t>
      </w:r>
      <w:r w:rsid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8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Ποιος είναι ο μαθηματικός τύπος του Νόμου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τι εκφράζει;</w:t>
      </w:r>
    </w:p>
    <w:p w14:paraId="1FE43699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Ο μαθηματικός τύπος του Νόμου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είναι:</w:t>
      </w:r>
    </w:p>
    <w:p w14:paraId="110F61FA" w14:textId="49DF8FBB" w:rsidR="00ED5A74" w:rsidRPr="00ED5A74" w:rsidRDefault="00ED5A74" w:rsidP="00ED5A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V=I</w:t>
      </w:r>
      <w:r w:rsidRPr="00ED5A74">
        <w:rPr>
          <w:rFonts w:ascii="Cambria Math" w:eastAsia="Times New Roman" w:hAnsi="Cambria Math" w:cs="Cambria Math"/>
          <w:kern w:val="0"/>
          <w:lang w:val="en-US" w:eastAsia="el-GR"/>
          <w14:ligatures w14:val="none"/>
        </w:rPr>
        <w:t>⋅</w:t>
      </w:r>
      <w:r w:rsidRPr="00ED5A74"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  <w:t>R</w:t>
      </w:r>
    </w:p>
    <w:p w14:paraId="162E77DC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όπου:</w:t>
      </w:r>
    </w:p>
    <w:p w14:paraId="0FB8E3B4" w14:textId="4B2BC597" w:rsidR="00ED5A74" w:rsidRPr="00ED5A74" w:rsidRDefault="00ED5A74" w:rsidP="00ED5A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V: Τάση (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Volt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</w:t>
      </w:r>
    </w:p>
    <w:p w14:paraId="43042D62" w14:textId="0A716ECC" w:rsidR="00ED5A74" w:rsidRPr="00ED5A74" w:rsidRDefault="00ED5A74" w:rsidP="00ED5A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I: Ρεύμα (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Ampere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</w:t>
      </w:r>
    </w:p>
    <w:p w14:paraId="124DDCE6" w14:textId="6C303AB3" w:rsidR="00ED5A74" w:rsidRPr="00ED5A74" w:rsidRDefault="00ED5A74" w:rsidP="00ED5A7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R: Αντίσταση (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Ohm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)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Ο Νόμος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εκφράζει τη σχέση μεταξύ της τάσης, του ρεύματος και της αντίστασης σε ένα κύκλωμα.</w:t>
      </w:r>
    </w:p>
    <w:p w14:paraId="7C1D28AF" w14:textId="58B1C49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Ερώτηση 2</w:t>
      </w:r>
      <w:r w:rsidR="00FF2B0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9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Πώς μεταβάλλεται το ρεύμα σε ένα κύκλωμα όταν η αντίσταση διπλασιάζεται, ενώ η τάση παραμένει σταθερή;</w:t>
      </w:r>
    </w:p>
    <w:p w14:paraId="05AEC0CE" w14:textId="43236A5F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 xml:space="preserve">Σύμφωνα με τον Νόμο του </w:t>
      </w:r>
      <w:proofErr w:type="spellStart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, I=V/R. Όταν η αντίσταση διπλασιάζεται, το ρεύμα μειώνεται στο μισό.</w:t>
      </w:r>
    </w:p>
    <w:p w14:paraId="2E05FC49" w14:textId="1638558F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 xml:space="preserve">Ερώτηση </w:t>
      </w:r>
      <w:r w:rsidR="00FF2B0E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30</w:t>
      </w: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Πώς μπορούμε να υπολογίσουμε την αντίσταση ενός αγωγού αν γνωρίζουμε την τάση και το ρεύμα που διέρχεται από αυτόν;</w:t>
      </w:r>
    </w:p>
    <w:p w14:paraId="36AC3DA2" w14:textId="77777777" w:rsidR="00ED5A74" w:rsidRP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Απάντηση: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br/>
        <w:t>Η αντίσταση υπολογίζεται από τον τύπο:</w:t>
      </w:r>
    </w:p>
    <w:p w14:paraId="08C543C6" w14:textId="3362C26C" w:rsidR="00ED5A74" w:rsidRPr="00ED5A74" w:rsidRDefault="00ED5A74" w:rsidP="00ED5A74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R=V/I</w:t>
      </w:r>
    </w:p>
    <w:p w14:paraId="12C5C731" w14:textId="3CA1D4F0" w:rsidR="00ED5A74" w:rsidRDefault="00ED5A74" w:rsidP="00ED5A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 V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ED5A74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είναι η τάση και I το ρεύμα.</w:t>
      </w:r>
    </w:p>
    <w:p w14:paraId="393B655D" w14:textId="2141AB8F" w:rsidR="00691F9D" w:rsidRPr="00691F9D" w:rsidRDefault="00691F9D" w:rsidP="00691F9D">
      <w:pPr>
        <w:pStyle w:val="1"/>
        <w:rPr>
          <w:rFonts w:eastAsia="Times New Roman"/>
          <w:sz w:val="32"/>
          <w:szCs w:val="32"/>
          <w:lang w:eastAsia="el-GR"/>
        </w:rPr>
      </w:pPr>
      <w:r>
        <w:rPr>
          <w:rFonts w:eastAsia="Times New Roman"/>
          <w:sz w:val="32"/>
          <w:szCs w:val="32"/>
          <w:lang w:eastAsia="el-GR"/>
        </w:rPr>
        <w:t>14.</w:t>
      </w:r>
      <w:r w:rsidRPr="00691F9D">
        <w:rPr>
          <w:rFonts w:eastAsia="Times New Roman"/>
          <w:sz w:val="32"/>
          <w:szCs w:val="32"/>
          <w:lang w:eastAsia="el-GR"/>
        </w:rPr>
        <w:t>Ασκήσεις</w:t>
      </w:r>
    </w:p>
    <w:p w14:paraId="28863615" w14:textId="77777777" w:rsidR="00ED5A74" w:rsidRDefault="00ED5A74" w:rsidP="00ED5A74"/>
    <w:p w14:paraId="50D0C0D3" w14:textId="4CDD7D69" w:rsidR="00691F9D" w:rsidRDefault="00691F9D" w:rsidP="00691F9D">
      <w:p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Άσκηση 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 κύκλωμα με R1 = 5 Ω, R2 = 10 Ω, και R3 = 20 Ω:</w:t>
      </w:r>
    </w:p>
    <w:p w14:paraId="3BEFA7DC" w14:textId="1225D7B4" w:rsidR="00691F9D" w:rsidRPr="00691F9D" w:rsidRDefault="00691F9D" w:rsidP="00691F9D">
      <w:pPr>
        <w:spacing w:after="200" w:line="276" w:lineRule="auto"/>
        <w:ind w:left="360" w:hanging="360"/>
        <w:contextualSpacing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Υπολογίστε τη συνολική αντίσταση σε παράλληλη σύνδεση.</w:t>
      </w:r>
    </w:p>
    <w:p w14:paraId="74076F45" w14:textId="77777777" w:rsidR="00691F9D" w:rsidRPr="00691F9D" w:rsidRDefault="00691F9D" w:rsidP="00691F9D">
      <w:pPr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kern w:val="0"/>
          <w:sz w:val="22"/>
          <w:szCs w:val="22"/>
          <w:lang w:bidi="ar-SA"/>
          <w14:ligatures w14:val="none"/>
        </w:rPr>
      </w:pPr>
    </w:p>
    <w:p w14:paraId="5C44ADCA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 :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Για να υπολογίσουμε τη συνολική αντίσταση 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σε μια παράλληλη σύνδεση, χρησιμοποιούμε τον τύπο:</w:t>
      </w:r>
    </w:p>
    <w:p w14:paraId="51CC04CF" w14:textId="77777777" w:rsidR="00691F9D" w:rsidRPr="00691F9D" w:rsidRDefault="00691F9D" w:rsidP="00691F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1/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=1/R1+1/R2+1/R3</w:t>
      </w:r>
    </w:p>
    <w:p w14:paraId="1AE15EA8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Όπου:</w:t>
      </w:r>
    </w:p>
    <w:p w14:paraId="52F90442" w14:textId="77777777" w:rsidR="00691F9D" w:rsidRPr="00691F9D" w:rsidRDefault="00691F9D" w:rsidP="00691F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R1=5 Ω</w:t>
      </w:r>
    </w:p>
    <w:p w14:paraId="36253EC7" w14:textId="77777777" w:rsidR="00691F9D" w:rsidRPr="00691F9D" w:rsidRDefault="00691F9D" w:rsidP="00691F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R2=10 Ω</w:t>
      </w:r>
    </w:p>
    <w:p w14:paraId="4DE63A39" w14:textId="77777777" w:rsidR="00691F9D" w:rsidRPr="00691F9D" w:rsidRDefault="00691F9D" w:rsidP="00691F9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R3=20 Ω</w:t>
      </w:r>
    </w:p>
    <w:p w14:paraId="1454860F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en-US"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Αντικατάσταση:</w:t>
      </w:r>
    </w:p>
    <w:p w14:paraId="09A7AFC4" w14:textId="77777777" w:rsidR="00691F9D" w:rsidRPr="00691F9D" w:rsidRDefault="00691F9D" w:rsidP="00691F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1/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ˊ=1/R1+1/R2+1/R3=1/5+1/10+1/20</w:t>
      </w:r>
    </w:p>
    <w:p w14:paraId="010E9C2B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Υπολογισμός του Αθροίσματος:</w:t>
      </w:r>
    </w:p>
    <w:p w14:paraId="2889C64F" w14:textId="73822D79" w:rsidR="00691F9D" w:rsidRPr="00691F9D" w:rsidRDefault="00691F9D" w:rsidP="00691F9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/</w:t>
      </w: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ˊ=4/20+2/20+1/20=7/20</w:t>
      </w:r>
    </w:p>
    <w:p w14:paraId="48899061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Τελικός Υπολογισμός:</w:t>
      </w:r>
    </w:p>
    <w:p w14:paraId="6074A9BF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Αναποδογυρίζοντας το αποτέλεσμα:</w:t>
      </w:r>
    </w:p>
    <w:p w14:paraId="76A0F813" w14:textId="745B1FF3" w:rsidR="00691F9D" w:rsidRPr="00691F9D" w:rsidRDefault="00691F9D" w:rsidP="00691F9D">
      <w:pPr>
        <w:spacing w:after="0" w:line="240" w:lineRule="auto"/>
        <w:rPr>
          <w:rFonts w:ascii="Times New Roman" w:eastAsia="Times New Roman" w:hAnsi="Times New Roman" w:cs="Times New Roman"/>
          <w:kern w:val="0"/>
          <w:lang w:val="en-US" w:eastAsia="el-GR"/>
          <w14:ligatures w14:val="none"/>
        </w:rPr>
      </w:pP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=20/7 Ω</w:t>
      </w:r>
    </w:p>
    <w:p w14:paraId="1859DC21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Προσεγγιστική Τιμή:</w:t>
      </w:r>
    </w:p>
    <w:p w14:paraId="4A5E8EC4" w14:textId="77777777" w:rsidR="00691F9D" w:rsidRPr="00691F9D" w:rsidRDefault="00691F9D" w:rsidP="00691F9D">
      <w:pPr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kern w:val="0"/>
          <w:sz w:val="22"/>
          <w:szCs w:val="22"/>
          <w:lang w:bidi="ar-SA"/>
          <w14:ligatures w14:val="none"/>
        </w:rPr>
      </w:pPr>
      <w:proofErr w:type="spellStart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Rσυνολικη</w:t>
      </w:r>
      <w:proofErr w:type="spellEnd"/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ˊ≈2.857 </w:t>
      </w:r>
    </w:p>
    <w:p w14:paraId="303DF559" w14:textId="77777777" w:rsidR="00691F9D" w:rsidRDefault="00691F9D" w:rsidP="00ED5A74"/>
    <w:p w14:paraId="6269C674" w14:textId="77777777" w:rsid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  <w:r w:rsidRPr="00691F9D">
        <w:rPr>
          <w:rFonts w:asciiTheme="majorBidi" w:eastAsia="MS Mincho" w:hAnsiTheme="majorBidi" w:cstheme="majorBidi"/>
          <w:b/>
          <w:bCs/>
          <w:kern w:val="0"/>
          <w:lang w:bidi="ar-SA"/>
          <w14:ligatures w14:val="none"/>
        </w:rPr>
        <w:t>Άσκηση 2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: </w:t>
      </w:r>
    </w:p>
    <w:p w14:paraId="0194EC3E" w14:textId="67AFE825" w:rsidR="00691F9D" w:rsidRP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Αν η βάση ενός τρανζίστορ δέχεται τάση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VB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 = 5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V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 μέσω αντίστασης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RB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 = 1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k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Ω, και το ρεύμα του συλλέκτη είναι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IC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 = 50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mA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>, υπολογίστε τον συντελεστή ενίσχυσης β.</w:t>
      </w:r>
    </w:p>
    <w:p w14:paraId="4937C8FC" w14:textId="0CDEBDAC" w:rsidR="00691F9D" w:rsidRPr="00691F9D" w:rsidRDefault="00691F9D" w:rsidP="00691F9D">
      <w:pPr>
        <w:tabs>
          <w:tab w:val="num" w:pos="360"/>
        </w:tabs>
        <w:spacing w:after="200" w:line="276" w:lineRule="auto"/>
        <w:ind w:left="360" w:hanging="360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  <w:r w:rsidRPr="00691F9D">
        <w:rPr>
          <w:rFonts w:ascii="Times New Roman" w:eastAsia="Times New Roman" w:hAnsi="Times New Roman" w:cs="Times New Roman"/>
          <w:b/>
          <w:bCs/>
          <w:kern w:val="0"/>
          <w:lang w:eastAsia="el-GR"/>
          <w14:ligatures w14:val="none"/>
        </w:rPr>
        <w:t>Απάντηση :</w:t>
      </w:r>
    </w:p>
    <w:p w14:paraId="7C2649CE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Ο συντελεστής ενίσχυσης β ενός τρανζίστορ ορίζεται ως ο λόγος του ρεύματος του συλλέκτη IC​ προς το ρεύμα της βάσης IB​:</w:t>
      </w:r>
    </w:p>
    <w:p w14:paraId="63EA5C78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β=IC/IB</w:t>
      </w:r>
    </w:p>
    <w:p w14:paraId="30EA5285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Πρώτα υπολογίζουμε το ρεύμα της βάσης IΒ</w:t>
      </w:r>
    </w:p>
    <w:p w14:paraId="286C7383" w14:textId="77777777" w:rsidR="00691F9D" w:rsidRPr="00691F9D" w:rsidRDefault="00691F9D" w:rsidP="00691F9D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Το ρεύμα της βάσης καθορίζεται από την τάση VB​, την πτώση τάσης στη βάση-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εκπομπό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 (VBE) και την αντίσταση RB​:</w:t>
      </w:r>
    </w:p>
    <w:p w14:paraId="63982F18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IB=(VB−VBE)/RB</w:t>
      </w:r>
    </w:p>
    <w:p w14:paraId="6053A8FF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Όπου:</w:t>
      </w:r>
    </w:p>
    <w:p w14:paraId="04873374" w14:textId="77777777" w:rsidR="00691F9D" w:rsidRPr="00691F9D" w:rsidRDefault="00691F9D" w:rsidP="00691F9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VB=5 V</w:t>
      </w:r>
    </w:p>
    <w:p w14:paraId="51CDA36F" w14:textId="3BB61B81" w:rsidR="00691F9D" w:rsidRPr="00691F9D" w:rsidRDefault="00691F9D" w:rsidP="00691F9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VBE</w:t>
      </w:r>
      <w:r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 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είναι περίπου 0.7για τρανζίστορ σιλικόνης</w:t>
      </w:r>
    </w:p>
    <w:p w14:paraId="5903BF4D" w14:textId="77777777" w:rsidR="00691F9D" w:rsidRPr="00691F9D" w:rsidRDefault="00691F9D" w:rsidP="00691F9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RB=1 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kΩ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=1000 Ω</w:t>
      </w:r>
    </w:p>
    <w:p w14:paraId="7FCECEFA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Υπολογίζουμε το IB​:</w:t>
      </w:r>
    </w:p>
    <w:p w14:paraId="3BE73D23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IB=5−0.7/1000=4.3/1000=0.0043 A=4.3 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mA</w:t>
      </w:r>
      <w:proofErr w:type="spellEnd"/>
    </w:p>
    <w:p w14:paraId="31214C58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Τώρα, υπολογίζουμε τον συντελεστή ενίσχυσης β:</w:t>
      </w:r>
    </w:p>
    <w:p w14:paraId="657AA3A2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β=IC/IB=50 </w:t>
      </w:r>
      <w:proofErr w:type="spellStart"/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mA</w:t>
      </w:r>
      <w:proofErr w:type="spellEnd"/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/4.3 </w:t>
      </w:r>
      <w:proofErr w:type="spellStart"/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mA</w:t>
      </w:r>
      <w:proofErr w:type="spellEnd"/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=50/4.3≈11.63</w:t>
      </w:r>
    </w:p>
    <w:p w14:paraId="40FDCDFE" w14:textId="77777777" w:rsidR="00691F9D" w:rsidRDefault="00691F9D" w:rsidP="00ED5A74">
      <w:pPr>
        <w:rPr>
          <w:rFonts w:asciiTheme="majorBidi" w:hAnsiTheme="majorBidi" w:cstheme="majorBidi"/>
        </w:rPr>
      </w:pPr>
    </w:p>
    <w:p w14:paraId="02FDEC46" w14:textId="77777777" w:rsidR="00691F9D" w:rsidRDefault="00691F9D" w:rsidP="00ED5A74">
      <w:pPr>
        <w:rPr>
          <w:rFonts w:asciiTheme="majorBidi" w:hAnsiTheme="majorBidi" w:cstheme="majorBidi"/>
        </w:rPr>
      </w:pPr>
    </w:p>
    <w:p w14:paraId="7555F5DC" w14:textId="318965F7" w:rsidR="00691F9D" w:rsidRPr="00691F9D" w:rsidRDefault="00691F9D" w:rsidP="00691F9D">
      <w:pPr>
        <w:spacing w:after="200" w:line="276" w:lineRule="auto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  <w:r w:rsidRPr="00691F9D">
        <w:rPr>
          <w:rFonts w:asciiTheme="majorBidi" w:eastAsia="MS Mincho" w:hAnsiTheme="majorBidi" w:cstheme="majorBidi"/>
          <w:b/>
          <w:bCs/>
          <w:kern w:val="0"/>
          <w:lang w:bidi="ar-SA"/>
          <w14:ligatures w14:val="none"/>
        </w:rPr>
        <w:t xml:space="preserve">Άσκηση 3: 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Σε κύκλωμα με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R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1 = 8 Ω και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R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2 = 12 Ω συνδεδεμένες σε σειρά με τάση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V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 xml:space="preserve"> = 40 </w:t>
      </w:r>
      <w:r w:rsidRPr="00691F9D">
        <w:rPr>
          <w:rFonts w:asciiTheme="majorBidi" w:eastAsia="MS Mincho" w:hAnsiTheme="majorBidi" w:cstheme="majorBidi"/>
          <w:kern w:val="0"/>
          <w:lang w:val="en-US" w:bidi="ar-SA"/>
          <w14:ligatures w14:val="none"/>
        </w:rPr>
        <w:t>V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t>: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br/>
        <w:t>- Υπολογίστε τη συνολική αντίσταση.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br/>
        <w:t>- Υπολογίστε το ρεύμα που διαρρέει το κύκλωμα.</w:t>
      </w:r>
      <w:r w:rsidRPr="00691F9D">
        <w:rPr>
          <w:rFonts w:asciiTheme="majorBidi" w:eastAsia="MS Mincho" w:hAnsiTheme="majorBidi" w:cstheme="majorBidi"/>
          <w:kern w:val="0"/>
          <w:lang w:bidi="ar-SA"/>
          <w14:ligatures w14:val="none"/>
        </w:rPr>
        <w:br/>
        <w:t>- Υπολογίστε την πτώση τάσης σε κάθε αντίσταση.</w:t>
      </w:r>
    </w:p>
    <w:p w14:paraId="60534780" w14:textId="77777777" w:rsidR="00691F9D" w:rsidRPr="00691F9D" w:rsidRDefault="00691F9D" w:rsidP="00691F9D">
      <w:pPr>
        <w:spacing w:after="200" w:line="276" w:lineRule="auto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</w:p>
    <w:p w14:paraId="0FF2C612" w14:textId="14944CBB" w:rsidR="00691F9D" w:rsidRPr="00691F9D" w:rsidRDefault="00691F9D" w:rsidP="00691F9D">
      <w:pPr>
        <w:spacing w:after="200" w:line="276" w:lineRule="auto"/>
        <w:contextualSpacing/>
        <w:rPr>
          <w:rFonts w:asciiTheme="majorBidi" w:eastAsia="MS Mincho" w:hAnsiTheme="majorBidi" w:cstheme="majorBidi"/>
          <w:b/>
          <w:bCs/>
          <w:kern w:val="0"/>
          <w:lang w:bidi="ar-SA"/>
          <w14:ligatures w14:val="none"/>
        </w:rPr>
      </w:pPr>
      <w:r w:rsidRPr="00691F9D">
        <w:rPr>
          <w:rFonts w:asciiTheme="majorBidi" w:eastAsia="MS Mincho" w:hAnsiTheme="majorBidi" w:cstheme="majorBidi"/>
          <w:b/>
          <w:bCs/>
          <w:kern w:val="0"/>
          <w:lang w:bidi="ar-SA"/>
          <w14:ligatures w14:val="none"/>
        </w:rPr>
        <w:t xml:space="preserve">Απάντηση </w:t>
      </w:r>
    </w:p>
    <w:p w14:paraId="7DC60004" w14:textId="77777777" w:rsidR="00691F9D" w:rsidRPr="00691F9D" w:rsidRDefault="00691F9D" w:rsidP="00691F9D">
      <w:pPr>
        <w:spacing w:after="200" w:line="276" w:lineRule="auto"/>
        <w:contextualSpacing/>
        <w:rPr>
          <w:rFonts w:asciiTheme="majorBidi" w:eastAsia="MS Mincho" w:hAnsiTheme="majorBidi" w:cstheme="majorBidi"/>
          <w:kern w:val="0"/>
          <w:lang w:bidi="ar-SA"/>
          <w14:ligatures w14:val="none"/>
        </w:rPr>
      </w:pPr>
    </w:p>
    <w:p w14:paraId="2FFB867A" w14:textId="77777777" w:rsidR="00691F9D" w:rsidRPr="00691F9D" w:rsidRDefault="00691F9D" w:rsidP="00691F9D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Δεδομένα</w:t>
      </w:r>
    </w:p>
    <w:p w14:paraId="5F62B4E2" w14:textId="77777777" w:rsidR="00691F9D" w:rsidRPr="00691F9D" w:rsidRDefault="00691F9D" w:rsidP="00691F9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R1=8 Ω</w:t>
      </w:r>
    </w:p>
    <w:p w14:paraId="68C235A4" w14:textId="77777777" w:rsidR="00691F9D" w:rsidRPr="00691F9D" w:rsidRDefault="00691F9D" w:rsidP="00691F9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R2=12 Ω</w:t>
      </w:r>
    </w:p>
    <w:p w14:paraId="7D90B1DC" w14:textId="77777777" w:rsidR="00691F9D" w:rsidRPr="00691F9D" w:rsidRDefault="00691F9D" w:rsidP="00691F9D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textAlignment w:val="baseline"/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V=40 V</w:t>
      </w:r>
    </w:p>
    <w:p w14:paraId="33044A98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pict w14:anchorId="7B7F47A3">
          <v:rect id="_x0000_i1029" style="width:0;height:1.5pt" o:hralign="center" o:hrstd="t" o:hr="t" fillcolor="#a0a0a0" stroked="f"/>
        </w:pict>
      </w:r>
    </w:p>
    <w:p w14:paraId="46AE84DB" w14:textId="77777777" w:rsidR="00691F9D" w:rsidRPr="00691F9D" w:rsidRDefault="00691F9D" w:rsidP="00691F9D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1. Υπολογισμός της Συνολικής Αντίστασης</w:t>
      </w:r>
    </w:p>
    <w:p w14:paraId="302BA505" w14:textId="66B4A8A1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Όταν οι αντιστάσεις συνδέονται σε σειρά, η συνολική αντίσταση 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Rολ</w:t>
      </w:r>
      <w:proofErr w:type="spellEnd"/>
      <w:r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 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είναι το άθροισμα των επιμέρους αντιστάσεων:</w:t>
      </w:r>
    </w:p>
    <w:p w14:paraId="15667408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Rολ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=R1+R2</w:t>
      </w:r>
    </w:p>
    <w:p w14:paraId="167E07C3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Υπολογίζουμε:</w:t>
      </w:r>
    </w:p>
    <w:p w14:paraId="7BFC87CC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Rολ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=8+12=20 Ω</w:t>
      </w:r>
    </w:p>
    <w:p w14:paraId="21F293A6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pict w14:anchorId="5CEC3DBC">
          <v:rect id="_x0000_i1030" style="width:0;height:1.5pt" o:hralign="center" o:hrstd="t" o:hr="t" fillcolor="#a0a0a0" stroked="f"/>
        </w:pict>
      </w:r>
    </w:p>
    <w:p w14:paraId="72170891" w14:textId="77777777" w:rsidR="00691F9D" w:rsidRPr="00691F9D" w:rsidRDefault="00691F9D" w:rsidP="00691F9D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2. Υπολογισμός του Ρεύματος που Διαρρέει το Κύκλωμα</w:t>
      </w:r>
    </w:p>
    <w:p w14:paraId="78B08487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Το ρεύμα I υπολογίζεται από τον Νόμο του 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Ohm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:</w:t>
      </w:r>
    </w:p>
    <w:p w14:paraId="26D937F0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I=V/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Rολ</w:t>
      </w:r>
      <w:proofErr w:type="spellEnd"/>
    </w:p>
    <w:p w14:paraId="7643C6A1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Υπολογίζουμε:</w:t>
      </w:r>
    </w:p>
    <w:p w14:paraId="21280387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I=40/20=2 A</w:t>
      </w:r>
    </w:p>
    <w:p w14:paraId="171C2165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pict w14:anchorId="6E094982">
          <v:rect id="_x0000_i1031" style="width:0;height:1.5pt" o:hralign="center" o:hrstd="t" o:hr="t" fillcolor="#a0a0a0" stroked="f"/>
        </w:pict>
      </w:r>
    </w:p>
    <w:p w14:paraId="2D39E0E1" w14:textId="77777777" w:rsidR="00691F9D" w:rsidRPr="00691F9D" w:rsidRDefault="00691F9D" w:rsidP="00691F9D">
      <w:p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b/>
          <w:bCs/>
          <w:kern w:val="0"/>
          <w:lang w:eastAsia="el-GR"/>
          <w14:ligatures w14:val="none"/>
        </w:rPr>
        <w:t>3. Υπολογισμός της Πτώσης Τάσης σε Κάθε Αντίσταση</w:t>
      </w:r>
    </w:p>
    <w:p w14:paraId="2074F2A1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Η πτώση τάσης σε κάθε αντίσταση υπολογίζεται με τον Νόμο του </w:t>
      </w:r>
      <w:proofErr w:type="spellStart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Ohm</w:t>
      </w:r>
      <w:proofErr w:type="spellEnd"/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:</w:t>
      </w:r>
    </w:p>
    <w:p w14:paraId="418CCAA1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V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1=</w:t>
      </w: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I</w:t>
      </w:r>
      <w:r w:rsidRPr="00691F9D">
        <w:rPr>
          <w:rFonts w:ascii="Cambria Math" w:eastAsia="Times New Roman" w:hAnsi="Cambria Math" w:cs="Cambria Math"/>
          <w:kern w:val="0"/>
          <w:lang w:eastAsia="el-GR"/>
          <w14:ligatures w14:val="none"/>
        </w:rPr>
        <w:t>⋅</w:t>
      </w: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R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 xml:space="preserve">1, </w:t>
      </w: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V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2=</w:t>
      </w: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I</w:t>
      </w:r>
      <w:r w:rsidRPr="00691F9D">
        <w:rPr>
          <w:rFonts w:ascii="Cambria Math" w:eastAsia="Times New Roman" w:hAnsi="Cambria Math" w:cs="Cambria Math"/>
          <w:kern w:val="0"/>
          <w:lang w:eastAsia="el-GR"/>
          <w14:ligatures w14:val="none"/>
        </w:rPr>
        <w:t>⋅</w:t>
      </w:r>
      <w:r w:rsidRPr="00691F9D">
        <w:rPr>
          <w:rFonts w:asciiTheme="majorBidi" w:eastAsia="Times New Roman" w:hAnsiTheme="majorBidi" w:cstheme="majorBidi"/>
          <w:kern w:val="0"/>
          <w:lang w:val="en-US" w:eastAsia="el-GR"/>
          <w14:ligatures w14:val="none"/>
        </w:rPr>
        <w:t>R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2</w:t>
      </w:r>
    </w:p>
    <w:p w14:paraId="5146488C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Υπολογίζουμε:</w:t>
      </w:r>
    </w:p>
    <w:p w14:paraId="1059F655" w14:textId="77777777" w:rsidR="00691F9D" w:rsidRPr="00691F9D" w:rsidRDefault="00691F9D" w:rsidP="00691F9D">
      <w:pPr>
        <w:spacing w:after="0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V1=2</w:t>
      </w:r>
      <w:r w:rsidRPr="00691F9D">
        <w:rPr>
          <w:rFonts w:ascii="Cambria Math" w:eastAsia="Times New Roman" w:hAnsi="Cambria Math" w:cs="Cambria Math"/>
          <w:kern w:val="0"/>
          <w:lang w:eastAsia="el-GR"/>
          <w14:ligatures w14:val="none"/>
        </w:rPr>
        <w:t>⋅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8=16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 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V, V2=2</w:t>
      </w:r>
      <w:r w:rsidRPr="00691F9D">
        <w:rPr>
          <w:rFonts w:ascii="Cambria Math" w:eastAsia="Times New Roman" w:hAnsi="Cambria Math" w:cs="Cambria Math"/>
          <w:kern w:val="0"/>
          <w:lang w:eastAsia="el-GR"/>
          <w14:ligatures w14:val="none"/>
        </w:rPr>
        <w:t>⋅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12=24</w:t>
      </w:r>
      <w:r w:rsidRPr="00691F9D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 </w:t>
      </w: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V</w:t>
      </w:r>
    </w:p>
    <w:p w14:paraId="664BDBB1" w14:textId="77777777" w:rsidR="00691F9D" w:rsidRPr="00691F9D" w:rsidRDefault="00691F9D" w:rsidP="00691F9D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kern w:val="0"/>
          <w:lang w:eastAsia="el-GR"/>
          <w14:ligatures w14:val="none"/>
        </w:rPr>
      </w:pPr>
      <w:r w:rsidRPr="00691F9D">
        <w:rPr>
          <w:rFonts w:asciiTheme="majorBidi" w:eastAsia="Times New Roman" w:hAnsiTheme="majorBidi" w:cstheme="majorBidi"/>
          <w:kern w:val="0"/>
          <w:lang w:eastAsia="el-GR"/>
          <w14:ligatures w14:val="none"/>
        </w:rPr>
        <w:t>Ελέγχουμε: V1+V2=16+24=40 V, που είναι ίσο με τη συνολική τάση, οπότε ο υπολογισμός είναι σωστός.</w:t>
      </w:r>
    </w:p>
    <w:p w14:paraId="0737F3B7" w14:textId="77777777" w:rsidR="00691F9D" w:rsidRPr="00691F9D" w:rsidRDefault="00691F9D" w:rsidP="00691F9D">
      <w:pPr>
        <w:spacing w:after="200" w:line="276" w:lineRule="auto"/>
        <w:contextualSpacing/>
        <w:rPr>
          <w:rFonts w:asciiTheme="majorBidi" w:eastAsia="MS Mincho" w:hAnsiTheme="majorBidi" w:cstheme="majorBidi"/>
          <w:kern w:val="0"/>
          <w:sz w:val="22"/>
          <w:szCs w:val="22"/>
          <w:lang w:bidi="ar-SA"/>
          <w14:ligatures w14:val="none"/>
        </w:rPr>
      </w:pPr>
    </w:p>
    <w:p w14:paraId="47F77639" w14:textId="77777777" w:rsidR="00691F9D" w:rsidRPr="00691F9D" w:rsidRDefault="00691F9D" w:rsidP="00ED5A74">
      <w:pPr>
        <w:rPr>
          <w:rFonts w:asciiTheme="majorBidi" w:hAnsiTheme="majorBidi" w:cstheme="majorBidi"/>
        </w:rPr>
      </w:pPr>
    </w:p>
    <w:sectPr w:rsidR="00691F9D" w:rsidRPr="00691F9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7E569" w14:textId="77777777" w:rsidR="006679DA" w:rsidRDefault="006679DA" w:rsidP="006679DA">
      <w:pPr>
        <w:spacing w:after="0" w:line="240" w:lineRule="auto"/>
      </w:pPr>
      <w:r>
        <w:separator/>
      </w:r>
    </w:p>
  </w:endnote>
  <w:endnote w:type="continuationSeparator" w:id="0">
    <w:p w14:paraId="0DC69B06" w14:textId="77777777" w:rsidR="006679DA" w:rsidRDefault="006679DA" w:rsidP="00667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2441900"/>
      <w:docPartObj>
        <w:docPartGallery w:val="Page Numbers (Bottom of Page)"/>
        <w:docPartUnique/>
      </w:docPartObj>
    </w:sdtPr>
    <w:sdtContent>
      <w:p w14:paraId="5209FF1F" w14:textId="74F27AA0" w:rsidR="006679DA" w:rsidRDefault="006679D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D6C29D" w14:textId="77777777" w:rsidR="006679DA" w:rsidRDefault="006679D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0372E" w14:textId="77777777" w:rsidR="006679DA" w:rsidRDefault="006679DA" w:rsidP="006679DA">
      <w:pPr>
        <w:spacing w:after="0" w:line="240" w:lineRule="auto"/>
      </w:pPr>
      <w:r>
        <w:separator/>
      </w:r>
    </w:p>
  </w:footnote>
  <w:footnote w:type="continuationSeparator" w:id="0">
    <w:p w14:paraId="2153035B" w14:textId="77777777" w:rsidR="006679DA" w:rsidRDefault="006679DA" w:rsidP="00667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D98"/>
    <w:multiLevelType w:val="multilevel"/>
    <w:tmpl w:val="574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9586C"/>
    <w:multiLevelType w:val="multilevel"/>
    <w:tmpl w:val="03D0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D0362"/>
    <w:multiLevelType w:val="multilevel"/>
    <w:tmpl w:val="0716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676F6"/>
    <w:multiLevelType w:val="hybridMultilevel"/>
    <w:tmpl w:val="3A461F88"/>
    <w:lvl w:ilvl="0" w:tplc="FBAA2C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121"/>
    <w:multiLevelType w:val="multilevel"/>
    <w:tmpl w:val="DA7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F152A"/>
    <w:multiLevelType w:val="multilevel"/>
    <w:tmpl w:val="4022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3348A"/>
    <w:multiLevelType w:val="multilevel"/>
    <w:tmpl w:val="9A7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0274D"/>
    <w:multiLevelType w:val="multilevel"/>
    <w:tmpl w:val="D050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06C77"/>
    <w:multiLevelType w:val="multilevel"/>
    <w:tmpl w:val="9FC24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B52C6"/>
    <w:multiLevelType w:val="multilevel"/>
    <w:tmpl w:val="8142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415636"/>
    <w:multiLevelType w:val="multilevel"/>
    <w:tmpl w:val="52C84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97ACB"/>
    <w:multiLevelType w:val="multilevel"/>
    <w:tmpl w:val="182E0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3E58D7"/>
    <w:multiLevelType w:val="multilevel"/>
    <w:tmpl w:val="E1C0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C43D3C"/>
    <w:multiLevelType w:val="multilevel"/>
    <w:tmpl w:val="C6EE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074065">
    <w:abstractNumId w:val="2"/>
  </w:num>
  <w:num w:numId="2" w16cid:durableId="1985701176">
    <w:abstractNumId w:val="10"/>
  </w:num>
  <w:num w:numId="3" w16cid:durableId="1619870500">
    <w:abstractNumId w:val="9"/>
  </w:num>
  <w:num w:numId="4" w16cid:durableId="1931158968">
    <w:abstractNumId w:val="1"/>
  </w:num>
  <w:num w:numId="5" w16cid:durableId="1407844794">
    <w:abstractNumId w:val="5"/>
  </w:num>
  <w:num w:numId="6" w16cid:durableId="1493333429">
    <w:abstractNumId w:val="12"/>
  </w:num>
  <w:num w:numId="7" w16cid:durableId="1505126247">
    <w:abstractNumId w:val="11"/>
  </w:num>
  <w:num w:numId="8" w16cid:durableId="1550457749">
    <w:abstractNumId w:val="13"/>
  </w:num>
  <w:num w:numId="9" w16cid:durableId="2116830216">
    <w:abstractNumId w:val="7"/>
  </w:num>
  <w:num w:numId="10" w16cid:durableId="1868564452">
    <w:abstractNumId w:val="8"/>
  </w:num>
  <w:num w:numId="11" w16cid:durableId="73161798">
    <w:abstractNumId w:val="4"/>
  </w:num>
  <w:num w:numId="12" w16cid:durableId="113329263">
    <w:abstractNumId w:val="3"/>
  </w:num>
  <w:num w:numId="13" w16cid:durableId="1846047371">
    <w:abstractNumId w:val="6"/>
  </w:num>
  <w:num w:numId="14" w16cid:durableId="122378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74"/>
    <w:rsid w:val="002A684F"/>
    <w:rsid w:val="00326BDD"/>
    <w:rsid w:val="00592E7C"/>
    <w:rsid w:val="006679DA"/>
    <w:rsid w:val="00691F9D"/>
    <w:rsid w:val="00EC7F97"/>
    <w:rsid w:val="00ED5A74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7F8394"/>
  <w15:chartTrackingRefBased/>
  <w15:docId w15:val="{6D4A2B8A-8358-4A79-B70D-727BED04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5A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D5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D5A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ED5A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D5A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D5A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D5A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D5A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D5A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D5A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D5A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D5A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rsid w:val="00ED5A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D5A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D5A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D5A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D5A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D5A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D5A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D5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D5A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D5A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D5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D5A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D5A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D5A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D5A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D5A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D5A74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D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character" w:styleId="aa">
    <w:name w:val="Strong"/>
    <w:basedOn w:val="a0"/>
    <w:uiPriority w:val="22"/>
    <w:qFormat/>
    <w:rsid w:val="00ED5A74"/>
    <w:rPr>
      <w:b/>
      <w:bCs/>
    </w:rPr>
  </w:style>
  <w:style w:type="character" w:customStyle="1" w:styleId="katex-mathml">
    <w:name w:val="katex-mathml"/>
    <w:basedOn w:val="a0"/>
    <w:rsid w:val="00ED5A74"/>
  </w:style>
  <w:style w:type="character" w:customStyle="1" w:styleId="mord">
    <w:name w:val="mord"/>
    <w:basedOn w:val="a0"/>
    <w:rsid w:val="00ED5A74"/>
  </w:style>
  <w:style w:type="character" w:customStyle="1" w:styleId="vlist-s">
    <w:name w:val="vlist-s"/>
    <w:basedOn w:val="a0"/>
    <w:rsid w:val="00ED5A74"/>
  </w:style>
  <w:style w:type="character" w:customStyle="1" w:styleId="mrel">
    <w:name w:val="mrel"/>
    <w:basedOn w:val="a0"/>
    <w:rsid w:val="00ED5A74"/>
  </w:style>
  <w:style w:type="character" w:customStyle="1" w:styleId="mbin">
    <w:name w:val="mbin"/>
    <w:basedOn w:val="a0"/>
    <w:rsid w:val="00ED5A74"/>
  </w:style>
  <w:style w:type="character" w:customStyle="1" w:styleId="minner">
    <w:name w:val="minner"/>
    <w:basedOn w:val="a0"/>
    <w:rsid w:val="00ED5A74"/>
  </w:style>
  <w:style w:type="paragraph" w:styleId="ab">
    <w:name w:val="header"/>
    <w:basedOn w:val="a"/>
    <w:link w:val="Char3"/>
    <w:uiPriority w:val="99"/>
    <w:unhideWhenUsed/>
    <w:rsid w:val="00667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6679DA"/>
  </w:style>
  <w:style w:type="paragraph" w:styleId="ac">
    <w:name w:val="footer"/>
    <w:basedOn w:val="a"/>
    <w:link w:val="Char4"/>
    <w:uiPriority w:val="99"/>
    <w:unhideWhenUsed/>
    <w:rsid w:val="006679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667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1497</Words>
  <Characters>8084</Characters>
  <Application>Microsoft Office Word</Application>
  <DocSecurity>0</DocSecurity>
  <Lines>67</Lines>
  <Paragraphs>19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18</vt:i4>
      </vt:variant>
    </vt:vector>
  </HeadingPairs>
  <TitlesOfParts>
    <vt:vector size="19" baseType="lpstr">
      <vt:lpstr/>
      <vt:lpstr>1. Γνωριμία με Πολύμετρα, Παλμογράφο, Γεννήτρια Σήματος και Τροφοδοτικό</vt:lpstr>
      <vt:lpstr>2. Μετρήσεις Ηλεκτρικών Μεγεθών και Κατασκευή Κυκλωμάτων με Χρήση Multisim και B</vt:lpstr>
      <vt:lpstr>3. Εξέταση των Ηλεκτρικών Πηγών και της Αγωγιμότητας Υλικών</vt:lpstr>
      <vt:lpstr>4. Υπολογισμός και Ανάλυση Ηλεκτρικής Ενέργειας σε Κυκλώματα</vt:lpstr>
      <vt:lpstr>5. Υπολογισμός, Μέτρηση και Ανάλυση της Ηλεκτρικής Ισχύος σε Κυκλώματα</vt:lpstr>
      <vt:lpstr>6. Εφαρμογή των Κανόνων του Kirchhoff σε Ηλεκτρικά Κυκλώματα</vt:lpstr>
      <vt:lpstr>7. Ανάλυση και Μετρήσεις σε Τριφασικά Κυκλώματα</vt:lpstr>
      <vt:lpstr>8. Σύνδεση Πυκνωτών σε Σειρά, Παράλληλα και Μεικτή</vt:lpstr>
      <vt:lpstr>9. Διαιρέτης Τάσης σε Προσομοίωση και Πραγματικό Εργαστήριο</vt:lpstr>
      <vt:lpstr>10. Μελέτη Διόδου με Προσομοίωση και Πραγματικό Κύκλωμα</vt:lpstr>
      <vt:lpstr>11.Μελετη τρανζιστορ</vt:lpstr>
      <vt:lpstr>12.Αντιστάσεις </vt:lpstr>
      <vt:lpstr>13. Νομος του ΩΜ </vt:lpstr>
      <vt:lpstr>14.Ασκήσεις</vt:lpstr>
      <vt:lpstr>        Δεδομένα</vt:lpstr>
      <vt:lpstr>        1. Υπολογισμός της Συνολικής Αντίστασης</vt:lpstr>
      <vt:lpstr>        2. Υπολογισμός του Ρεύματος που Διαρρέει το Κύκλωμα</vt:lpstr>
      <vt:lpstr>        3. Υπολογισμός της Πτώσης Τάσης σε Κάθε Αντίσταση</vt:lpstr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4</cp:revision>
  <dcterms:created xsi:type="dcterms:W3CDTF">2025-01-28T19:58:00Z</dcterms:created>
  <dcterms:modified xsi:type="dcterms:W3CDTF">2025-01-28T20:01:00Z</dcterms:modified>
</cp:coreProperties>
</file>