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28" w:rsidRPr="00AF117C" w:rsidRDefault="006B0428" w:rsidP="006B0428">
      <w:pPr>
        <w:spacing w:after="120"/>
        <w:rPr>
          <w:rFonts w:ascii="Times New Roman" w:eastAsia="Times New Roman" w:hAnsi="Times New Roman" w:cs="Times New Roman"/>
          <w:b/>
          <w:lang w:eastAsia="el-GR"/>
        </w:rPr>
      </w:pPr>
      <w:r w:rsidRPr="00AF117C">
        <w:rPr>
          <w:rFonts w:ascii="Times New Roman" w:eastAsia="Times New Roman" w:hAnsi="Times New Roman" w:cs="Times New Roman"/>
          <w:b/>
          <w:bCs/>
          <w:lang w:eastAsia="el-GR"/>
        </w:rPr>
        <w:t xml:space="preserve">ΙΕΚ </w:t>
      </w:r>
      <w:proofErr w:type="spellStart"/>
      <w:r w:rsidR="00BB08FF" w:rsidRPr="00AF117C">
        <w:rPr>
          <w:rFonts w:ascii="Times New Roman" w:eastAsia="Times New Roman" w:hAnsi="Times New Roman" w:cs="Times New Roman"/>
          <w:b/>
          <w:bCs/>
          <w:lang w:eastAsia="el-GR"/>
        </w:rPr>
        <w:t>ΣΙΝΔΟΥ</w:t>
      </w:r>
      <w:proofErr w:type="spellEnd"/>
    </w:p>
    <w:p w:rsidR="006B0428" w:rsidRPr="00AF117C" w:rsidRDefault="006B0428" w:rsidP="006B0428">
      <w:pPr>
        <w:spacing w:after="120"/>
        <w:rPr>
          <w:rFonts w:ascii="Times New Roman" w:eastAsia="Times New Roman" w:hAnsi="Times New Roman" w:cs="Times New Roman"/>
          <w:bCs/>
          <w:lang w:eastAsia="el-GR"/>
        </w:rPr>
      </w:pPr>
      <w:r w:rsidRPr="00AF117C">
        <w:rPr>
          <w:rFonts w:ascii="Times New Roman" w:eastAsia="Times New Roman" w:hAnsi="Times New Roman" w:cs="Times New Roman"/>
          <w:b/>
          <w:bCs/>
          <w:lang w:eastAsia="el-GR"/>
        </w:rPr>
        <w:t>Όνομα Εκπαιδευτικού</w:t>
      </w:r>
      <w:r w:rsidRPr="00AF117C">
        <w:rPr>
          <w:rFonts w:ascii="Times New Roman" w:eastAsia="Times New Roman" w:hAnsi="Times New Roman" w:cs="Times New Roman"/>
          <w:bCs/>
          <w:lang w:eastAsia="el-GR"/>
        </w:rPr>
        <w:t>: Δρ. Δωρόθεος Ορφανίδης</w:t>
      </w:r>
    </w:p>
    <w:p w:rsidR="006B0428" w:rsidRPr="00AF117C" w:rsidRDefault="006B0428" w:rsidP="006B0428">
      <w:pPr>
        <w:spacing w:after="120"/>
        <w:rPr>
          <w:rFonts w:ascii="Times New Roman" w:eastAsia="Times New Roman" w:hAnsi="Times New Roman" w:cs="Times New Roman"/>
          <w:bCs/>
          <w:lang w:eastAsia="el-GR"/>
        </w:rPr>
      </w:pPr>
      <w:r w:rsidRPr="00AF117C">
        <w:rPr>
          <w:rFonts w:ascii="Times New Roman" w:eastAsia="Times New Roman" w:hAnsi="Times New Roman" w:cs="Times New Roman"/>
          <w:b/>
          <w:bCs/>
          <w:lang w:eastAsia="el-GR"/>
        </w:rPr>
        <w:t xml:space="preserve">Τμήμα: </w:t>
      </w:r>
      <w:r w:rsidR="00BB08FF" w:rsidRPr="00AF117C">
        <w:rPr>
          <w:rFonts w:ascii="Times New Roman" w:eastAsia="Times New Roman" w:hAnsi="Times New Roman" w:cs="Times New Roman"/>
          <w:bCs/>
          <w:lang w:eastAsia="el-GR"/>
        </w:rPr>
        <w:t>ΚΕΡΑΜΙΚΗ ΤΕΧΝΗ</w:t>
      </w:r>
    </w:p>
    <w:p w:rsidR="006B0428" w:rsidRPr="00AF117C" w:rsidRDefault="006B0428" w:rsidP="006B0428">
      <w:pPr>
        <w:spacing w:after="120"/>
        <w:rPr>
          <w:rFonts w:ascii="Times New Roman" w:eastAsia="Times New Roman" w:hAnsi="Times New Roman" w:cs="Times New Roman"/>
          <w:b/>
          <w:bCs/>
          <w:i/>
          <w:lang w:eastAsia="el-GR"/>
        </w:rPr>
      </w:pPr>
      <w:r w:rsidRPr="00AF117C">
        <w:rPr>
          <w:rFonts w:ascii="Times New Roman" w:eastAsia="Times New Roman" w:hAnsi="Times New Roman" w:cs="Times New Roman"/>
          <w:b/>
          <w:bCs/>
          <w:lang w:eastAsia="el-GR"/>
        </w:rPr>
        <w:t xml:space="preserve">Θέμα: </w:t>
      </w:r>
      <w:r w:rsidR="005C2343" w:rsidRPr="00AF117C">
        <w:rPr>
          <w:rFonts w:ascii="Times New Roman" w:eastAsia="Times New Roman" w:hAnsi="Times New Roman" w:cs="Times New Roman"/>
          <w:b/>
          <w:bCs/>
          <w:i/>
          <w:lang w:eastAsia="el-GR"/>
        </w:rPr>
        <w:t>«</w:t>
      </w:r>
      <w:r w:rsidR="00AF117C" w:rsidRPr="00AF117C">
        <w:rPr>
          <w:rFonts w:ascii="Times New Roman" w:eastAsia="Times New Roman" w:hAnsi="Times New Roman" w:cs="Times New Roman"/>
          <w:bCs/>
          <w:i/>
          <w:lang w:eastAsia="el-GR"/>
        </w:rPr>
        <w:t>Πάνος Βαλσαμάκης</w:t>
      </w:r>
      <w:r w:rsidR="005C2343" w:rsidRPr="00AF117C">
        <w:rPr>
          <w:rFonts w:ascii="Times New Roman" w:eastAsia="Times New Roman" w:hAnsi="Times New Roman" w:cs="Times New Roman"/>
          <w:bCs/>
          <w:i/>
          <w:lang w:eastAsia="el-GR"/>
        </w:rPr>
        <w:t>»</w:t>
      </w:r>
    </w:p>
    <w:p w:rsidR="006B0428" w:rsidRPr="00AF117C" w:rsidRDefault="006B0428" w:rsidP="006B0428">
      <w:pPr>
        <w:spacing w:after="120"/>
        <w:rPr>
          <w:rFonts w:ascii="Times New Roman" w:eastAsia="Times New Roman" w:hAnsi="Times New Roman" w:cs="Times New Roman"/>
          <w:lang w:eastAsia="el-GR"/>
        </w:rPr>
      </w:pPr>
      <w:r w:rsidRPr="00AF117C">
        <w:rPr>
          <w:rFonts w:ascii="Times New Roman" w:eastAsia="Times New Roman" w:hAnsi="Times New Roman" w:cs="Times New Roman"/>
          <w:b/>
          <w:bCs/>
          <w:lang w:eastAsia="el-GR"/>
        </w:rPr>
        <w:t>Φύλλο Εργασίας:</w:t>
      </w:r>
      <w:r w:rsidRPr="00AF117C">
        <w:rPr>
          <w:rFonts w:ascii="Times New Roman" w:eastAsia="Times New Roman" w:hAnsi="Times New Roman" w:cs="Times New Roman"/>
          <w:bCs/>
          <w:lang w:eastAsia="el-GR"/>
        </w:rPr>
        <w:t xml:space="preserve"> </w:t>
      </w:r>
      <w:r w:rsidR="00AF117C" w:rsidRPr="00AF117C">
        <w:rPr>
          <w:rFonts w:ascii="Times New Roman" w:eastAsia="Times New Roman" w:hAnsi="Times New Roman" w:cs="Times New Roman"/>
          <w:bCs/>
          <w:lang w:eastAsia="el-GR"/>
        </w:rPr>
        <w:t>10</w:t>
      </w:r>
    </w:p>
    <w:p w:rsidR="006B0428" w:rsidRPr="00AF117C" w:rsidRDefault="006B0428" w:rsidP="006B0428">
      <w:pPr>
        <w:spacing w:after="120"/>
        <w:rPr>
          <w:rFonts w:ascii="Times New Roman" w:eastAsia="Times New Roman" w:hAnsi="Times New Roman" w:cs="Times New Roman"/>
          <w:lang w:eastAsia="el-GR"/>
        </w:rPr>
      </w:pPr>
      <w:r w:rsidRPr="00AF117C">
        <w:rPr>
          <w:rFonts w:ascii="Times New Roman" w:eastAsia="Times New Roman" w:hAnsi="Times New Roman" w:cs="Times New Roman"/>
          <w:b/>
          <w:bCs/>
          <w:lang w:eastAsia="el-GR"/>
        </w:rPr>
        <w:t>Ημερομηνία:</w:t>
      </w:r>
      <w:r w:rsidRPr="00AF117C">
        <w:rPr>
          <w:rFonts w:ascii="Times New Roman" w:eastAsia="Times New Roman" w:hAnsi="Times New Roman" w:cs="Times New Roman"/>
          <w:lang w:eastAsia="el-GR"/>
        </w:rPr>
        <w:t xml:space="preserve"> </w:t>
      </w:r>
      <w:r w:rsidR="00413135" w:rsidRPr="00AF117C">
        <w:rPr>
          <w:rFonts w:ascii="Times New Roman" w:eastAsia="Times New Roman" w:hAnsi="Times New Roman" w:cs="Times New Roman"/>
          <w:lang w:eastAsia="el-GR"/>
        </w:rPr>
        <w:t>1</w:t>
      </w:r>
      <w:r w:rsidR="00AF117C" w:rsidRPr="00AF117C">
        <w:rPr>
          <w:rFonts w:ascii="Times New Roman" w:eastAsia="Times New Roman" w:hAnsi="Times New Roman" w:cs="Times New Roman"/>
          <w:lang w:eastAsia="el-GR"/>
        </w:rPr>
        <w:t>9</w:t>
      </w:r>
      <w:r w:rsidRPr="00AF117C">
        <w:rPr>
          <w:rFonts w:ascii="Times New Roman" w:eastAsia="Times New Roman" w:hAnsi="Times New Roman" w:cs="Times New Roman"/>
          <w:lang w:eastAsia="el-GR"/>
        </w:rPr>
        <w:t>/0</w:t>
      </w:r>
      <w:r w:rsidR="006542A5" w:rsidRPr="00AF117C">
        <w:rPr>
          <w:rFonts w:ascii="Times New Roman" w:eastAsia="Times New Roman" w:hAnsi="Times New Roman" w:cs="Times New Roman"/>
          <w:lang w:eastAsia="el-GR"/>
        </w:rPr>
        <w:t>5</w:t>
      </w:r>
      <w:r w:rsidRPr="00AF117C">
        <w:rPr>
          <w:rFonts w:ascii="Times New Roman" w:eastAsia="Times New Roman" w:hAnsi="Times New Roman" w:cs="Times New Roman"/>
          <w:lang w:eastAsia="el-GR"/>
        </w:rPr>
        <w:t>/2021</w:t>
      </w:r>
    </w:p>
    <w:p w:rsidR="006B0428" w:rsidRDefault="006B0428" w:rsidP="006B0428">
      <w:pPr>
        <w:spacing w:after="120"/>
        <w:rPr>
          <w:rFonts w:ascii="Times New Roman" w:eastAsia="Times New Roman" w:hAnsi="Times New Roman" w:cs="Times New Roman"/>
          <w:bCs/>
          <w:lang w:eastAsia="el-GR"/>
        </w:rPr>
      </w:pPr>
      <w:r w:rsidRPr="00AF117C">
        <w:rPr>
          <w:rFonts w:ascii="Times New Roman" w:eastAsia="Times New Roman" w:hAnsi="Times New Roman" w:cs="Times New Roman"/>
          <w:b/>
          <w:bCs/>
          <w:lang w:eastAsia="el-GR"/>
        </w:rPr>
        <w:t>Όνομα Εκπαιδευομένου</w:t>
      </w:r>
      <w:r w:rsidRPr="00AF117C">
        <w:rPr>
          <w:rFonts w:ascii="Times New Roman" w:eastAsia="Times New Roman" w:hAnsi="Times New Roman" w:cs="Times New Roman"/>
          <w:bCs/>
          <w:lang w:eastAsia="el-GR"/>
        </w:rPr>
        <w:t>: ………………………………………………………………….</w:t>
      </w:r>
    </w:p>
    <w:p w:rsidR="006F3BE1" w:rsidRPr="00AF117C" w:rsidRDefault="006F3BE1" w:rsidP="006B0428">
      <w:pPr>
        <w:spacing w:after="120"/>
        <w:rPr>
          <w:rFonts w:ascii="Times New Roman" w:eastAsia="Times New Roman" w:hAnsi="Times New Roman" w:cs="Times New Roman"/>
          <w:bCs/>
          <w:lang w:eastAsia="el-GR"/>
        </w:rPr>
      </w:pPr>
    </w:p>
    <w:p w:rsidR="006F3BE1" w:rsidRDefault="0069601F" w:rsidP="00A025B5">
      <w:pPr>
        <w:spacing w:after="120"/>
        <w:jc w:val="center"/>
        <w:rPr>
          <w:rFonts w:ascii="Times New Roman" w:eastAsia="Times New Roman" w:hAnsi="Times New Roman" w:cs="Times New Roman"/>
          <w:bCs/>
          <w:lang w:eastAsia="el-GR"/>
        </w:rPr>
      </w:pPr>
      <w:r>
        <w:rPr>
          <w:rFonts w:ascii="Times New Roman" w:eastAsia="Times New Roman" w:hAnsi="Times New Roman" w:cs="Times New Roman"/>
          <w:bCs/>
          <w:noProof/>
          <w:lang w:eastAsia="el-GR"/>
        </w:rPr>
        <w:drawing>
          <wp:inline distT="0" distB="0" distL="0" distR="0">
            <wp:extent cx="3828893" cy="287167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Κεραμεικός_193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4625" cy="2875969"/>
                    </a:xfrm>
                    <a:prstGeom prst="rect">
                      <a:avLst/>
                    </a:prstGeom>
                  </pic:spPr>
                </pic:pic>
              </a:graphicData>
            </a:graphic>
          </wp:inline>
        </w:drawing>
      </w:r>
    </w:p>
    <w:p w:rsidR="00A025B5" w:rsidRPr="00AF117C" w:rsidRDefault="00A025B5" w:rsidP="00A025B5">
      <w:pPr>
        <w:spacing w:after="120"/>
        <w:jc w:val="center"/>
        <w:rPr>
          <w:rFonts w:ascii="Times New Roman" w:eastAsia="Times New Roman" w:hAnsi="Times New Roman" w:cs="Times New Roman"/>
          <w:bCs/>
          <w:lang w:eastAsia="el-GR"/>
        </w:rPr>
      </w:pPr>
    </w:p>
    <w:p w:rsidR="006F3BE1" w:rsidRDefault="00AF117C" w:rsidP="00AF117C">
      <w:pPr>
        <w:spacing w:after="120"/>
        <w:jc w:val="both"/>
        <w:rPr>
          <w:rFonts w:ascii="Times New Roman" w:eastAsia="Times New Roman" w:hAnsi="Times New Roman" w:cs="Times New Roman"/>
          <w:b/>
          <w:bCs/>
          <w:lang w:eastAsia="el-GR"/>
        </w:rPr>
      </w:pPr>
      <w:r w:rsidRPr="00AF117C">
        <w:rPr>
          <w:rFonts w:ascii="Times New Roman" w:eastAsia="Times New Roman" w:hAnsi="Times New Roman" w:cs="Times New Roman"/>
          <w:b/>
          <w:bCs/>
          <w:lang w:eastAsia="el-GR"/>
        </w:rPr>
        <w:t>Βιογραφικά στοιχεία</w:t>
      </w:r>
    </w:p>
    <w:p w:rsidR="006F3BE1" w:rsidRPr="00AF117C" w:rsidRDefault="006F3BE1" w:rsidP="00A025B5">
      <w:pPr>
        <w:spacing w:after="120"/>
        <w:jc w:val="both"/>
        <w:rPr>
          <w:rFonts w:ascii="Times New Roman" w:eastAsia="Times New Roman" w:hAnsi="Times New Roman" w:cs="Times New Roman"/>
          <w:b/>
          <w:bCs/>
          <w:lang w:eastAsia="el-GR"/>
        </w:rPr>
      </w:pPr>
    </w:p>
    <w:p w:rsidR="006542A5" w:rsidRPr="00AF117C" w:rsidRDefault="00AF117C" w:rsidP="00AF117C">
      <w:pPr>
        <w:spacing w:after="120"/>
        <w:jc w:val="both"/>
        <w:rPr>
          <w:rFonts w:ascii="Times New Roman" w:eastAsia="Times New Roman" w:hAnsi="Times New Roman" w:cs="Times New Roman"/>
          <w:bCs/>
          <w:lang w:eastAsia="el-GR"/>
        </w:rPr>
      </w:pPr>
      <w:r w:rsidRPr="00AF117C">
        <w:rPr>
          <w:rFonts w:ascii="Times New Roman" w:eastAsia="Times New Roman" w:hAnsi="Times New Roman" w:cs="Times New Roman"/>
          <w:bCs/>
          <w:lang w:eastAsia="el-GR"/>
        </w:rPr>
        <w:t xml:space="preserve">Γεννιέται στο Αϊβαλί το 1900 από εύπορη οικογένεια. Αφού ολοκληρώνει τις σπουδές του στην Ακαδημία Κυδωνιών, παίρνει μέρος στην Μικρασιατική εκστρατεία. Μετά την κατάρρευση του μετώπου και την Καταστροφή το 1922, φτάνει στη Σμύρνη και από εκεί φεύγει στη Λέσβο. Εκεί βρίσκει την υπόλοιπη οικογένειά του εκτός από δύο αδέρφια που σκοτώθηκαν. Η οικογένειά του φεύγει στην Αθήνα και ο ίδιος πηγαίνει να βρει τον αδερφό του στη Μασσαλία. Σπουδάζει ζωγραφική στη Σχολή Καλών Τεχνών και κεραμική στη Σχολή του </w:t>
      </w:r>
      <w:proofErr w:type="spellStart"/>
      <w:r w:rsidRPr="00AF117C">
        <w:rPr>
          <w:rFonts w:ascii="Times New Roman" w:eastAsia="Times New Roman" w:hAnsi="Times New Roman" w:cs="Times New Roman"/>
          <w:bCs/>
          <w:lang w:eastAsia="el-GR"/>
        </w:rPr>
        <w:t>Saint-Jean-du-Desert</w:t>
      </w:r>
      <w:proofErr w:type="spellEnd"/>
      <w:r w:rsidRPr="00AF117C">
        <w:rPr>
          <w:rFonts w:ascii="Times New Roman" w:eastAsia="Times New Roman" w:hAnsi="Times New Roman" w:cs="Times New Roman"/>
          <w:bCs/>
          <w:lang w:eastAsia="el-GR"/>
        </w:rPr>
        <w:t xml:space="preserve"> από το 1923 ως το 1930. Τότε επιστρέφει στην Ελλάδα και διευθύνει το Καλλιτεχνικό Εργαστήριο της </w:t>
      </w:r>
      <w:proofErr w:type="spellStart"/>
      <w:r w:rsidRPr="00AF117C">
        <w:rPr>
          <w:rFonts w:ascii="Times New Roman" w:eastAsia="Times New Roman" w:hAnsi="Times New Roman" w:cs="Times New Roman"/>
          <w:bCs/>
          <w:lang w:eastAsia="el-GR"/>
        </w:rPr>
        <w:t>Κεραμεικός</w:t>
      </w:r>
      <w:proofErr w:type="spellEnd"/>
      <w:r w:rsidRPr="00AF117C">
        <w:rPr>
          <w:rFonts w:ascii="Times New Roman" w:eastAsia="Times New Roman" w:hAnsi="Times New Roman" w:cs="Times New Roman"/>
          <w:bCs/>
          <w:lang w:eastAsia="el-GR"/>
        </w:rPr>
        <w:t xml:space="preserve"> από το 1930 ως το 1942, χρονιά που επιτάχθηκε το εργοστάσιο από τα γερμανικά στρατεύματα και διακόπηκε η λειτουργία του. Από το 1942-1957 είναι καλλιτεχνικός διευθυντής του εργοστασίου κεραμικής ΑΚΕΛ Α.Ε. στο Λαύριο, ιδιοκτησίας της Εθνικής Τράπεζας της Ελλάδος. Μετά το 1957 εργάζεται αποκλειστικά ως κεραμιστής στο ιδιωτικό του εργαστήρι στο Μαρούσι. Πολύτιμοι βοηθοί του είναι ο γιός του Αλέκος από το 1957 και η νύφη του Αφροδίτη από το 1959. Πεθαίνει στην Αθήνα στις 29 Οκτωβρίου 1986 και κηδεύεται από το ναό της Παναγίας των Βλαχερνών, στο Μαρούσι.</w:t>
      </w:r>
    </w:p>
    <w:p w:rsidR="00A12CB5" w:rsidRPr="00AF117C" w:rsidRDefault="00A025B5" w:rsidP="00A025B5">
      <w:pPr>
        <w:spacing w:after="120"/>
        <w:jc w:val="center"/>
        <w:rPr>
          <w:rFonts w:ascii="Times New Roman" w:eastAsia="Times New Roman" w:hAnsi="Times New Roman" w:cs="Times New Roman"/>
          <w:b/>
          <w:bCs/>
          <w:lang w:eastAsia="el-GR"/>
        </w:rPr>
      </w:pPr>
      <w:r>
        <w:rPr>
          <w:rFonts w:ascii="Times New Roman" w:eastAsia="Times New Roman" w:hAnsi="Times New Roman" w:cs="Times New Roman"/>
          <w:b/>
          <w:bCs/>
          <w:noProof/>
          <w:lang w:eastAsia="el-GR"/>
        </w:rPr>
        <w:lastRenderedPageBreak/>
        <w:drawing>
          <wp:inline distT="0" distB="0" distL="0" distR="0">
            <wp:extent cx="1828800" cy="139700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lsamakis-e15008777928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397000"/>
                    </a:xfrm>
                    <a:prstGeom prst="rect">
                      <a:avLst/>
                    </a:prstGeom>
                  </pic:spPr>
                </pic:pic>
              </a:graphicData>
            </a:graphic>
          </wp:inline>
        </w:drawing>
      </w:r>
    </w:p>
    <w:p w:rsidR="00AF117C" w:rsidRPr="00AF117C" w:rsidRDefault="00AF117C" w:rsidP="00AF117C">
      <w:pPr>
        <w:spacing w:after="120"/>
        <w:jc w:val="both"/>
        <w:rPr>
          <w:rFonts w:ascii="Times New Roman" w:eastAsia="Times New Roman" w:hAnsi="Times New Roman" w:cs="Times New Roman"/>
          <w:b/>
          <w:bCs/>
          <w:lang w:eastAsia="el-GR"/>
        </w:rPr>
      </w:pPr>
      <w:r w:rsidRPr="00AF117C">
        <w:rPr>
          <w:rFonts w:ascii="Times New Roman" w:eastAsia="Times New Roman" w:hAnsi="Times New Roman" w:cs="Times New Roman"/>
          <w:b/>
          <w:bCs/>
          <w:lang w:eastAsia="el-GR"/>
        </w:rPr>
        <w:t>Έργο</w:t>
      </w:r>
    </w:p>
    <w:p w:rsidR="00AF117C" w:rsidRPr="00AF117C" w:rsidRDefault="00AF117C" w:rsidP="00AF117C">
      <w:pPr>
        <w:spacing w:after="120"/>
        <w:jc w:val="both"/>
        <w:rPr>
          <w:rFonts w:ascii="Times New Roman" w:eastAsia="Times New Roman" w:hAnsi="Times New Roman" w:cs="Times New Roman"/>
          <w:bCs/>
          <w:lang w:eastAsia="el-GR"/>
        </w:rPr>
      </w:pPr>
      <w:r w:rsidRPr="00AF117C">
        <w:rPr>
          <w:rFonts w:ascii="Times New Roman" w:eastAsia="Times New Roman" w:hAnsi="Times New Roman" w:cs="Times New Roman"/>
          <w:bCs/>
          <w:lang w:eastAsia="el-GR"/>
        </w:rPr>
        <w:t>Από την ώρα που γύρισε στην Ελλάδα, το έργο του χωρίζεται σε τρεις περιόδους:</w:t>
      </w:r>
    </w:p>
    <w:p w:rsidR="00AF117C" w:rsidRPr="00AF117C" w:rsidRDefault="00AF117C" w:rsidP="00AF117C">
      <w:pPr>
        <w:spacing w:after="120"/>
        <w:jc w:val="both"/>
        <w:rPr>
          <w:rFonts w:ascii="Times New Roman" w:eastAsia="Times New Roman" w:hAnsi="Times New Roman" w:cs="Times New Roman"/>
          <w:bCs/>
          <w:lang w:eastAsia="el-GR"/>
        </w:rPr>
      </w:pPr>
    </w:p>
    <w:p w:rsidR="00AF117C" w:rsidRPr="00AF117C" w:rsidRDefault="00AF117C" w:rsidP="00AF117C">
      <w:pPr>
        <w:pStyle w:val="a4"/>
        <w:numPr>
          <w:ilvl w:val="0"/>
          <w:numId w:val="2"/>
        </w:numPr>
        <w:spacing w:after="120"/>
        <w:jc w:val="both"/>
        <w:rPr>
          <w:rFonts w:ascii="Times New Roman" w:eastAsia="Times New Roman" w:hAnsi="Times New Roman" w:cs="Times New Roman"/>
          <w:bCs/>
          <w:lang w:eastAsia="el-GR"/>
        </w:rPr>
      </w:pPr>
      <w:proofErr w:type="spellStart"/>
      <w:r w:rsidRPr="00AF117C">
        <w:rPr>
          <w:rFonts w:ascii="Times New Roman" w:eastAsia="Times New Roman" w:hAnsi="Times New Roman" w:cs="Times New Roman"/>
          <w:b/>
          <w:bCs/>
          <w:lang w:eastAsia="el-GR"/>
        </w:rPr>
        <w:t>Κεραμεικός</w:t>
      </w:r>
      <w:proofErr w:type="spellEnd"/>
      <w:r w:rsidRPr="00AF117C">
        <w:rPr>
          <w:rFonts w:ascii="Times New Roman" w:eastAsia="Times New Roman" w:hAnsi="Times New Roman" w:cs="Times New Roman"/>
          <w:b/>
          <w:bCs/>
          <w:lang w:eastAsia="el-GR"/>
        </w:rPr>
        <w:t xml:space="preserve">: </w:t>
      </w:r>
      <w:r w:rsidRPr="00AF117C">
        <w:rPr>
          <w:rFonts w:ascii="Times New Roman" w:eastAsia="Times New Roman" w:hAnsi="Times New Roman" w:cs="Times New Roman"/>
          <w:bCs/>
          <w:lang w:eastAsia="el-GR"/>
        </w:rPr>
        <w:t xml:space="preserve">Αν και μεγάλο μέρος της δουλείας του για τον </w:t>
      </w:r>
      <w:proofErr w:type="spellStart"/>
      <w:r w:rsidRPr="00AF117C">
        <w:rPr>
          <w:rFonts w:ascii="Times New Roman" w:eastAsia="Times New Roman" w:hAnsi="Times New Roman" w:cs="Times New Roman"/>
          <w:bCs/>
          <w:lang w:eastAsia="el-GR"/>
        </w:rPr>
        <w:t>Κεραμεικό</w:t>
      </w:r>
      <w:proofErr w:type="spellEnd"/>
      <w:r w:rsidRPr="00AF117C">
        <w:rPr>
          <w:rFonts w:ascii="Times New Roman" w:eastAsia="Times New Roman" w:hAnsi="Times New Roman" w:cs="Times New Roman"/>
          <w:bCs/>
          <w:lang w:eastAsia="el-GR"/>
        </w:rPr>
        <w:t xml:space="preserve"> χάθηκε στα χρόνια της κατοχής, εντούτοις τα έργα του που σώζονται μας επιτρέπουν να ανασυγκροτήσουμε την εικόνα της πρώτης φάσης της δημιουργίας του. Στο εργαστήρι του </w:t>
      </w:r>
      <w:proofErr w:type="spellStart"/>
      <w:r w:rsidRPr="00AF117C">
        <w:rPr>
          <w:rFonts w:ascii="Times New Roman" w:eastAsia="Times New Roman" w:hAnsi="Times New Roman" w:cs="Times New Roman"/>
          <w:bCs/>
          <w:lang w:eastAsia="el-GR"/>
        </w:rPr>
        <w:t>Κεραμεικού</w:t>
      </w:r>
      <w:proofErr w:type="spellEnd"/>
      <w:r w:rsidRPr="00AF117C">
        <w:rPr>
          <w:rFonts w:ascii="Times New Roman" w:eastAsia="Times New Roman" w:hAnsi="Times New Roman" w:cs="Times New Roman"/>
          <w:bCs/>
          <w:lang w:eastAsia="el-GR"/>
        </w:rPr>
        <w:t xml:space="preserve"> είχαν αναπτυχθεί τρεις κυρίως ρυθμοί: ο </w:t>
      </w:r>
      <w:proofErr w:type="spellStart"/>
      <w:r w:rsidRPr="00AF117C">
        <w:rPr>
          <w:rFonts w:ascii="Times New Roman" w:eastAsia="Times New Roman" w:hAnsi="Times New Roman" w:cs="Times New Roman"/>
          <w:bCs/>
          <w:lang w:eastAsia="el-GR"/>
        </w:rPr>
        <w:t>νεοαρχαϊκός</w:t>
      </w:r>
      <w:proofErr w:type="spellEnd"/>
      <w:r w:rsidRPr="00AF117C">
        <w:rPr>
          <w:rFonts w:ascii="Times New Roman" w:eastAsia="Times New Roman" w:hAnsi="Times New Roman" w:cs="Times New Roman"/>
          <w:bCs/>
          <w:lang w:eastAsia="el-GR"/>
        </w:rPr>
        <w:t xml:space="preserve">, ο </w:t>
      </w:r>
      <w:proofErr w:type="spellStart"/>
      <w:r w:rsidRPr="00AF117C">
        <w:rPr>
          <w:rFonts w:ascii="Times New Roman" w:eastAsia="Times New Roman" w:hAnsi="Times New Roman" w:cs="Times New Roman"/>
          <w:bCs/>
          <w:lang w:eastAsia="el-GR"/>
        </w:rPr>
        <w:t>βυζαντινο</w:t>
      </w:r>
      <w:proofErr w:type="spellEnd"/>
      <w:r w:rsidRPr="00AF117C">
        <w:rPr>
          <w:rFonts w:ascii="Times New Roman" w:eastAsia="Times New Roman" w:hAnsi="Times New Roman" w:cs="Times New Roman"/>
          <w:bCs/>
          <w:lang w:eastAsia="el-GR"/>
        </w:rPr>
        <w:t>-ανατολικός και ο λαϊκός. Οι δημιουργίες του δεν εντάσσονται σε κανέναν από αυτούς, αλλά αποτελούν ξεχωριστή περίπτωση και φέρουν έντονη την προσωπική του σφραγίδα. Ρέπει προς μια εξευγενισμένη έκφραση, φιλτραρισμένη μέσα από την ευαισθησία και την ευρωπαϊκή του παιδεία.</w:t>
      </w:r>
    </w:p>
    <w:p w:rsidR="00AF117C" w:rsidRPr="00D75DC4" w:rsidRDefault="00AF117C" w:rsidP="00AF117C">
      <w:pPr>
        <w:pStyle w:val="a4"/>
        <w:numPr>
          <w:ilvl w:val="0"/>
          <w:numId w:val="2"/>
        </w:numPr>
        <w:jc w:val="both"/>
        <w:rPr>
          <w:rFonts w:ascii="Times New Roman" w:hAnsi="Times New Roman" w:cs="Times New Roman"/>
        </w:rPr>
      </w:pPr>
      <w:r w:rsidRPr="00AF117C">
        <w:rPr>
          <w:rFonts w:ascii="Times New Roman" w:hAnsi="Times New Roman" w:cs="Times New Roman"/>
          <w:b/>
        </w:rPr>
        <w:t>Α.Κ.Ε.Λ.</w:t>
      </w:r>
      <w:r w:rsidRPr="00AF117C">
        <w:rPr>
          <w:rStyle w:val="apple-converted-space"/>
          <w:rFonts w:ascii="Times New Roman" w:hAnsi="Times New Roman" w:cs="Times New Roman"/>
          <w:color w:val="202122"/>
          <w:shd w:val="clear" w:color="auto" w:fill="FFFFFF"/>
        </w:rPr>
        <w:t> </w:t>
      </w:r>
      <w:r w:rsidRPr="00AF117C">
        <w:rPr>
          <w:rFonts w:ascii="Times New Roman" w:hAnsi="Times New Roman" w:cs="Times New Roman"/>
          <w:color w:val="202122"/>
          <w:shd w:val="clear" w:color="auto" w:fill="FFFFFF"/>
        </w:rPr>
        <w:t xml:space="preserve">(Ανώνυμος Κεραμευτική Εταιρεία Λαυρίου): Οι σκηνές εξακολουθούν να είναι κατά κύριο λόγο ηθογραφικές και να απεικονίζουν ήρεμα στιγμιότυπα από τη ζωή και τις ασχολίες του χωριού, τόσο σε ζωγραφικούς πίνακες όσο και σε μεγαλύτερες και διαφορετικού σχήματος ζωγραφικές </w:t>
      </w:r>
      <w:r w:rsidRPr="00D75DC4">
        <w:rPr>
          <w:rFonts w:ascii="Times New Roman" w:hAnsi="Times New Roman" w:cs="Times New Roman"/>
          <w:color w:val="202122"/>
          <w:shd w:val="clear" w:color="auto" w:fill="FFFFFF"/>
        </w:rPr>
        <w:t>επιφάνειες. Οι μορφές δεν είναι πια λεπτές και αέρινες, αλλά πατούν στέρεα στη γη, τα περιγράμματά τους γίνονται πιο έντονα, αρχίζει να διαφαίνεται μια τάση προς αφαίρεση και σχηματοποίηση που θα κορυφωθεί στις επόμενες δεκαετίες.</w:t>
      </w:r>
    </w:p>
    <w:p w:rsidR="00AF117C" w:rsidRPr="00AF117C" w:rsidRDefault="00AF117C" w:rsidP="00AF117C">
      <w:pPr>
        <w:numPr>
          <w:ilvl w:val="0"/>
          <w:numId w:val="2"/>
        </w:numPr>
        <w:spacing w:before="100" w:beforeAutospacing="1" w:after="24"/>
        <w:jc w:val="both"/>
        <w:rPr>
          <w:rFonts w:ascii="Times New Roman" w:eastAsia="Times New Roman" w:hAnsi="Times New Roman" w:cs="Times New Roman"/>
          <w:color w:val="202122"/>
          <w:lang w:eastAsia="el-GR"/>
        </w:rPr>
      </w:pPr>
      <w:r w:rsidRPr="00AF117C">
        <w:rPr>
          <w:rFonts w:ascii="Times New Roman" w:eastAsia="Times New Roman" w:hAnsi="Times New Roman" w:cs="Times New Roman"/>
          <w:b/>
          <w:color w:val="202122"/>
          <w:lang w:eastAsia="el-GR"/>
        </w:rPr>
        <w:t>Μαρούσι:</w:t>
      </w:r>
      <w:r w:rsidRPr="00AF117C">
        <w:rPr>
          <w:rFonts w:ascii="Times New Roman" w:eastAsia="Times New Roman" w:hAnsi="Times New Roman" w:cs="Times New Roman"/>
          <w:color w:val="202122"/>
          <w:lang w:eastAsia="el-GR"/>
        </w:rPr>
        <w:t xml:space="preserve"> Η Ελλάδα των κεραμικών συνθέσεων σε παν</w:t>
      </w:r>
      <w:r w:rsidR="00D75DC4">
        <w:rPr>
          <w:rFonts w:ascii="Times New Roman" w:eastAsia="Times New Roman" w:hAnsi="Times New Roman" w:cs="Times New Roman"/>
          <w:color w:val="202122"/>
          <w:lang w:eastAsia="el-GR"/>
        </w:rPr>
        <w:t>ό</w:t>
      </w:r>
      <w:r w:rsidRPr="00AF117C">
        <w:rPr>
          <w:rFonts w:ascii="Times New Roman" w:eastAsia="Times New Roman" w:hAnsi="Times New Roman" w:cs="Times New Roman"/>
          <w:color w:val="202122"/>
          <w:lang w:eastAsia="el-GR"/>
        </w:rPr>
        <w:t xml:space="preserve"> που φιλοτεχνήθηκαν κατά κύριο λόγο ως το τέλος της δεκαετίας του 60, είναι ένας ειδυλλιακός τόπος που τον κατοικούν ήρεμοι και καλοκάγαθοι χωρικοί, χαμογελαστοί βοσκοί και ψαράδες και λυγερόκορμες κοπέλες με μακριές πλεξούδες. Οι "Πρόσφυγες" με την απέραντη θλίψη στα μεγάλα εκφραστικά μάτια και την άμεση αναφορά στην χαμένη πατρίδα, είναι ένα από τα πιο ενδιαφέροντα έργα του καλλιτέχνη, που η τεχνοτροπία του προαναγγέλλει μερικές από τις τάσεις των τελευταίων δεκαετιών. Στη δεκαετία του</w:t>
      </w:r>
      <w:bookmarkStart w:id="0" w:name="_GoBack"/>
      <w:bookmarkEnd w:id="0"/>
      <w:r w:rsidRPr="00AF117C">
        <w:rPr>
          <w:rFonts w:ascii="Times New Roman" w:eastAsia="Times New Roman" w:hAnsi="Times New Roman" w:cs="Times New Roman"/>
          <w:color w:val="202122"/>
          <w:lang w:eastAsia="el-GR"/>
        </w:rPr>
        <w:t xml:space="preserve"> 60 επισημαίνουμε επίσης την εμφάνιση του θέματος "Πολιτεία" με την αυστηρά τεκτονική, γεωμετρική δομή, που άλλοτε πλουτίζεται με κάποιες αναφορές στη σύγχρονη πραγματικότητα και άλλοτε αποκτά ένα περισσότερο ονειρικό-διαχρονικό ύφος.</w:t>
      </w:r>
    </w:p>
    <w:p w:rsidR="00AF117C" w:rsidRPr="00D75DC4" w:rsidRDefault="00AF117C" w:rsidP="00AF117C">
      <w:pPr>
        <w:pStyle w:val="a4"/>
        <w:spacing w:after="120"/>
        <w:jc w:val="both"/>
        <w:rPr>
          <w:rFonts w:ascii="Times New Roman" w:eastAsia="Times New Roman" w:hAnsi="Times New Roman" w:cs="Times New Roman"/>
          <w:bCs/>
          <w:lang w:eastAsia="el-GR"/>
        </w:rPr>
      </w:pPr>
    </w:p>
    <w:sectPr w:rsidR="00AF117C" w:rsidRPr="00D75DC4"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FE3"/>
    <w:multiLevelType w:val="multilevel"/>
    <w:tmpl w:val="E9DE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9611C"/>
    <w:multiLevelType w:val="hybridMultilevel"/>
    <w:tmpl w:val="74B6E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C164E3"/>
    <w:multiLevelType w:val="hybridMultilevel"/>
    <w:tmpl w:val="05F4C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0443FE"/>
    <w:rsid w:val="00075312"/>
    <w:rsid w:val="000A7E18"/>
    <w:rsid w:val="0010518E"/>
    <w:rsid w:val="00152A81"/>
    <w:rsid w:val="00174BCA"/>
    <w:rsid w:val="002165BE"/>
    <w:rsid w:val="002875CE"/>
    <w:rsid w:val="00306FB4"/>
    <w:rsid w:val="00344542"/>
    <w:rsid w:val="003617F0"/>
    <w:rsid w:val="00413135"/>
    <w:rsid w:val="00452C87"/>
    <w:rsid w:val="004F1DE2"/>
    <w:rsid w:val="00517790"/>
    <w:rsid w:val="005C2343"/>
    <w:rsid w:val="006542A5"/>
    <w:rsid w:val="00662D5E"/>
    <w:rsid w:val="0069601F"/>
    <w:rsid w:val="006977D7"/>
    <w:rsid w:val="006B0428"/>
    <w:rsid w:val="006F3BE1"/>
    <w:rsid w:val="00701631"/>
    <w:rsid w:val="007D3E63"/>
    <w:rsid w:val="008C067E"/>
    <w:rsid w:val="008C41F6"/>
    <w:rsid w:val="008D7E19"/>
    <w:rsid w:val="00A025B5"/>
    <w:rsid w:val="00A05058"/>
    <w:rsid w:val="00A12CB5"/>
    <w:rsid w:val="00AD3B55"/>
    <w:rsid w:val="00AF117C"/>
    <w:rsid w:val="00BB08FF"/>
    <w:rsid w:val="00C20166"/>
    <w:rsid w:val="00C468AE"/>
    <w:rsid w:val="00C46C8C"/>
    <w:rsid w:val="00CA1C6D"/>
    <w:rsid w:val="00CB7C81"/>
    <w:rsid w:val="00CE6939"/>
    <w:rsid w:val="00D01ABA"/>
    <w:rsid w:val="00D75DC4"/>
    <w:rsid w:val="00E04709"/>
    <w:rsid w:val="00F26AD3"/>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E0D1"/>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 w:type="paragraph" w:styleId="a4">
    <w:name w:val="List Paragraph"/>
    <w:basedOn w:val="a"/>
    <w:uiPriority w:val="34"/>
    <w:qFormat/>
    <w:rsid w:val="006542A5"/>
    <w:pPr>
      <w:ind w:left="720"/>
      <w:contextualSpacing/>
    </w:pPr>
  </w:style>
  <w:style w:type="character" w:customStyle="1" w:styleId="apple-converted-space">
    <w:name w:val="apple-converted-space"/>
    <w:basedOn w:val="a0"/>
    <w:rsid w:val="00AF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252">
      <w:bodyDiv w:val="1"/>
      <w:marLeft w:val="0"/>
      <w:marRight w:val="0"/>
      <w:marTop w:val="0"/>
      <w:marBottom w:val="0"/>
      <w:divBdr>
        <w:top w:val="none" w:sz="0" w:space="0" w:color="auto"/>
        <w:left w:val="none" w:sz="0" w:space="0" w:color="auto"/>
        <w:bottom w:val="none" w:sz="0" w:space="0" w:color="auto"/>
        <w:right w:val="none" w:sz="0" w:space="0" w:color="auto"/>
      </w:divBdr>
    </w:div>
    <w:div w:id="103699479">
      <w:bodyDiv w:val="1"/>
      <w:marLeft w:val="0"/>
      <w:marRight w:val="0"/>
      <w:marTop w:val="0"/>
      <w:marBottom w:val="0"/>
      <w:divBdr>
        <w:top w:val="none" w:sz="0" w:space="0" w:color="auto"/>
        <w:left w:val="none" w:sz="0" w:space="0" w:color="auto"/>
        <w:bottom w:val="none" w:sz="0" w:space="0" w:color="auto"/>
        <w:right w:val="none" w:sz="0" w:space="0" w:color="auto"/>
      </w:divBdr>
    </w:div>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302197504">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633483945">
      <w:bodyDiv w:val="1"/>
      <w:marLeft w:val="0"/>
      <w:marRight w:val="0"/>
      <w:marTop w:val="0"/>
      <w:marBottom w:val="0"/>
      <w:divBdr>
        <w:top w:val="none" w:sz="0" w:space="0" w:color="auto"/>
        <w:left w:val="none" w:sz="0" w:space="0" w:color="auto"/>
        <w:bottom w:val="none" w:sz="0" w:space="0" w:color="auto"/>
        <w:right w:val="none" w:sz="0" w:space="0" w:color="auto"/>
      </w:divBdr>
    </w:div>
    <w:div w:id="815412534">
      <w:bodyDiv w:val="1"/>
      <w:marLeft w:val="0"/>
      <w:marRight w:val="0"/>
      <w:marTop w:val="0"/>
      <w:marBottom w:val="0"/>
      <w:divBdr>
        <w:top w:val="none" w:sz="0" w:space="0" w:color="auto"/>
        <w:left w:val="none" w:sz="0" w:space="0" w:color="auto"/>
        <w:bottom w:val="none" w:sz="0" w:space="0" w:color="auto"/>
        <w:right w:val="none" w:sz="0" w:space="0" w:color="auto"/>
      </w:divBdr>
    </w:div>
    <w:div w:id="947933854">
      <w:bodyDiv w:val="1"/>
      <w:marLeft w:val="0"/>
      <w:marRight w:val="0"/>
      <w:marTop w:val="0"/>
      <w:marBottom w:val="0"/>
      <w:divBdr>
        <w:top w:val="none" w:sz="0" w:space="0" w:color="auto"/>
        <w:left w:val="none" w:sz="0" w:space="0" w:color="auto"/>
        <w:bottom w:val="none" w:sz="0" w:space="0" w:color="auto"/>
        <w:right w:val="none" w:sz="0" w:space="0" w:color="auto"/>
      </w:divBdr>
    </w:div>
    <w:div w:id="993145566">
      <w:bodyDiv w:val="1"/>
      <w:marLeft w:val="0"/>
      <w:marRight w:val="0"/>
      <w:marTop w:val="0"/>
      <w:marBottom w:val="0"/>
      <w:divBdr>
        <w:top w:val="none" w:sz="0" w:space="0" w:color="auto"/>
        <w:left w:val="none" w:sz="0" w:space="0" w:color="auto"/>
        <w:bottom w:val="none" w:sz="0" w:space="0" w:color="auto"/>
        <w:right w:val="none" w:sz="0" w:space="0" w:color="auto"/>
      </w:divBdr>
    </w:div>
    <w:div w:id="1219515933">
      <w:bodyDiv w:val="1"/>
      <w:marLeft w:val="0"/>
      <w:marRight w:val="0"/>
      <w:marTop w:val="0"/>
      <w:marBottom w:val="0"/>
      <w:divBdr>
        <w:top w:val="none" w:sz="0" w:space="0" w:color="auto"/>
        <w:left w:val="none" w:sz="0" w:space="0" w:color="auto"/>
        <w:bottom w:val="none" w:sz="0" w:space="0" w:color="auto"/>
        <w:right w:val="none" w:sz="0" w:space="0" w:color="auto"/>
      </w:divBdr>
    </w:div>
    <w:div w:id="1365793319">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88629632">
      <w:bodyDiv w:val="1"/>
      <w:marLeft w:val="0"/>
      <w:marRight w:val="0"/>
      <w:marTop w:val="0"/>
      <w:marBottom w:val="0"/>
      <w:divBdr>
        <w:top w:val="none" w:sz="0" w:space="0" w:color="auto"/>
        <w:left w:val="none" w:sz="0" w:space="0" w:color="auto"/>
        <w:bottom w:val="none" w:sz="0" w:space="0" w:color="auto"/>
        <w:right w:val="none" w:sz="0" w:space="0" w:color="auto"/>
      </w:divBdr>
    </w:div>
    <w:div w:id="2093887893">
      <w:bodyDiv w:val="1"/>
      <w:marLeft w:val="0"/>
      <w:marRight w:val="0"/>
      <w:marTop w:val="0"/>
      <w:marBottom w:val="0"/>
      <w:divBdr>
        <w:top w:val="none" w:sz="0" w:space="0" w:color="auto"/>
        <w:left w:val="none" w:sz="0" w:space="0" w:color="auto"/>
        <w:bottom w:val="none" w:sz="0" w:space="0" w:color="auto"/>
        <w:right w:val="none" w:sz="0" w:space="0" w:color="auto"/>
      </w:divBdr>
    </w:div>
    <w:div w:id="20967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524</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2020-12-19T07:02:00Z</dcterms:created>
  <dcterms:modified xsi:type="dcterms:W3CDTF">2021-05-16T15:13:00Z</dcterms:modified>
</cp:coreProperties>
</file>