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BD6" w:rsidRDefault="001E5BD6" w:rsidP="001E5BD6">
      <w:pPr>
        <w:pStyle w:val="Heading1"/>
        <w:rPr>
          <w:rFonts w:ascii="Cambria" w:hAnsi="Cambria"/>
        </w:rPr>
      </w:pPr>
      <w:r>
        <w:rPr>
          <w:rFonts w:ascii="Cambria" w:hAnsi="Cambria"/>
        </w:rPr>
        <w:t>Τρόποι ψησίματος.</w:t>
      </w:r>
    </w:p>
    <w:p w:rsidR="001E5BD6" w:rsidRDefault="001E5BD6" w:rsidP="001E5BD6">
      <w:pPr>
        <w:pStyle w:val="Heading2"/>
        <w:spacing w:before="295"/>
      </w:pPr>
      <w:bookmarkStart w:id="0" w:name="_bookmark60"/>
      <w:bookmarkEnd w:id="0"/>
      <w:r>
        <w:t>Βασικές αρχές του μαγειρέματος</w:t>
      </w:r>
    </w:p>
    <w:p w:rsidR="001E5BD6" w:rsidRDefault="001E5BD6" w:rsidP="001E5BD6">
      <w:pPr>
        <w:pStyle w:val="a3"/>
        <w:rPr>
          <w:b/>
          <w:sz w:val="35"/>
        </w:rPr>
      </w:pPr>
    </w:p>
    <w:p w:rsidR="001E5BD6" w:rsidRDefault="001E5BD6" w:rsidP="001E5BD6">
      <w:pPr>
        <w:ind w:left="360"/>
        <w:rPr>
          <w:b/>
          <w:sz w:val="28"/>
        </w:rPr>
      </w:pPr>
      <w:r>
        <w:rPr>
          <w:b/>
          <w:sz w:val="28"/>
        </w:rPr>
        <w:t>Τι είναι η θερμότητα?</w:t>
      </w:r>
    </w:p>
    <w:p w:rsidR="001E5BD6" w:rsidRDefault="001E5BD6" w:rsidP="001E5BD6">
      <w:pPr>
        <w:pStyle w:val="a3"/>
        <w:spacing w:before="1"/>
        <w:rPr>
          <w:b/>
        </w:rPr>
      </w:pPr>
    </w:p>
    <w:p w:rsidR="001E5BD6" w:rsidRDefault="001E5BD6" w:rsidP="001E5BD6">
      <w:pPr>
        <w:pStyle w:val="a3"/>
        <w:ind w:left="1080"/>
        <w:rPr>
          <w:b/>
        </w:rPr>
      </w:pPr>
      <w:r>
        <w:t>Η θερμότητα είναι μια μορφή ενέργειας</w:t>
      </w:r>
      <w:r>
        <w:rPr>
          <w:b/>
        </w:rPr>
        <w:t>.</w:t>
      </w:r>
    </w:p>
    <w:p w:rsidR="001E5BD6" w:rsidRDefault="001E5BD6" w:rsidP="001E5BD6">
      <w:pPr>
        <w:pStyle w:val="a3"/>
        <w:spacing w:before="4"/>
        <w:rPr>
          <w:b/>
          <w:sz w:val="22"/>
        </w:rPr>
      </w:pPr>
    </w:p>
    <w:p w:rsidR="001E5BD6" w:rsidRDefault="001E5BD6" w:rsidP="001E5BD6">
      <w:pPr>
        <w:spacing w:line="360" w:lineRule="auto"/>
        <w:ind w:left="360" w:right="1406" w:firstLine="719"/>
        <w:rPr>
          <w:sz w:val="24"/>
        </w:rPr>
      </w:pPr>
      <w:r>
        <w:rPr>
          <w:sz w:val="24"/>
        </w:rPr>
        <w:t xml:space="preserve">Όταν ένα τρόφιμο θερμανθεί, τα μόρια του </w:t>
      </w:r>
      <w:r>
        <w:rPr>
          <w:b/>
          <w:sz w:val="24"/>
        </w:rPr>
        <w:t xml:space="preserve">απορροφούν </w:t>
      </w:r>
      <w:r>
        <w:rPr>
          <w:sz w:val="24"/>
        </w:rPr>
        <w:t xml:space="preserve">αυτή την ενέργεια και δονούνται γρήγορα, </w:t>
      </w:r>
      <w:r>
        <w:rPr>
          <w:b/>
          <w:sz w:val="24"/>
        </w:rPr>
        <w:t>εξαπλώνοντα</w:t>
      </w:r>
      <w:r>
        <w:rPr>
          <w:sz w:val="24"/>
        </w:rPr>
        <w:t xml:space="preserve">ι και </w:t>
      </w:r>
      <w:r>
        <w:rPr>
          <w:b/>
          <w:sz w:val="24"/>
        </w:rPr>
        <w:t xml:space="preserve">χτυπούν </w:t>
      </w:r>
      <w:r>
        <w:rPr>
          <w:sz w:val="24"/>
        </w:rPr>
        <w:t xml:space="preserve">το ένα το άλλο , με αποτέλεσμα την </w:t>
      </w:r>
      <w:r>
        <w:rPr>
          <w:b/>
          <w:sz w:val="24"/>
        </w:rPr>
        <w:t>μετάδοση της θερμότητας</w:t>
      </w:r>
      <w:r>
        <w:rPr>
          <w:sz w:val="24"/>
        </w:rPr>
        <w:t>.</w:t>
      </w:r>
    </w:p>
    <w:p w:rsidR="001E5BD6" w:rsidRDefault="001E5BD6" w:rsidP="001E5BD6">
      <w:pPr>
        <w:pStyle w:val="a3"/>
        <w:spacing w:before="121"/>
        <w:ind w:left="1080"/>
      </w:pPr>
      <w:r>
        <w:t>Όσο πιο γρήγορα κινούνται τα μόρια , τόσο υψηλότερη η θερμοκρασία .</w:t>
      </w:r>
    </w:p>
    <w:p w:rsidR="001E5BD6" w:rsidRDefault="001E5BD6" w:rsidP="001E5BD6">
      <w:pPr>
        <w:pStyle w:val="a3"/>
        <w:spacing w:before="8"/>
        <w:rPr>
          <w:sz w:val="22"/>
        </w:rPr>
      </w:pPr>
    </w:p>
    <w:p w:rsidR="001E5BD6" w:rsidRDefault="001E5BD6" w:rsidP="001E5BD6">
      <w:pPr>
        <w:pStyle w:val="Heading2"/>
      </w:pPr>
      <w:r>
        <w:t>Μεταφορά θερμότητας</w:t>
      </w:r>
    </w:p>
    <w:p w:rsidR="001E5BD6" w:rsidRDefault="001E5BD6" w:rsidP="001E5BD6">
      <w:pPr>
        <w:pStyle w:val="a3"/>
        <w:spacing w:before="3"/>
        <w:rPr>
          <w:b/>
        </w:rPr>
      </w:pPr>
    </w:p>
    <w:p w:rsidR="001E5BD6" w:rsidRDefault="001E5BD6" w:rsidP="001E5BD6">
      <w:pPr>
        <w:pStyle w:val="a3"/>
        <w:spacing w:before="1"/>
        <w:ind w:left="360"/>
      </w:pPr>
      <w:r>
        <w:t>Η μεταφορά της θερμότητας γίνεται με :</w:t>
      </w:r>
    </w:p>
    <w:p w:rsidR="001E5BD6" w:rsidRDefault="001E5BD6" w:rsidP="001E5BD6">
      <w:pPr>
        <w:pStyle w:val="a3"/>
        <w:spacing w:before="3"/>
        <w:rPr>
          <w:sz w:val="22"/>
        </w:rPr>
      </w:pPr>
    </w:p>
    <w:p w:rsidR="001E5BD6" w:rsidRDefault="001E5BD6" w:rsidP="001E5BD6">
      <w:pPr>
        <w:pStyle w:val="a4"/>
        <w:numPr>
          <w:ilvl w:val="0"/>
          <w:numId w:val="1"/>
        </w:numPr>
        <w:tabs>
          <w:tab w:val="left" w:pos="644"/>
        </w:tabs>
        <w:rPr>
          <w:sz w:val="24"/>
        </w:rPr>
      </w:pPr>
      <w:r>
        <w:rPr>
          <w:sz w:val="24"/>
        </w:rPr>
        <w:t>Αγωγή ή με</w:t>
      </w:r>
      <w:r>
        <w:rPr>
          <w:spacing w:val="-3"/>
          <w:sz w:val="24"/>
        </w:rPr>
        <w:t xml:space="preserve"> </w:t>
      </w:r>
      <w:r>
        <w:rPr>
          <w:sz w:val="24"/>
        </w:rPr>
        <w:t>επαφή</w:t>
      </w:r>
    </w:p>
    <w:p w:rsidR="001E5BD6" w:rsidRDefault="001E5BD6" w:rsidP="001E5BD6">
      <w:pPr>
        <w:pStyle w:val="a3"/>
        <w:spacing w:before="6"/>
        <w:rPr>
          <w:sz w:val="22"/>
        </w:rPr>
      </w:pPr>
    </w:p>
    <w:p w:rsidR="001E5BD6" w:rsidRDefault="001E5BD6" w:rsidP="001E5BD6">
      <w:pPr>
        <w:pStyle w:val="a4"/>
        <w:numPr>
          <w:ilvl w:val="0"/>
          <w:numId w:val="1"/>
        </w:numPr>
        <w:tabs>
          <w:tab w:val="left" w:pos="644"/>
        </w:tabs>
        <w:spacing w:before="1"/>
        <w:rPr>
          <w:sz w:val="24"/>
        </w:rPr>
      </w:pPr>
      <w:r>
        <w:rPr>
          <w:sz w:val="24"/>
        </w:rPr>
        <w:t>Συναγωγή ή με</w:t>
      </w:r>
      <w:r>
        <w:rPr>
          <w:spacing w:val="-4"/>
          <w:sz w:val="24"/>
        </w:rPr>
        <w:t xml:space="preserve"> </w:t>
      </w:r>
      <w:r>
        <w:rPr>
          <w:sz w:val="24"/>
        </w:rPr>
        <w:t>μεταφορά</w:t>
      </w:r>
    </w:p>
    <w:p w:rsidR="001E5BD6" w:rsidRDefault="001E5BD6" w:rsidP="001E5BD6">
      <w:pPr>
        <w:pStyle w:val="a3"/>
        <w:spacing w:before="3"/>
        <w:rPr>
          <w:sz w:val="22"/>
        </w:rPr>
      </w:pPr>
    </w:p>
    <w:p w:rsidR="001E5BD6" w:rsidRDefault="001E5BD6" w:rsidP="001E5BD6">
      <w:pPr>
        <w:pStyle w:val="a4"/>
        <w:numPr>
          <w:ilvl w:val="1"/>
          <w:numId w:val="1"/>
        </w:numPr>
        <w:tabs>
          <w:tab w:val="left" w:pos="1081"/>
        </w:tabs>
        <w:ind w:hanging="361"/>
        <w:rPr>
          <w:rFonts w:ascii="Symbol" w:hAnsi="Symbol"/>
          <w:sz w:val="24"/>
        </w:rPr>
      </w:pPr>
      <w:r>
        <w:rPr>
          <w:sz w:val="24"/>
        </w:rPr>
        <w:t>Φυσική</w:t>
      </w:r>
    </w:p>
    <w:p w:rsidR="001E5BD6" w:rsidRDefault="001E5BD6" w:rsidP="001E5BD6">
      <w:pPr>
        <w:pStyle w:val="a4"/>
        <w:numPr>
          <w:ilvl w:val="1"/>
          <w:numId w:val="1"/>
        </w:numPr>
        <w:tabs>
          <w:tab w:val="left" w:pos="1081"/>
        </w:tabs>
        <w:spacing w:before="138"/>
        <w:ind w:hanging="361"/>
        <w:rPr>
          <w:rFonts w:ascii="Symbol" w:hAnsi="Symbol"/>
          <w:sz w:val="24"/>
        </w:rPr>
      </w:pPr>
      <w:r>
        <w:rPr>
          <w:sz w:val="24"/>
        </w:rPr>
        <w:t>Μηχανική</w:t>
      </w:r>
    </w:p>
    <w:p w:rsidR="001E5BD6" w:rsidRDefault="001E5BD6" w:rsidP="001E5BD6">
      <w:pPr>
        <w:pStyle w:val="a3"/>
        <w:rPr>
          <w:sz w:val="28"/>
        </w:rPr>
      </w:pPr>
    </w:p>
    <w:p w:rsidR="001E5BD6" w:rsidRDefault="001E5BD6" w:rsidP="001E5BD6">
      <w:pPr>
        <w:pStyle w:val="a3"/>
        <w:spacing w:before="4"/>
        <w:rPr>
          <w:sz w:val="30"/>
        </w:rPr>
      </w:pPr>
    </w:p>
    <w:p w:rsidR="001E5BD6" w:rsidRDefault="001E5BD6" w:rsidP="001E5BD6">
      <w:pPr>
        <w:pStyle w:val="a4"/>
        <w:numPr>
          <w:ilvl w:val="0"/>
          <w:numId w:val="1"/>
        </w:numPr>
        <w:tabs>
          <w:tab w:val="left" w:pos="644"/>
        </w:tabs>
        <w:spacing w:before="1"/>
        <w:rPr>
          <w:sz w:val="24"/>
        </w:rPr>
      </w:pPr>
      <w:r>
        <w:rPr>
          <w:sz w:val="24"/>
        </w:rPr>
        <w:t>Ακτινοβολία</w:t>
      </w:r>
    </w:p>
    <w:p w:rsidR="001E5BD6" w:rsidRDefault="001E5BD6" w:rsidP="001E5BD6">
      <w:pPr>
        <w:pStyle w:val="a3"/>
        <w:spacing w:before="3"/>
        <w:rPr>
          <w:sz w:val="22"/>
        </w:rPr>
      </w:pPr>
    </w:p>
    <w:p w:rsidR="001E5BD6" w:rsidRDefault="001E5BD6" w:rsidP="001E5BD6">
      <w:pPr>
        <w:pStyle w:val="a4"/>
        <w:numPr>
          <w:ilvl w:val="1"/>
          <w:numId w:val="1"/>
        </w:numPr>
        <w:tabs>
          <w:tab w:val="left" w:pos="1081"/>
        </w:tabs>
        <w:ind w:hanging="361"/>
        <w:rPr>
          <w:rFonts w:ascii="Symbol" w:hAnsi="Symbol"/>
          <w:sz w:val="24"/>
        </w:rPr>
      </w:pPr>
      <w:r>
        <w:rPr>
          <w:sz w:val="24"/>
        </w:rPr>
        <w:t>Υπέρυθρη</w:t>
      </w:r>
    </w:p>
    <w:p w:rsidR="001E5BD6" w:rsidRDefault="001E5BD6" w:rsidP="001E5BD6">
      <w:pPr>
        <w:pStyle w:val="a4"/>
        <w:numPr>
          <w:ilvl w:val="1"/>
          <w:numId w:val="1"/>
        </w:numPr>
        <w:tabs>
          <w:tab w:val="left" w:pos="1081"/>
        </w:tabs>
        <w:spacing w:before="138"/>
        <w:ind w:hanging="361"/>
        <w:rPr>
          <w:rFonts w:ascii="Symbol" w:hAnsi="Symbol"/>
          <w:sz w:val="24"/>
        </w:rPr>
      </w:pPr>
      <w:r>
        <w:rPr>
          <w:sz w:val="24"/>
        </w:rPr>
        <w:t>Μικροκύματα</w:t>
      </w:r>
    </w:p>
    <w:p w:rsidR="001E5BD6" w:rsidRDefault="001E5BD6" w:rsidP="001E5BD6">
      <w:pPr>
        <w:pStyle w:val="a4"/>
        <w:numPr>
          <w:ilvl w:val="1"/>
          <w:numId w:val="1"/>
        </w:numPr>
        <w:tabs>
          <w:tab w:val="left" w:pos="1081"/>
        </w:tabs>
        <w:spacing w:before="138"/>
        <w:ind w:hanging="361"/>
        <w:rPr>
          <w:rFonts w:ascii="Symbol" w:hAnsi="Symbol"/>
          <w:sz w:val="24"/>
        </w:rPr>
      </w:pPr>
      <w:r>
        <w:rPr>
          <w:sz w:val="24"/>
        </w:rPr>
        <w:t>Μαγνητική</w:t>
      </w:r>
      <w:r>
        <w:rPr>
          <w:spacing w:val="-2"/>
          <w:sz w:val="24"/>
        </w:rPr>
        <w:t xml:space="preserve"> </w:t>
      </w:r>
      <w:r>
        <w:rPr>
          <w:sz w:val="24"/>
        </w:rPr>
        <w:t>επαγωγή</w:t>
      </w:r>
    </w:p>
    <w:p w:rsidR="001E5BD6" w:rsidRDefault="001E5BD6" w:rsidP="001E5BD6">
      <w:pPr>
        <w:pStyle w:val="a3"/>
        <w:rPr>
          <w:sz w:val="28"/>
        </w:rPr>
      </w:pPr>
    </w:p>
    <w:p w:rsidR="001E5BD6" w:rsidRDefault="001E5BD6" w:rsidP="001E5BD6">
      <w:pPr>
        <w:pStyle w:val="a3"/>
        <w:spacing w:before="1"/>
        <w:rPr>
          <w:sz w:val="41"/>
        </w:rPr>
      </w:pPr>
    </w:p>
    <w:p w:rsidR="001E5BD6" w:rsidRDefault="001E5BD6" w:rsidP="001E5BD6">
      <w:pPr>
        <w:pStyle w:val="Heading2"/>
      </w:pPr>
      <w:bookmarkStart w:id="1" w:name="_bookmark61"/>
      <w:bookmarkEnd w:id="1"/>
      <w:r>
        <w:t>Αγωγή ή με επαφή</w:t>
      </w:r>
    </w:p>
    <w:p w:rsidR="001E5BD6" w:rsidRDefault="001E5BD6" w:rsidP="001E5BD6">
      <w:pPr>
        <w:pStyle w:val="a3"/>
        <w:spacing w:before="1"/>
        <w:rPr>
          <w:b/>
        </w:rPr>
      </w:pPr>
    </w:p>
    <w:p w:rsidR="001E5BD6" w:rsidRDefault="001E5BD6" w:rsidP="001E5BD6">
      <w:pPr>
        <w:spacing w:line="360" w:lineRule="auto"/>
        <w:ind w:left="720" w:right="1295"/>
        <w:rPr>
          <w:b/>
          <w:sz w:val="24"/>
        </w:rPr>
      </w:pPr>
      <w:r>
        <w:rPr>
          <w:sz w:val="24"/>
        </w:rPr>
        <w:t xml:space="preserve">Είναι η μεταφορά , η κίνηση της θερμότητας από ένα σώμα σ ένα άλλο, είναι όταν τα δύο σώματα έρχονται σε </w:t>
      </w:r>
      <w:r>
        <w:rPr>
          <w:b/>
          <w:sz w:val="24"/>
        </w:rPr>
        <w:t xml:space="preserve">απ ευθείας επαφή </w:t>
      </w:r>
      <w:r>
        <w:rPr>
          <w:sz w:val="24"/>
        </w:rPr>
        <w:t xml:space="preserve">το ένα με το άλλο. </w:t>
      </w:r>
      <w:r>
        <w:rPr>
          <w:b/>
          <w:sz w:val="24"/>
        </w:rPr>
        <w:t>Αγωγή (ή μεταφορά) σημαίνει ότι κάτι καυτό αγγίζει απ ευθείας την τροφή. Όπως μια μπριζόλα ψήνεται σε ένα καυτό</w:t>
      </w:r>
      <w:r>
        <w:rPr>
          <w:b/>
          <w:spacing w:val="-8"/>
          <w:sz w:val="24"/>
        </w:rPr>
        <w:t xml:space="preserve"> </w:t>
      </w:r>
      <w:r>
        <w:rPr>
          <w:b/>
          <w:sz w:val="24"/>
        </w:rPr>
        <w:t>τηγάνι</w:t>
      </w:r>
    </w:p>
    <w:p w:rsidR="001E5BD6" w:rsidRDefault="001E5BD6" w:rsidP="001E5BD6">
      <w:pPr>
        <w:widowControl/>
        <w:autoSpaceDE/>
        <w:autoSpaceDN/>
        <w:spacing w:line="360" w:lineRule="auto"/>
        <w:rPr>
          <w:sz w:val="24"/>
        </w:rPr>
        <w:sectPr w:rsidR="001E5BD6">
          <w:pgSz w:w="11910" w:h="16840"/>
          <w:pgMar w:top="1380" w:right="540" w:bottom="280" w:left="1440" w:header="720" w:footer="720" w:gutter="0"/>
          <w:cols w:space="720"/>
        </w:sectPr>
      </w:pPr>
    </w:p>
    <w:p w:rsidR="001E5BD6" w:rsidRDefault="001E5BD6" w:rsidP="001E5BD6">
      <w:pPr>
        <w:pStyle w:val="Heading2"/>
        <w:spacing w:before="59"/>
      </w:pPr>
      <w:bookmarkStart w:id="2" w:name="_bookmark62"/>
      <w:bookmarkEnd w:id="2"/>
      <w:r>
        <w:lastRenderedPageBreak/>
        <w:t>Συναγωγή (μεταφορά)</w:t>
      </w:r>
    </w:p>
    <w:p w:rsidR="001E5BD6" w:rsidRDefault="001E5BD6" w:rsidP="001E5BD6">
      <w:pPr>
        <w:pStyle w:val="a3"/>
        <w:spacing w:before="1"/>
        <w:rPr>
          <w:b/>
        </w:rPr>
      </w:pPr>
    </w:p>
    <w:p w:rsidR="001E5BD6" w:rsidRDefault="001E5BD6" w:rsidP="001E5BD6">
      <w:pPr>
        <w:spacing w:line="360" w:lineRule="auto"/>
        <w:ind w:left="720" w:right="1297"/>
        <w:rPr>
          <w:b/>
          <w:sz w:val="24"/>
        </w:rPr>
      </w:pPr>
      <w:r>
        <w:rPr>
          <w:sz w:val="24"/>
        </w:rPr>
        <w:t xml:space="preserve">Είναι η μεταφορά της θερμότητας με την χρήση ενός μέσου (υγρού ή αερίου). </w:t>
      </w:r>
      <w:r>
        <w:rPr>
          <w:b/>
          <w:sz w:val="24"/>
        </w:rPr>
        <w:t>Συναγωγή (ή με μεταφορά) σημαίνει ότι ρεύματα καυτού αέρα ή ατμού ή νερού ή λαδιού μεταφέρουν την θερμότητα που δέχονται από την θερμή πηγή</w:t>
      </w:r>
    </w:p>
    <w:p w:rsidR="001E5BD6" w:rsidRDefault="001E5BD6" w:rsidP="001E5BD6">
      <w:pPr>
        <w:spacing w:line="352" w:lineRule="auto"/>
        <w:ind w:left="720" w:right="1437"/>
        <w:rPr>
          <w:sz w:val="24"/>
        </w:rPr>
      </w:pPr>
      <w:r>
        <w:rPr>
          <w:b/>
          <w:sz w:val="24"/>
        </w:rPr>
        <w:t xml:space="preserve">, στο τρόφιμο. Όπως τα ρεύματα καυτού αέρα ζεσταίνουν το τρόφιμο σε ένα φούρνο. </w:t>
      </w:r>
      <w:r>
        <w:rPr>
          <w:sz w:val="24"/>
        </w:rPr>
        <w:t>Υπάρχουν δύο τύποι συναγωγής :</w:t>
      </w:r>
    </w:p>
    <w:p w:rsidR="001E5BD6" w:rsidRDefault="001E5BD6" w:rsidP="001E5BD6">
      <w:pPr>
        <w:pStyle w:val="a4"/>
        <w:numPr>
          <w:ilvl w:val="1"/>
          <w:numId w:val="1"/>
        </w:numPr>
        <w:tabs>
          <w:tab w:val="left" w:pos="1081"/>
        </w:tabs>
        <w:spacing w:before="124"/>
        <w:ind w:hanging="361"/>
        <w:rPr>
          <w:rFonts w:ascii="Symbol" w:hAnsi="Symbol"/>
          <w:sz w:val="24"/>
        </w:rPr>
      </w:pPr>
      <w:r>
        <w:rPr>
          <w:sz w:val="24"/>
        </w:rPr>
        <w:t>Φυσική</w:t>
      </w:r>
    </w:p>
    <w:p w:rsidR="001E5BD6" w:rsidRDefault="001E5BD6" w:rsidP="001E5BD6">
      <w:pPr>
        <w:pStyle w:val="a4"/>
        <w:numPr>
          <w:ilvl w:val="1"/>
          <w:numId w:val="1"/>
        </w:numPr>
        <w:tabs>
          <w:tab w:val="left" w:pos="1081"/>
        </w:tabs>
        <w:spacing w:before="136"/>
        <w:ind w:hanging="361"/>
        <w:rPr>
          <w:rFonts w:ascii="Symbol" w:hAnsi="Symbol"/>
          <w:sz w:val="24"/>
        </w:rPr>
      </w:pPr>
      <w:r>
        <w:rPr>
          <w:sz w:val="24"/>
        </w:rPr>
        <w:t>Μηχανική</w:t>
      </w:r>
    </w:p>
    <w:p w:rsidR="001E5BD6" w:rsidRDefault="001E5BD6" w:rsidP="001E5BD6">
      <w:pPr>
        <w:pStyle w:val="a3"/>
        <w:rPr>
          <w:sz w:val="28"/>
        </w:rPr>
      </w:pPr>
    </w:p>
    <w:p w:rsidR="001E5BD6" w:rsidRDefault="001E5BD6" w:rsidP="001E5BD6">
      <w:pPr>
        <w:pStyle w:val="a3"/>
        <w:spacing w:before="3"/>
        <w:rPr>
          <w:sz w:val="41"/>
        </w:rPr>
      </w:pPr>
    </w:p>
    <w:p w:rsidR="001E5BD6" w:rsidRDefault="001E5BD6" w:rsidP="001E5BD6">
      <w:pPr>
        <w:pStyle w:val="Heading4"/>
        <w:ind w:left="720"/>
      </w:pPr>
      <w:r>
        <w:t>Φυσική συναγωγή (μεταφορά)</w:t>
      </w:r>
    </w:p>
    <w:p w:rsidR="001E5BD6" w:rsidRDefault="001E5BD6" w:rsidP="001E5BD6">
      <w:pPr>
        <w:pStyle w:val="a3"/>
        <w:spacing w:before="1"/>
        <w:rPr>
          <w:b/>
          <w:sz w:val="22"/>
        </w:rPr>
      </w:pPr>
    </w:p>
    <w:p w:rsidR="001E5BD6" w:rsidRDefault="001E5BD6" w:rsidP="001E5BD6">
      <w:pPr>
        <w:ind w:left="720"/>
        <w:rPr>
          <w:sz w:val="24"/>
        </w:rPr>
      </w:pPr>
      <w:r>
        <w:rPr>
          <w:sz w:val="24"/>
        </w:rPr>
        <w:t xml:space="preserve">Η </w:t>
      </w:r>
      <w:r>
        <w:rPr>
          <w:b/>
          <w:sz w:val="24"/>
        </w:rPr>
        <w:t xml:space="preserve">φυσική συναγωγή (μεταφορά) </w:t>
      </w:r>
      <w:r>
        <w:rPr>
          <w:sz w:val="24"/>
        </w:rPr>
        <w:t>συμβαίνει διότι τα ζεστά υγρά και αέρια ,</w:t>
      </w:r>
    </w:p>
    <w:p w:rsidR="001E5BD6" w:rsidRDefault="001E5BD6" w:rsidP="001E5BD6">
      <w:pPr>
        <w:pStyle w:val="a3"/>
        <w:spacing w:before="137" w:line="360" w:lineRule="auto"/>
        <w:ind w:left="360" w:right="1509"/>
      </w:pPr>
      <w:r>
        <w:t>έχουν την τάση να ανεβαίνουν προς τα επάνω ενώ αντίθετα τα κρύα κατευθύνονται προς τα κάτω.</w:t>
      </w:r>
    </w:p>
    <w:p w:rsidR="001E5BD6" w:rsidRDefault="001E5BD6" w:rsidP="001E5BD6">
      <w:pPr>
        <w:pStyle w:val="Heading4"/>
        <w:spacing w:before="125"/>
        <w:ind w:left="720"/>
      </w:pPr>
      <w:r>
        <w:t>Μηχανική Συναγωγή (μεταφορά)</w:t>
      </w:r>
    </w:p>
    <w:p w:rsidR="001E5BD6" w:rsidRDefault="001E5BD6" w:rsidP="001E5BD6">
      <w:pPr>
        <w:pStyle w:val="a3"/>
        <w:spacing w:before="1"/>
        <w:rPr>
          <w:b/>
          <w:sz w:val="22"/>
        </w:rPr>
      </w:pPr>
    </w:p>
    <w:p w:rsidR="001E5BD6" w:rsidRDefault="001E5BD6" w:rsidP="001E5BD6">
      <w:pPr>
        <w:pStyle w:val="a3"/>
        <w:spacing w:before="1" w:line="360" w:lineRule="auto"/>
        <w:ind w:left="360" w:right="1346" w:firstLine="359"/>
      </w:pPr>
      <w:r>
        <w:t xml:space="preserve">Η </w:t>
      </w:r>
      <w:r>
        <w:rPr>
          <w:b/>
        </w:rPr>
        <w:t xml:space="preserve">Μηχανική Συναγωγή (μεταφορά) </w:t>
      </w:r>
      <w:r>
        <w:t>χρειάζεται έναν ανεμιστήρα (αέρια) ή έναν αναδευτήρα (υγρά ρευστά) για να κυκλοφορεί την θερμότητα γρήγορα και ισορροπημένα.</w:t>
      </w:r>
    </w:p>
    <w:p w:rsidR="001E5BD6" w:rsidRDefault="001E5BD6" w:rsidP="001E5BD6">
      <w:pPr>
        <w:pStyle w:val="Heading2"/>
        <w:spacing w:before="122"/>
      </w:pPr>
      <w:bookmarkStart w:id="3" w:name="_bookmark63"/>
      <w:bookmarkEnd w:id="3"/>
      <w:r>
        <w:t>Ακτινοβολία</w:t>
      </w:r>
    </w:p>
    <w:p w:rsidR="001E5BD6" w:rsidRDefault="001E5BD6" w:rsidP="001E5BD6">
      <w:pPr>
        <w:pStyle w:val="a3"/>
        <w:spacing w:before="3"/>
        <w:rPr>
          <w:b/>
        </w:rPr>
      </w:pPr>
    </w:p>
    <w:p w:rsidR="001E5BD6" w:rsidRDefault="001E5BD6" w:rsidP="001E5BD6">
      <w:pPr>
        <w:pStyle w:val="a3"/>
        <w:spacing w:before="1" w:line="360" w:lineRule="auto"/>
        <w:ind w:left="360" w:right="1290"/>
      </w:pPr>
      <w:r>
        <w:t>Ακτινοβολία σημαίνει ότι η θερμότητα ακτινοβολείτε απ ευθείας στο τρόφιμο από μια πηγή παραγωγής ακτινοβολίας και μετατρέπεται μέσα στο τρόφιμο σε</w:t>
      </w:r>
      <w:r>
        <w:rPr>
          <w:spacing w:val="-36"/>
        </w:rPr>
        <w:t xml:space="preserve"> </w:t>
      </w:r>
      <w:r>
        <w:t>θερμότητα.</w:t>
      </w:r>
    </w:p>
    <w:p w:rsidR="001E5BD6" w:rsidRDefault="001E5BD6" w:rsidP="001E5BD6">
      <w:pPr>
        <w:pStyle w:val="a3"/>
        <w:spacing w:line="360" w:lineRule="auto"/>
        <w:ind w:left="360" w:right="1755"/>
      </w:pPr>
      <w:r>
        <w:t>Όπως συμβαίνει στους φούρνους μικροκυμάτων . Η μέθοδοι μαγειρέματος με ακτινοβολία δεν απαιτούν φυσική επαφή της πηγής της ενέργειας με το τρόφιμο, αντίθετα η θερμική ενέργεια μεταφέρεται με κύματα ενέργειας η φωτός τα οποία χτυπούν το τρόφιμο</w:t>
      </w:r>
    </w:p>
    <w:p w:rsidR="001E5BD6" w:rsidRDefault="001E5BD6" w:rsidP="001E5BD6">
      <w:pPr>
        <w:pStyle w:val="a3"/>
        <w:spacing w:before="117"/>
        <w:ind w:left="360"/>
      </w:pPr>
      <w:r>
        <w:t>Υπάρχουν δύο τύποι ακτινοβόλου μεταφοράς θερμότητας</w:t>
      </w:r>
    </w:p>
    <w:p w:rsidR="001E5BD6" w:rsidRDefault="001E5BD6" w:rsidP="001E5BD6">
      <w:pPr>
        <w:pStyle w:val="a3"/>
        <w:spacing w:before="7"/>
        <w:rPr>
          <w:sz w:val="22"/>
        </w:rPr>
      </w:pPr>
    </w:p>
    <w:p w:rsidR="001E5BD6" w:rsidRDefault="001E5BD6" w:rsidP="001E5BD6">
      <w:pPr>
        <w:pStyle w:val="a4"/>
        <w:numPr>
          <w:ilvl w:val="1"/>
          <w:numId w:val="1"/>
        </w:numPr>
        <w:tabs>
          <w:tab w:val="left" w:pos="1081"/>
        </w:tabs>
        <w:ind w:hanging="361"/>
        <w:rPr>
          <w:rFonts w:ascii="Symbol" w:hAnsi="Symbol"/>
          <w:sz w:val="24"/>
        </w:rPr>
      </w:pPr>
      <w:r>
        <w:rPr>
          <w:sz w:val="24"/>
        </w:rPr>
        <w:t>Υπέρυθρη</w:t>
      </w:r>
    </w:p>
    <w:p w:rsidR="001E5BD6" w:rsidRDefault="001E5BD6" w:rsidP="001E5BD6">
      <w:pPr>
        <w:pStyle w:val="a4"/>
        <w:numPr>
          <w:ilvl w:val="1"/>
          <w:numId w:val="1"/>
        </w:numPr>
        <w:tabs>
          <w:tab w:val="left" w:pos="1081"/>
        </w:tabs>
        <w:spacing w:before="138"/>
        <w:ind w:hanging="361"/>
        <w:rPr>
          <w:rFonts w:ascii="Symbol" w:hAnsi="Symbol"/>
          <w:sz w:val="24"/>
        </w:rPr>
      </w:pPr>
      <w:r>
        <w:rPr>
          <w:sz w:val="24"/>
        </w:rPr>
        <w:t>Μικροκύματα</w:t>
      </w:r>
    </w:p>
    <w:p w:rsidR="001E5BD6" w:rsidRDefault="001E5BD6" w:rsidP="001E5BD6">
      <w:pPr>
        <w:widowControl/>
        <w:autoSpaceDE/>
        <w:autoSpaceDN/>
        <w:rPr>
          <w:rFonts w:ascii="Symbol" w:hAnsi="Symbol"/>
          <w:sz w:val="24"/>
        </w:rPr>
        <w:sectPr w:rsidR="001E5BD6">
          <w:pgSz w:w="11910" w:h="16840"/>
          <w:pgMar w:top="1360" w:right="540" w:bottom="280" w:left="1440" w:header="720" w:footer="720" w:gutter="0"/>
          <w:cols w:space="720"/>
        </w:sectPr>
      </w:pPr>
    </w:p>
    <w:p w:rsidR="001E5BD6" w:rsidRDefault="001E5BD6" w:rsidP="001E5BD6">
      <w:pPr>
        <w:pStyle w:val="Heading4"/>
        <w:spacing w:before="60"/>
        <w:ind w:left="720"/>
      </w:pPr>
      <w:r>
        <w:lastRenderedPageBreak/>
        <w:t>Υπέρυθρη Ακτινοβολία</w:t>
      </w:r>
    </w:p>
    <w:p w:rsidR="001E5BD6" w:rsidRDefault="001E5BD6" w:rsidP="001E5BD6">
      <w:pPr>
        <w:pStyle w:val="a3"/>
        <w:rPr>
          <w:b/>
          <w:sz w:val="22"/>
        </w:rPr>
      </w:pPr>
    </w:p>
    <w:p w:rsidR="001E5BD6" w:rsidRDefault="001E5BD6" w:rsidP="001E5BD6">
      <w:pPr>
        <w:ind w:left="720"/>
        <w:rPr>
          <w:sz w:val="24"/>
        </w:rPr>
      </w:pPr>
      <w:r>
        <w:rPr>
          <w:b/>
          <w:sz w:val="24"/>
        </w:rPr>
        <w:t xml:space="preserve">Η υπέρυθρη ακτινοβολία </w:t>
      </w:r>
      <w:r>
        <w:rPr>
          <w:sz w:val="24"/>
        </w:rPr>
        <w:t>χρησιμοποιεί υψηλής θερμοκρασίας ηλεκτρική</w:t>
      </w:r>
    </w:p>
    <w:p w:rsidR="001E5BD6" w:rsidRDefault="001E5BD6" w:rsidP="001E5BD6">
      <w:pPr>
        <w:pStyle w:val="a3"/>
        <w:spacing w:before="139" w:line="360" w:lineRule="auto"/>
        <w:ind w:left="360" w:right="1435"/>
      </w:pPr>
      <w:r>
        <w:t>/θερμική πηγή η οποία μεταδίδει την ενέργεια σαν θερμή ακτινοβολία στο τρόφιμο . Π.χ. τα κάρβουνα .</w:t>
      </w:r>
    </w:p>
    <w:p w:rsidR="001E5BD6" w:rsidRDefault="001E5BD6" w:rsidP="001E5BD6">
      <w:pPr>
        <w:pStyle w:val="Heading4"/>
        <w:spacing w:before="125"/>
        <w:ind w:left="720"/>
      </w:pPr>
      <w:r>
        <w:t>Ακτινοβολία Μικροκυμάτων</w:t>
      </w:r>
    </w:p>
    <w:p w:rsidR="001E5BD6" w:rsidRDefault="001E5BD6" w:rsidP="001E5BD6">
      <w:pPr>
        <w:pStyle w:val="a3"/>
        <w:spacing w:before="10"/>
        <w:rPr>
          <w:b/>
          <w:sz w:val="21"/>
        </w:rPr>
      </w:pPr>
    </w:p>
    <w:p w:rsidR="001E5BD6" w:rsidRDefault="001E5BD6" w:rsidP="001E5BD6">
      <w:pPr>
        <w:pStyle w:val="a3"/>
        <w:spacing w:before="1" w:line="360" w:lineRule="auto"/>
        <w:ind w:left="360" w:right="1268" w:firstLine="359"/>
      </w:pPr>
      <w:r>
        <w:rPr>
          <w:b/>
        </w:rPr>
        <w:t xml:space="preserve">Η Ακτινοβολία των μικροκυμάτων </w:t>
      </w:r>
      <w:r>
        <w:t>χρησιμοποίει υψηλής συχνότητας κύματα τα οποία διαπερνούν το τρόφιμο και κινεί τα μόρια του νερού, προκαλώντας την τριβή μεταξύ τους η οποία μετατρέπεται σε θερμότητα με αποτέλεσμα το μαγείρεμα της</w:t>
      </w:r>
    </w:p>
    <w:p w:rsidR="001E5BD6" w:rsidRDefault="001E5BD6" w:rsidP="001E5BD6">
      <w:pPr>
        <w:pStyle w:val="a3"/>
        <w:spacing w:before="1"/>
        <w:ind w:left="360"/>
      </w:pPr>
      <w:r>
        <w:t>τροφής</w:t>
      </w:r>
    </w:p>
    <w:p w:rsidR="001E5BD6" w:rsidRDefault="001E5BD6" w:rsidP="001E5BD6">
      <w:pPr>
        <w:pStyle w:val="a3"/>
        <w:spacing w:before="4"/>
        <w:rPr>
          <w:sz w:val="22"/>
        </w:rPr>
      </w:pPr>
    </w:p>
    <w:p w:rsidR="001E5BD6" w:rsidRDefault="001E5BD6" w:rsidP="001E5BD6">
      <w:pPr>
        <w:spacing w:line="360" w:lineRule="auto"/>
        <w:ind w:left="360" w:right="1282" w:firstLine="359"/>
        <w:rPr>
          <w:sz w:val="24"/>
        </w:rPr>
      </w:pPr>
      <w:r>
        <w:rPr>
          <w:b/>
          <w:sz w:val="24"/>
        </w:rPr>
        <w:t xml:space="preserve">Η θέρμανση με ηλεκτρομαγνητική επαγωγή </w:t>
      </w:r>
      <w:r>
        <w:rPr>
          <w:sz w:val="24"/>
        </w:rPr>
        <w:t>είναι η διαδικασία θέρμανσης ενός ηλεκτρομαγνητικά (</w:t>
      </w:r>
      <w:proofErr w:type="spellStart"/>
      <w:r>
        <w:rPr>
          <w:sz w:val="24"/>
        </w:rPr>
        <w:t>επ</w:t>
      </w:r>
      <w:proofErr w:type="spellEnd"/>
      <w:r>
        <w:rPr>
          <w:sz w:val="24"/>
        </w:rPr>
        <w:t xml:space="preserve">)αγώγιμου αντικειμένου </w:t>
      </w:r>
      <w:r>
        <w:rPr>
          <w:b/>
          <w:sz w:val="24"/>
        </w:rPr>
        <w:t xml:space="preserve">(συνήθως μεταλλικό) </w:t>
      </w:r>
      <w:r>
        <w:rPr>
          <w:sz w:val="24"/>
        </w:rPr>
        <w:t>από την</w:t>
      </w:r>
    </w:p>
    <w:p w:rsidR="001E5BD6" w:rsidRDefault="001E5BD6" w:rsidP="001E5BD6">
      <w:pPr>
        <w:pStyle w:val="a3"/>
        <w:spacing w:line="360" w:lineRule="auto"/>
        <w:ind w:left="360" w:right="1580"/>
      </w:pPr>
      <w:r>
        <w:t>ηλεκτρομαγνητική επαγωγή</w:t>
      </w:r>
      <w:r>
        <w:rPr>
          <w:color w:val="0AD0D9"/>
        </w:rPr>
        <w:t xml:space="preserve">. </w:t>
      </w:r>
      <w:r>
        <w:t>Η θερμοκρασία αναπτύσσεται απ ευθείας στο σκεύος του μαγειρέματος , σε αντίθεση με την απλή εστία , το αέριο ή τα κάρβουνα</w:t>
      </w:r>
    </w:p>
    <w:p w:rsidR="001E5BD6" w:rsidRDefault="001E5BD6" w:rsidP="001E5BD6">
      <w:pPr>
        <w:pStyle w:val="a3"/>
        <w:rPr>
          <w:sz w:val="26"/>
        </w:rPr>
      </w:pPr>
    </w:p>
    <w:p w:rsidR="001E5BD6" w:rsidRDefault="001E5BD6" w:rsidP="001E5BD6">
      <w:pPr>
        <w:pStyle w:val="a3"/>
        <w:spacing w:before="5"/>
        <w:rPr>
          <w:sz w:val="34"/>
        </w:rPr>
      </w:pPr>
    </w:p>
    <w:p w:rsidR="001E5BD6" w:rsidRDefault="001E5BD6" w:rsidP="001E5BD6">
      <w:pPr>
        <w:pStyle w:val="Heading2"/>
      </w:pPr>
      <w:bookmarkStart w:id="4" w:name="_bookmark64"/>
      <w:bookmarkEnd w:id="4"/>
      <w:r>
        <w:t>Χρόνοι μαγειρέματος</w:t>
      </w:r>
    </w:p>
    <w:p w:rsidR="001E5BD6" w:rsidRDefault="001E5BD6" w:rsidP="001E5BD6">
      <w:pPr>
        <w:pStyle w:val="a3"/>
        <w:spacing w:before="1"/>
        <w:rPr>
          <w:b/>
        </w:rPr>
      </w:pPr>
    </w:p>
    <w:p w:rsidR="001E5BD6" w:rsidRDefault="001E5BD6" w:rsidP="001E5BD6">
      <w:pPr>
        <w:pStyle w:val="a3"/>
        <w:ind w:left="360"/>
      </w:pPr>
      <w:r>
        <w:t>Όταν μαγειρεύουμε την τροφή πρέπει να λαμβάνουμε υπόψη</w:t>
      </w:r>
    </w:p>
    <w:p w:rsidR="001E5BD6" w:rsidRDefault="001E5BD6" w:rsidP="001E5BD6">
      <w:pPr>
        <w:pStyle w:val="a3"/>
        <w:spacing w:before="6"/>
        <w:rPr>
          <w:sz w:val="22"/>
        </w:rPr>
      </w:pPr>
    </w:p>
    <w:p w:rsidR="001E5BD6" w:rsidRDefault="001E5BD6" w:rsidP="001E5BD6">
      <w:pPr>
        <w:pStyle w:val="a4"/>
        <w:numPr>
          <w:ilvl w:val="0"/>
          <w:numId w:val="2"/>
        </w:numPr>
        <w:tabs>
          <w:tab w:val="left" w:pos="1081"/>
        </w:tabs>
        <w:ind w:hanging="361"/>
        <w:rPr>
          <w:sz w:val="24"/>
        </w:rPr>
      </w:pPr>
      <w:r>
        <w:rPr>
          <w:sz w:val="24"/>
        </w:rPr>
        <w:t>Τη θερμοκρασία</w:t>
      </w:r>
      <w:r>
        <w:rPr>
          <w:spacing w:val="-3"/>
          <w:sz w:val="24"/>
        </w:rPr>
        <w:t xml:space="preserve"> </w:t>
      </w:r>
      <w:r>
        <w:rPr>
          <w:sz w:val="24"/>
        </w:rPr>
        <w:t>μαγειρέματος</w:t>
      </w:r>
    </w:p>
    <w:p w:rsidR="001E5BD6" w:rsidRDefault="001E5BD6" w:rsidP="001E5BD6">
      <w:pPr>
        <w:pStyle w:val="a3"/>
        <w:spacing w:before="4"/>
        <w:rPr>
          <w:sz w:val="22"/>
        </w:rPr>
      </w:pPr>
    </w:p>
    <w:p w:rsidR="001E5BD6" w:rsidRDefault="001E5BD6" w:rsidP="001E5BD6">
      <w:pPr>
        <w:pStyle w:val="a4"/>
        <w:numPr>
          <w:ilvl w:val="0"/>
          <w:numId w:val="2"/>
        </w:numPr>
        <w:tabs>
          <w:tab w:val="left" w:pos="1081"/>
        </w:tabs>
        <w:spacing w:before="1"/>
        <w:ind w:hanging="361"/>
        <w:rPr>
          <w:sz w:val="24"/>
        </w:rPr>
      </w:pPr>
      <w:r>
        <w:rPr>
          <w:sz w:val="24"/>
        </w:rPr>
        <w:t>Τις διαφορετικές ταχύτητες στην μεταφορά της</w:t>
      </w:r>
      <w:r>
        <w:rPr>
          <w:spacing w:val="-5"/>
          <w:sz w:val="24"/>
        </w:rPr>
        <w:t xml:space="preserve"> </w:t>
      </w:r>
      <w:r>
        <w:rPr>
          <w:sz w:val="24"/>
        </w:rPr>
        <w:t>θερμότητας</w:t>
      </w:r>
    </w:p>
    <w:p w:rsidR="001E5BD6" w:rsidRDefault="001E5BD6" w:rsidP="001E5BD6">
      <w:pPr>
        <w:pStyle w:val="a3"/>
        <w:spacing w:before="6"/>
        <w:rPr>
          <w:sz w:val="22"/>
        </w:rPr>
      </w:pPr>
    </w:p>
    <w:p w:rsidR="001E5BD6" w:rsidRDefault="001E5BD6" w:rsidP="001E5BD6">
      <w:pPr>
        <w:pStyle w:val="a4"/>
        <w:numPr>
          <w:ilvl w:val="0"/>
          <w:numId w:val="2"/>
        </w:numPr>
        <w:tabs>
          <w:tab w:val="left" w:pos="1081"/>
        </w:tabs>
        <w:spacing w:line="360" w:lineRule="auto"/>
        <w:ind w:right="1986"/>
        <w:rPr>
          <w:sz w:val="24"/>
        </w:rPr>
      </w:pPr>
      <w:r>
        <w:rPr>
          <w:sz w:val="24"/>
        </w:rPr>
        <w:t>Το μέγεθος , την θερμοκρασία και τα διαφορετικά χαρακτηριστικά</w:t>
      </w:r>
      <w:r>
        <w:rPr>
          <w:spacing w:val="-27"/>
          <w:sz w:val="24"/>
        </w:rPr>
        <w:t xml:space="preserve"> </w:t>
      </w:r>
      <w:r>
        <w:rPr>
          <w:sz w:val="24"/>
        </w:rPr>
        <w:t>των τροφίμων</w:t>
      </w:r>
    </w:p>
    <w:p w:rsidR="001E5BD6" w:rsidRDefault="001E5BD6" w:rsidP="001E5BD6">
      <w:pPr>
        <w:pStyle w:val="Heading2"/>
        <w:spacing w:before="123"/>
      </w:pPr>
      <w:bookmarkStart w:id="5" w:name="_bookmark65"/>
      <w:bookmarkEnd w:id="5"/>
      <w:r>
        <w:t>Γιατί μαγειρεύουμε την τροφή και τι συμβαίνει με το μαγείρεμα ?</w:t>
      </w:r>
    </w:p>
    <w:p w:rsidR="001E5BD6" w:rsidRDefault="001E5BD6" w:rsidP="001E5BD6">
      <w:pPr>
        <w:pStyle w:val="a3"/>
        <w:spacing w:before="1"/>
        <w:rPr>
          <w:b/>
        </w:rPr>
      </w:pPr>
    </w:p>
    <w:p w:rsidR="001E5BD6" w:rsidRDefault="001E5BD6" w:rsidP="001E5BD6">
      <w:pPr>
        <w:pStyle w:val="a3"/>
        <w:spacing w:line="360" w:lineRule="auto"/>
        <w:ind w:left="360" w:right="1339"/>
      </w:pPr>
      <w:r>
        <w:t>Μαγειρεύουμε την τροφή γιατί το μαγείρεμα εξοντώνει τους παθογόνους μικροοργανισμούς όπως τα βακτήρια : Μερικά τρόφιμα , όπως το κοτόπουλο, δεν μπορούν να καταναλωθούν ωμά. Επίσης το μαγείρεμα κάνει τις τροφές πιο εύπεπτες.</w:t>
      </w:r>
    </w:p>
    <w:p w:rsidR="001E5BD6" w:rsidRDefault="001E5BD6" w:rsidP="001E5BD6">
      <w:pPr>
        <w:pStyle w:val="a3"/>
        <w:spacing w:line="360" w:lineRule="auto"/>
        <w:ind w:left="360" w:right="1969"/>
      </w:pPr>
      <w:r>
        <w:t>Τέλος το μαγείρεμα αλλάζει την γεύση , το άρωμα αλλά και την εμφάνιση των τροφών</w:t>
      </w:r>
    </w:p>
    <w:p w:rsidR="001E5BD6" w:rsidRDefault="001E5BD6" w:rsidP="001E5BD6">
      <w:pPr>
        <w:pStyle w:val="a3"/>
        <w:spacing w:before="120"/>
        <w:ind w:left="720"/>
      </w:pPr>
      <w:r>
        <w:t>Η τροφές περιέχουν :</w:t>
      </w:r>
    </w:p>
    <w:p w:rsidR="001E5BD6" w:rsidRDefault="001E5BD6" w:rsidP="001E5BD6">
      <w:pPr>
        <w:pStyle w:val="a3"/>
        <w:spacing w:before="6"/>
        <w:rPr>
          <w:sz w:val="22"/>
        </w:rPr>
      </w:pPr>
    </w:p>
    <w:p w:rsidR="001E5BD6" w:rsidRDefault="001E5BD6" w:rsidP="001E5BD6">
      <w:pPr>
        <w:pStyle w:val="a3"/>
        <w:spacing w:line="460" w:lineRule="auto"/>
        <w:ind w:left="720" w:right="4757"/>
      </w:pPr>
      <w:r>
        <w:t>Νερό , το οποίο εξατμίζεται με το μαγείρεμα . Λίπος , το οποίο λειώνει με το μαγείρεμα.</w:t>
      </w:r>
    </w:p>
    <w:p w:rsidR="001E5BD6" w:rsidRDefault="001E5BD6" w:rsidP="001E5BD6">
      <w:pPr>
        <w:widowControl/>
        <w:autoSpaceDE/>
        <w:autoSpaceDN/>
        <w:spacing w:line="460" w:lineRule="auto"/>
        <w:sectPr w:rsidR="001E5BD6">
          <w:pgSz w:w="11910" w:h="16840"/>
          <w:pgMar w:top="1360" w:right="540" w:bottom="280" w:left="1440" w:header="720" w:footer="720" w:gutter="0"/>
          <w:cols w:space="720"/>
        </w:sectPr>
      </w:pPr>
    </w:p>
    <w:p w:rsidR="001E5BD6" w:rsidRDefault="001E5BD6" w:rsidP="001E5BD6">
      <w:pPr>
        <w:pStyle w:val="a3"/>
        <w:spacing w:before="76" w:line="460" w:lineRule="auto"/>
        <w:ind w:left="720" w:right="2085"/>
      </w:pPr>
      <w:r>
        <w:lastRenderedPageBreak/>
        <w:t>Πρωτεΐνες , οι οποίες πήζουν ή γίνονται πιο σταθερές όταν μαγειρευτούν. Ίνες (φυτικές) οι οποίες μαλακώνουν</w:t>
      </w:r>
    </w:p>
    <w:p w:rsidR="001E5BD6" w:rsidRDefault="001E5BD6" w:rsidP="001E5BD6">
      <w:pPr>
        <w:pStyle w:val="a3"/>
        <w:spacing w:before="3" w:line="360" w:lineRule="auto"/>
        <w:ind w:left="720" w:right="1346"/>
      </w:pPr>
      <w:r>
        <w:t>Θρεπτικά συστατικά , όπως βιταμίνες και μέταλλα , τα όποια κατά μεγάλο βαθμό καταστρέφονται με το μαγείρεμα.</w:t>
      </w:r>
    </w:p>
    <w:p w:rsidR="001E5BD6" w:rsidRDefault="001E5BD6" w:rsidP="001E5BD6">
      <w:pPr>
        <w:pStyle w:val="a3"/>
        <w:spacing w:before="120"/>
        <w:ind w:left="720"/>
      </w:pPr>
      <w:r>
        <w:t>Υδατάνθρακες</w:t>
      </w:r>
    </w:p>
    <w:p w:rsidR="001E5BD6" w:rsidRDefault="001E5BD6" w:rsidP="001E5BD6">
      <w:pPr>
        <w:pStyle w:val="a3"/>
        <w:spacing w:before="3"/>
        <w:rPr>
          <w:sz w:val="22"/>
        </w:rPr>
      </w:pPr>
    </w:p>
    <w:p w:rsidR="001E5BD6" w:rsidRDefault="001E5BD6" w:rsidP="001E5BD6">
      <w:pPr>
        <w:pStyle w:val="a4"/>
        <w:numPr>
          <w:ilvl w:val="0"/>
          <w:numId w:val="2"/>
        </w:numPr>
        <w:tabs>
          <w:tab w:val="left" w:pos="1081"/>
        </w:tabs>
        <w:spacing w:before="1" w:line="360" w:lineRule="auto"/>
        <w:ind w:right="2229"/>
        <w:rPr>
          <w:sz w:val="24"/>
        </w:rPr>
      </w:pPr>
      <w:r>
        <w:rPr>
          <w:sz w:val="24"/>
        </w:rPr>
        <w:t xml:space="preserve">ζάχαρα , τα οποία </w:t>
      </w:r>
      <w:proofErr w:type="spellStart"/>
      <w:r>
        <w:rPr>
          <w:sz w:val="24"/>
        </w:rPr>
        <w:t>καραμελοποιούνται</w:t>
      </w:r>
      <w:proofErr w:type="spellEnd"/>
      <w:r>
        <w:rPr>
          <w:sz w:val="24"/>
        </w:rPr>
        <w:t xml:space="preserve"> η παίρνουν καφέ χρώμα με το μαγείρεμα.</w:t>
      </w:r>
    </w:p>
    <w:p w:rsidR="001E5BD6" w:rsidRDefault="001E5BD6" w:rsidP="001E5BD6">
      <w:pPr>
        <w:pStyle w:val="a4"/>
        <w:numPr>
          <w:ilvl w:val="0"/>
          <w:numId w:val="2"/>
        </w:numPr>
        <w:tabs>
          <w:tab w:val="left" w:pos="1081"/>
        </w:tabs>
        <w:spacing w:before="120" w:line="360" w:lineRule="auto"/>
        <w:ind w:right="1747"/>
        <w:rPr>
          <w:sz w:val="24"/>
        </w:rPr>
      </w:pPr>
      <w:r>
        <w:rPr>
          <w:sz w:val="24"/>
        </w:rPr>
        <w:t>άμυλα, τα οποία ζελατινοποιούνται η απορροφούν νερό και φουσκώνουν όταν</w:t>
      </w:r>
      <w:r>
        <w:rPr>
          <w:spacing w:val="-2"/>
          <w:sz w:val="24"/>
        </w:rPr>
        <w:t xml:space="preserve"> </w:t>
      </w:r>
      <w:r>
        <w:rPr>
          <w:sz w:val="24"/>
        </w:rPr>
        <w:t>μαγειρευτούν</w:t>
      </w:r>
    </w:p>
    <w:p w:rsidR="001E5BD6" w:rsidRDefault="001E5BD6" w:rsidP="001E5BD6">
      <w:pPr>
        <w:pStyle w:val="Heading2"/>
        <w:spacing w:before="124" w:line="360" w:lineRule="auto"/>
        <w:ind w:right="1812"/>
      </w:pPr>
      <w:bookmarkStart w:id="6" w:name="_bookmark66"/>
      <w:bookmarkEnd w:id="6"/>
      <w:r>
        <w:t>Παράγοντες που πρέπει να ληφθούν υπόψη κατά την επιλογή της μεθόδου μαγειρέματος</w:t>
      </w:r>
    </w:p>
    <w:p w:rsidR="001E5BD6" w:rsidRDefault="001E5BD6" w:rsidP="001E5BD6">
      <w:pPr>
        <w:pStyle w:val="a4"/>
        <w:numPr>
          <w:ilvl w:val="1"/>
          <w:numId w:val="2"/>
        </w:numPr>
        <w:tabs>
          <w:tab w:val="left" w:pos="1441"/>
        </w:tabs>
        <w:spacing w:before="111"/>
        <w:ind w:left="1440" w:hanging="361"/>
        <w:rPr>
          <w:sz w:val="24"/>
        </w:rPr>
      </w:pPr>
      <w:r>
        <w:rPr>
          <w:sz w:val="24"/>
        </w:rPr>
        <w:t>Ο τύπος της</w:t>
      </w:r>
      <w:r>
        <w:rPr>
          <w:spacing w:val="-2"/>
          <w:sz w:val="24"/>
        </w:rPr>
        <w:t xml:space="preserve"> </w:t>
      </w:r>
      <w:r>
        <w:rPr>
          <w:sz w:val="24"/>
        </w:rPr>
        <w:t>τροφής</w:t>
      </w:r>
    </w:p>
    <w:p w:rsidR="001E5BD6" w:rsidRDefault="001E5BD6" w:rsidP="001E5BD6">
      <w:pPr>
        <w:pStyle w:val="a3"/>
        <w:spacing w:before="2"/>
        <w:rPr>
          <w:sz w:val="22"/>
        </w:rPr>
      </w:pPr>
    </w:p>
    <w:p w:rsidR="001E5BD6" w:rsidRDefault="001E5BD6" w:rsidP="001E5BD6">
      <w:pPr>
        <w:pStyle w:val="a4"/>
        <w:numPr>
          <w:ilvl w:val="1"/>
          <w:numId w:val="2"/>
        </w:numPr>
        <w:tabs>
          <w:tab w:val="left" w:pos="1441"/>
        </w:tabs>
        <w:ind w:left="1440" w:hanging="361"/>
        <w:rPr>
          <w:sz w:val="24"/>
        </w:rPr>
      </w:pPr>
      <w:r>
        <w:rPr>
          <w:sz w:val="24"/>
        </w:rPr>
        <w:t>Ο διαθέσιμος</w:t>
      </w:r>
      <w:r>
        <w:rPr>
          <w:spacing w:val="-2"/>
          <w:sz w:val="24"/>
        </w:rPr>
        <w:t xml:space="preserve"> </w:t>
      </w:r>
      <w:r>
        <w:rPr>
          <w:sz w:val="24"/>
        </w:rPr>
        <w:t>χρόνος</w:t>
      </w:r>
    </w:p>
    <w:p w:rsidR="001E5BD6" w:rsidRDefault="001E5BD6" w:rsidP="001E5BD6">
      <w:pPr>
        <w:pStyle w:val="a3"/>
        <w:spacing w:before="5"/>
        <w:rPr>
          <w:sz w:val="22"/>
        </w:rPr>
      </w:pPr>
    </w:p>
    <w:p w:rsidR="001E5BD6" w:rsidRDefault="001E5BD6" w:rsidP="001E5BD6">
      <w:pPr>
        <w:pStyle w:val="a4"/>
        <w:numPr>
          <w:ilvl w:val="1"/>
          <w:numId w:val="2"/>
        </w:numPr>
        <w:tabs>
          <w:tab w:val="left" w:pos="1441"/>
        </w:tabs>
        <w:ind w:left="1440" w:hanging="361"/>
        <w:rPr>
          <w:sz w:val="24"/>
        </w:rPr>
      </w:pPr>
      <w:r>
        <w:rPr>
          <w:sz w:val="24"/>
        </w:rPr>
        <w:t>Ο τύπος του καυσίμου , το είδος της ενέργειας που</w:t>
      </w:r>
      <w:r>
        <w:rPr>
          <w:spacing w:val="-5"/>
          <w:sz w:val="24"/>
        </w:rPr>
        <w:t xml:space="preserve"> </w:t>
      </w:r>
      <w:r>
        <w:rPr>
          <w:sz w:val="24"/>
        </w:rPr>
        <w:t>χρησιμοποιούμε</w:t>
      </w:r>
    </w:p>
    <w:p w:rsidR="001E5BD6" w:rsidRDefault="001E5BD6" w:rsidP="001E5BD6">
      <w:pPr>
        <w:pStyle w:val="a3"/>
        <w:spacing w:before="5"/>
        <w:rPr>
          <w:sz w:val="22"/>
        </w:rPr>
      </w:pPr>
    </w:p>
    <w:p w:rsidR="001E5BD6" w:rsidRDefault="001E5BD6" w:rsidP="001E5BD6">
      <w:pPr>
        <w:pStyle w:val="a4"/>
        <w:numPr>
          <w:ilvl w:val="1"/>
          <w:numId w:val="2"/>
        </w:numPr>
        <w:tabs>
          <w:tab w:val="left" w:pos="1441"/>
        </w:tabs>
        <w:ind w:left="1440" w:hanging="361"/>
        <w:rPr>
          <w:sz w:val="24"/>
        </w:rPr>
      </w:pPr>
      <w:r>
        <w:rPr>
          <w:sz w:val="24"/>
        </w:rPr>
        <w:t>Ο διαθέσιμος</w:t>
      </w:r>
      <w:r>
        <w:rPr>
          <w:spacing w:val="-2"/>
          <w:sz w:val="24"/>
        </w:rPr>
        <w:t xml:space="preserve"> </w:t>
      </w:r>
      <w:r>
        <w:rPr>
          <w:sz w:val="24"/>
        </w:rPr>
        <w:t>εξοπλισμός</w:t>
      </w:r>
    </w:p>
    <w:p w:rsidR="001E5BD6" w:rsidRDefault="001E5BD6" w:rsidP="001E5BD6">
      <w:pPr>
        <w:pStyle w:val="a3"/>
        <w:spacing w:before="3"/>
        <w:rPr>
          <w:sz w:val="22"/>
        </w:rPr>
      </w:pPr>
    </w:p>
    <w:p w:rsidR="001E5BD6" w:rsidRDefault="001E5BD6" w:rsidP="001E5BD6">
      <w:pPr>
        <w:pStyle w:val="a4"/>
        <w:numPr>
          <w:ilvl w:val="1"/>
          <w:numId w:val="2"/>
        </w:numPr>
        <w:tabs>
          <w:tab w:val="left" w:pos="1441"/>
        </w:tabs>
        <w:ind w:left="1440" w:hanging="361"/>
        <w:rPr>
          <w:sz w:val="24"/>
        </w:rPr>
      </w:pPr>
      <w:r>
        <w:rPr>
          <w:sz w:val="24"/>
        </w:rPr>
        <w:t>Προσωπικό γούστο και προτιμήσεις</w:t>
      </w:r>
    </w:p>
    <w:p w:rsidR="001E5BD6" w:rsidRDefault="001E5BD6" w:rsidP="001E5BD6">
      <w:pPr>
        <w:pStyle w:val="a3"/>
        <w:spacing w:before="5"/>
        <w:rPr>
          <w:sz w:val="22"/>
        </w:rPr>
      </w:pPr>
    </w:p>
    <w:p w:rsidR="001E5BD6" w:rsidRDefault="001E5BD6" w:rsidP="001E5BD6">
      <w:pPr>
        <w:pStyle w:val="a4"/>
        <w:numPr>
          <w:ilvl w:val="1"/>
          <w:numId w:val="2"/>
        </w:numPr>
        <w:tabs>
          <w:tab w:val="left" w:pos="1441"/>
        </w:tabs>
        <w:ind w:left="1440" w:hanging="361"/>
        <w:rPr>
          <w:sz w:val="24"/>
        </w:rPr>
      </w:pPr>
      <w:r>
        <w:rPr>
          <w:sz w:val="24"/>
        </w:rPr>
        <w:t>Το πλήθος των ανθρώπων που θα εξυπηρετηθούν /</w:t>
      </w:r>
      <w:r>
        <w:rPr>
          <w:spacing w:val="-5"/>
          <w:sz w:val="24"/>
        </w:rPr>
        <w:t xml:space="preserve"> </w:t>
      </w:r>
      <w:r>
        <w:rPr>
          <w:sz w:val="24"/>
        </w:rPr>
        <w:t>σερβιριστούν</w:t>
      </w:r>
    </w:p>
    <w:p w:rsidR="001E5BD6" w:rsidRDefault="001E5BD6" w:rsidP="001E5BD6">
      <w:pPr>
        <w:pStyle w:val="a3"/>
        <w:spacing w:before="5"/>
        <w:rPr>
          <w:sz w:val="22"/>
        </w:rPr>
      </w:pPr>
    </w:p>
    <w:p w:rsidR="001E5BD6" w:rsidRDefault="001E5BD6" w:rsidP="001E5BD6">
      <w:pPr>
        <w:pStyle w:val="a4"/>
        <w:numPr>
          <w:ilvl w:val="1"/>
          <w:numId w:val="2"/>
        </w:numPr>
        <w:tabs>
          <w:tab w:val="left" w:pos="1441"/>
        </w:tabs>
        <w:ind w:left="1440" w:hanging="361"/>
        <w:rPr>
          <w:sz w:val="24"/>
        </w:rPr>
      </w:pPr>
      <w:r>
        <w:rPr>
          <w:sz w:val="24"/>
        </w:rPr>
        <w:t>Το</w:t>
      </w:r>
      <w:r>
        <w:rPr>
          <w:spacing w:val="-1"/>
          <w:sz w:val="24"/>
        </w:rPr>
        <w:t xml:space="preserve"> </w:t>
      </w:r>
      <w:r>
        <w:rPr>
          <w:sz w:val="24"/>
        </w:rPr>
        <w:t>κόστος</w:t>
      </w:r>
    </w:p>
    <w:p w:rsidR="001E5BD6" w:rsidRDefault="001E5BD6" w:rsidP="001E5BD6">
      <w:pPr>
        <w:pStyle w:val="a3"/>
        <w:spacing w:before="3"/>
        <w:rPr>
          <w:sz w:val="22"/>
        </w:rPr>
      </w:pPr>
    </w:p>
    <w:p w:rsidR="001E5BD6" w:rsidRDefault="001E5BD6" w:rsidP="001E5BD6">
      <w:pPr>
        <w:pStyle w:val="a4"/>
        <w:numPr>
          <w:ilvl w:val="1"/>
          <w:numId w:val="2"/>
        </w:numPr>
        <w:tabs>
          <w:tab w:val="left" w:pos="1441"/>
        </w:tabs>
        <w:ind w:left="1440" w:hanging="361"/>
        <w:rPr>
          <w:sz w:val="24"/>
        </w:rPr>
      </w:pPr>
      <w:r>
        <w:rPr>
          <w:sz w:val="24"/>
        </w:rPr>
        <w:t>Η ικανότητα/ ειδίκευση του</w:t>
      </w:r>
      <w:r>
        <w:rPr>
          <w:spacing w:val="-1"/>
          <w:sz w:val="24"/>
        </w:rPr>
        <w:t xml:space="preserve"> </w:t>
      </w:r>
      <w:r>
        <w:rPr>
          <w:sz w:val="24"/>
        </w:rPr>
        <w:t>προσωπικού</w:t>
      </w:r>
    </w:p>
    <w:p w:rsidR="001E5BD6" w:rsidRDefault="001E5BD6" w:rsidP="001E5BD6">
      <w:pPr>
        <w:pStyle w:val="a3"/>
        <w:spacing w:before="5"/>
        <w:rPr>
          <w:sz w:val="22"/>
        </w:rPr>
      </w:pPr>
    </w:p>
    <w:p w:rsidR="001E5BD6" w:rsidRDefault="001E5BD6" w:rsidP="001E5BD6">
      <w:pPr>
        <w:pStyle w:val="a4"/>
        <w:numPr>
          <w:ilvl w:val="1"/>
          <w:numId w:val="2"/>
        </w:numPr>
        <w:tabs>
          <w:tab w:val="left" w:pos="1441"/>
        </w:tabs>
        <w:ind w:left="1440" w:hanging="361"/>
        <w:rPr>
          <w:sz w:val="24"/>
        </w:rPr>
      </w:pPr>
      <w:r>
        <w:rPr>
          <w:sz w:val="24"/>
        </w:rPr>
        <w:t>Η κουλτούρα και η</w:t>
      </w:r>
      <w:r>
        <w:rPr>
          <w:spacing w:val="-2"/>
          <w:sz w:val="24"/>
        </w:rPr>
        <w:t xml:space="preserve"> </w:t>
      </w:r>
      <w:r>
        <w:rPr>
          <w:sz w:val="24"/>
        </w:rPr>
        <w:t>θρησκεία</w:t>
      </w:r>
    </w:p>
    <w:p w:rsidR="001E5BD6" w:rsidRDefault="001E5BD6" w:rsidP="001E5BD6">
      <w:pPr>
        <w:pStyle w:val="a3"/>
        <w:spacing w:before="5"/>
        <w:rPr>
          <w:sz w:val="22"/>
        </w:rPr>
      </w:pPr>
    </w:p>
    <w:p w:rsidR="001E5BD6" w:rsidRDefault="001E5BD6" w:rsidP="001E5BD6">
      <w:pPr>
        <w:pStyle w:val="a4"/>
        <w:numPr>
          <w:ilvl w:val="1"/>
          <w:numId w:val="2"/>
        </w:numPr>
        <w:tabs>
          <w:tab w:val="left" w:pos="1441"/>
        </w:tabs>
        <w:ind w:left="1440" w:hanging="361"/>
        <w:rPr>
          <w:sz w:val="24"/>
        </w:rPr>
      </w:pPr>
      <w:r>
        <w:rPr>
          <w:sz w:val="24"/>
        </w:rPr>
        <w:t>Το επιθυμητό</w:t>
      </w:r>
      <w:r>
        <w:rPr>
          <w:spacing w:val="-1"/>
          <w:sz w:val="24"/>
        </w:rPr>
        <w:t xml:space="preserve"> </w:t>
      </w:r>
      <w:r>
        <w:rPr>
          <w:sz w:val="24"/>
        </w:rPr>
        <w:t>αποτέλεσμα</w:t>
      </w:r>
    </w:p>
    <w:p w:rsidR="001E5BD6" w:rsidRDefault="001E5BD6" w:rsidP="001E5BD6">
      <w:pPr>
        <w:pStyle w:val="a3"/>
        <w:spacing w:before="2"/>
        <w:rPr>
          <w:sz w:val="22"/>
        </w:rPr>
      </w:pPr>
    </w:p>
    <w:p w:rsidR="001E5BD6" w:rsidRDefault="001E5BD6" w:rsidP="001E5BD6">
      <w:pPr>
        <w:pStyle w:val="a4"/>
        <w:numPr>
          <w:ilvl w:val="1"/>
          <w:numId w:val="2"/>
        </w:numPr>
        <w:tabs>
          <w:tab w:val="left" w:pos="1441"/>
        </w:tabs>
        <w:spacing w:before="1"/>
        <w:ind w:left="1440" w:hanging="361"/>
        <w:rPr>
          <w:sz w:val="24"/>
        </w:rPr>
      </w:pPr>
      <w:r>
        <w:rPr>
          <w:sz w:val="24"/>
        </w:rPr>
        <w:t>Διατροφικές και διαιτητικές</w:t>
      </w:r>
      <w:r>
        <w:rPr>
          <w:spacing w:val="-2"/>
          <w:sz w:val="24"/>
        </w:rPr>
        <w:t xml:space="preserve"> </w:t>
      </w:r>
      <w:r>
        <w:rPr>
          <w:sz w:val="24"/>
        </w:rPr>
        <w:t>ανάγκες</w:t>
      </w:r>
    </w:p>
    <w:p w:rsidR="001E5BD6" w:rsidRDefault="001E5BD6" w:rsidP="001E5BD6">
      <w:pPr>
        <w:widowControl/>
        <w:autoSpaceDE/>
        <w:autoSpaceDN/>
        <w:rPr>
          <w:sz w:val="24"/>
        </w:rPr>
        <w:sectPr w:rsidR="001E5BD6">
          <w:pgSz w:w="11910" w:h="16840"/>
          <w:pgMar w:top="1340" w:right="540" w:bottom="280" w:left="1440" w:header="720" w:footer="720" w:gutter="0"/>
          <w:cols w:space="720"/>
        </w:sectPr>
      </w:pPr>
    </w:p>
    <w:p w:rsidR="001E5BD6" w:rsidRDefault="001E5BD6" w:rsidP="001E5BD6">
      <w:pPr>
        <w:pStyle w:val="Heading1"/>
        <w:spacing w:before="58"/>
      </w:pPr>
      <w:bookmarkStart w:id="7" w:name="_bookmark67"/>
      <w:bookmarkEnd w:id="7"/>
      <w:r>
        <w:lastRenderedPageBreak/>
        <w:t>Μέθοδοι μαγειρέματος</w:t>
      </w:r>
    </w:p>
    <w:p w:rsidR="001E5BD6" w:rsidRDefault="001E5BD6" w:rsidP="001E5BD6">
      <w:pPr>
        <w:pStyle w:val="a3"/>
        <w:spacing w:before="302" w:line="360" w:lineRule="auto"/>
        <w:ind w:left="720" w:right="1249"/>
      </w:pPr>
      <w:r>
        <w:rPr>
          <w:b/>
        </w:rPr>
        <w:t xml:space="preserve">Οι μέθοδοι μαγειρέματος </w:t>
      </w:r>
      <w:r>
        <w:t xml:space="preserve">είναι οι τεχνικές που χρησιμοποιούμε στην κουζίνα για να πετύχουμε τα αποτελέσματα που επιθυμούμε . Για παράδειγμα , μπορούμε να βράσουμε ή να </w:t>
      </w:r>
      <w:proofErr w:type="spellStart"/>
      <w:r>
        <w:t>ποσάρουμε</w:t>
      </w:r>
      <w:proofErr w:type="spellEnd"/>
      <w:r>
        <w:t xml:space="preserve"> μια μπριζόλα αλλά αυτό δεν θα μας δώσει το</w:t>
      </w:r>
    </w:p>
    <w:p w:rsidR="001E5BD6" w:rsidRDefault="001E5BD6" w:rsidP="001E5BD6">
      <w:pPr>
        <w:pStyle w:val="a3"/>
        <w:spacing w:line="360" w:lineRule="auto"/>
        <w:ind w:left="720" w:right="2116"/>
      </w:pPr>
      <w:r>
        <w:t>επιθυμητό αποτέλεσμα , το οποίο πιθανόν είναι , τραγανή καραμελωμένη επιφάνεια και ζουμερό εσωτερικό .</w:t>
      </w:r>
    </w:p>
    <w:p w:rsidR="001E5BD6" w:rsidRDefault="001E5BD6" w:rsidP="001E5BD6">
      <w:pPr>
        <w:pStyle w:val="Heading4"/>
        <w:spacing w:before="124"/>
        <w:ind w:left="720"/>
      </w:pPr>
      <w:r>
        <w:t>Στεγνές μέθοδοι μαγειρέματος</w:t>
      </w:r>
    </w:p>
    <w:p w:rsidR="001E5BD6" w:rsidRDefault="001E5BD6" w:rsidP="001E5BD6">
      <w:pPr>
        <w:pStyle w:val="a3"/>
        <w:spacing w:before="1"/>
        <w:rPr>
          <w:b/>
          <w:sz w:val="22"/>
        </w:rPr>
      </w:pPr>
    </w:p>
    <w:p w:rsidR="001E5BD6" w:rsidRDefault="001E5BD6" w:rsidP="001E5BD6">
      <w:pPr>
        <w:pStyle w:val="a3"/>
        <w:spacing w:line="460" w:lineRule="auto"/>
        <w:ind w:left="1440" w:right="7578"/>
      </w:pPr>
      <w:r>
        <w:t>Με αέρα Με λίπος</w:t>
      </w:r>
    </w:p>
    <w:p w:rsidR="001E5BD6" w:rsidRDefault="001E5BD6" w:rsidP="001E5BD6">
      <w:pPr>
        <w:pStyle w:val="Heading4"/>
        <w:spacing w:before="8"/>
        <w:ind w:left="720"/>
      </w:pPr>
      <w:r>
        <w:t>Υγρές μέθοδοι μαγειρέματος</w:t>
      </w:r>
    </w:p>
    <w:p w:rsidR="001E5BD6" w:rsidRDefault="001E5BD6" w:rsidP="001E5BD6">
      <w:pPr>
        <w:pStyle w:val="a3"/>
        <w:spacing w:before="11"/>
        <w:rPr>
          <w:b/>
          <w:sz w:val="21"/>
        </w:rPr>
      </w:pPr>
    </w:p>
    <w:p w:rsidR="001E5BD6" w:rsidRDefault="001E5BD6" w:rsidP="001E5BD6">
      <w:pPr>
        <w:pStyle w:val="a3"/>
        <w:spacing w:line="463" w:lineRule="auto"/>
        <w:ind w:left="1440" w:right="7624"/>
      </w:pPr>
      <w:r>
        <w:t>Με νερό Με ατμό</w:t>
      </w:r>
    </w:p>
    <w:p w:rsidR="001E5BD6" w:rsidRDefault="001E5BD6" w:rsidP="001E5BD6">
      <w:pPr>
        <w:pStyle w:val="Heading4"/>
        <w:spacing w:before="2"/>
        <w:ind w:left="720"/>
      </w:pPr>
      <w:r>
        <w:t>Συνδυασμένες μέθοδοι μαγειρέματος</w:t>
      </w:r>
    </w:p>
    <w:p w:rsidR="001E5BD6" w:rsidRDefault="001E5BD6" w:rsidP="001E5BD6">
      <w:pPr>
        <w:pStyle w:val="a3"/>
        <w:spacing w:before="1"/>
        <w:rPr>
          <w:b/>
          <w:sz w:val="22"/>
        </w:rPr>
      </w:pPr>
    </w:p>
    <w:p w:rsidR="001E5BD6" w:rsidRDefault="001E5BD6" w:rsidP="001E5BD6">
      <w:pPr>
        <w:pStyle w:val="a3"/>
        <w:spacing w:line="360" w:lineRule="auto"/>
        <w:ind w:left="1440" w:right="1298"/>
      </w:pPr>
      <w:r>
        <w:t>Όταν σε κάποιο στάδιο του μαγειρέματος χρησιμοποιούμε και στεγνές και υγρές μεθόδους συνδυαστικά</w:t>
      </w:r>
    </w:p>
    <w:p w:rsidR="001E5BD6" w:rsidRDefault="001E5BD6" w:rsidP="001E5BD6">
      <w:pPr>
        <w:widowControl/>
        <w:autoSpaceDE/>
        <w:autoSpaceDN/>
        <w:spacing w:line="360" w:lineRule="auto"/>
        <w:sectPr w:rsidR="001E5BD6">
          <w:pgSz w:w="11910" w:h="16840"/>
          <w:pgMar w:top="1360" w:right="540" w:bottom="280" w:left="1440" w:header="720" w:footer="720" w:gutter="0"/>
          <w:cols w:space="720"/>
        </w:sectPr>
      </w:pPr>
    </w:p>
    <w:p w:rsidR="001E5BD6" w:rsidRDefault="001E5BD6" w:rsidP="001E5BD6">
      <w:pPr>
        <w:spacing w:before="59"/>
        <w:ind w:left="360"/>
        <w:rPr>
          <w:b/>
          <w:sz w:val="28"/>
        </w:rPr>
      </w:pPr>
      <w:bookmarkStart w:id="8" w:name="_bookmark68"/>
      <w:bookmarkEnd w:id="8"/>
      <w:r>
        <w:rPr>
          <w:b/>
          <w:sz w:val="28"/>
        </w:rPr>
        <w:lastRenderedPageBreak/>
        <w:t>Στεγνές μέθοδοι μαγειρέματος</w:t>
      </w:r>
    </w:p>
    <w:p w:rsidR="001E5BD6" w:rsidRDefault="001E5BD6" w:rsidP="001E5BD6">
      <w:pPr>
        <w:pStyle w:val="a3"/>
        <w:spacing w:before="1"/>
        <w:rPr>
          <w:b/>
        </w:rPr>
      </w:pPr>
    </w:p>
    <w:p w:rsidR="001E5BD6" w:rsidRDefault="001E5BD6" w:rsidP="001E5BD6">
      <w:pPr>
        <w:pStyle w:val="a3"/>
        <w:spacing w:line="360" w:lineRule="auto"/>
        <w:ind w:left="720" w:right="1331"/>
      </w:pPr>
      <w:r>
        <w:rPr>
          <w:b/>
        </w:rPr>
        <w:t xml:space="preserve">Στεγνές μέθοδοι μαγειρέματος </w:t>
      </w:r>
      <w:r>
        <w:t>σημαίνει να μαγειρεύουμε χωρίς υγρά , νερό ή ατμό αν και συχνά κάποια μορφή λιπαρής ουσίας χρησιμοποιείται. Οι στεγνές μέθοδοι μαγειρέματος χρησιμοποιούνται για κρέατα που είναι από την φύση τους τρυφερά</w:t>
      </w:r>
    </w:p>
    <w:p w:rsidR="001E5BD6" w:rsidRDefault="001E5BD6" w:rsidP="001E5BD6">
      <w:pPr>
        <w:spacing w:before="125"/>
        <w:ind w:left="720"/>
        <w:rPr>
          <w:b/>
          <w:sz w:val="24"/>
        </w:rPr>
      </w:pPr>
      <w:r>
        <w:rPr>
          <w:b/>
          <w:sz w:val="24"/>
          <w:u w:val="thick"/>
        </w:rPr>
        <w:t>Μπάρμπεκιου και σαλαμάνδρα</w:t>
      </w:r>
    </w:p>
    <w:p w:rsidR="001E5BD6" w:rsidRDefault="001E5BD6" w:rsidP="001E5BD6">
      <w:pPr>
        <w:pStyle w:val="a3"/>
        <w:spacing w:before="2"/>
        <w:rPr>
          <w:b/>
          <w:sz w:val="22"/>
        </w:rPr>
      </w:pPr>
    </w:p>
    <w:p w:rsidR="001E5BD6" w:rsidRDefault="001E5BD6" w:rsidP="001E5BD6">
      <w:pPr>
        <w:pStyle w:val="a3"/>
        <w:ind w:left="720"/>
      </w:pPr>
      <w:r>
        <w:t>Χρησιμοποιούν την ακτινοβολία ώστε να μεταφέρουν θερμότητα στα τρόφιμα.</w:t>
      </w:r>
    </w:p>
    <w:p w:rsidR="001E5BD6" w:rsidRDefault="001E5BD6" w:rsidP="001E5BD6">
      <w:pPr>
        <w:pStyle w:val="a3"/>
        <w:spacing w:before="8"/>
        <w:rPr>
          <w:sz w:val="22"/>
        </w:rPr>
      </w:pPr>
    </w:p>
    <w:p w:rsidR="001E5BD6" w:rsidRDefault="001E5BD6" w:rsidP="001E5BD6">
      <w:pPr>
        <w:pStyle w:val="a4"/>
        <w:numPr>
          <w:ilvl w:val="1"/>
          <w:numId w:val="2"/>
        </w:numPr>
        <w:tabs>
          <w:tab w:val="left" w:pos="1441"/>
        </w:tabs>
        <w:ind w:left="1440" w:hanging="361"/>
        <w:rPr>
          <w:b/>
          <w:sz w:val="24"/>
        </w:rPr>
      </w:pPr>
      <w:r>
        <w:rPr>
          <w:b/>
          <w:sz w:val="24"/>
          <w:u w:val="thick"/>
        </w:rPr>
        <w:t>Σαλαμάνδρα</w:t>
      </w:r>
    </w:p>
    <w:p w:rsidR="001E5BD6" w:rsidRDefault="001E5BD6" w:rsidP="001E5BD6">
      <w:pPr>
        <w:pStyle w:val="a3"/>
        <w:spacing w:before="1"/>
        <w:rPr>
          <w:b/>
          <w:sz w:val="22"/>
        </w:rPr>
      </w:pPr>
    </w:p>
    <w:p w:rsidR="001E5BD6" w:rsidRDefault="001E5BD6" w:rsidP="001E5BD6">
      <w:pPr>
        <w:pStyle w:val="a3"/>
        <w:ind w:left="1440"/>
      </w:pPr>
      <w:r>
        <w:t>η θερμότητα έρχεται από πάνω</w:t>
      </w:r>
    </w:p>
    <w:p w:rsidR="001E5BD6" w:rsidRDefault="001E5BD6" w:rsidP="001E5BD6">
      <w:pPr>
        <w:pStyle w:val="a3"/>
        <w:spacing w:before="8"/>
        <w:rPr>
          <w:sz w:val="22"/>
        </w:rPr>
      </w:pPr>
    </w:p>
    <w:p w:rsidR="001E5BD6" w:rsidRDefault="001E5BD6" w:rsidP="001E5BD6">
      <w:pPr>
        <w:pStyle w:val="a4"/>
        <w:numPr>
          <w:ilvl w:val="1"/>
          <w:numId w:val="2"/>
        </w:numPr>
        <w:tabs>
          <w:tab w:val="left" w:pos="1441"/>
        </w:tabs>
        <w:spacing w:before="1"/>
        <w:ind w:left="1440" w:hanging="361"/>
        <w:rPr>
          <w:b/>
          <w:sz w:val="24"/>
        </w:rPr>
      </w:pPr>
      <w:r>
        <w:rPr>
          <w:b/>
          <w:sz w:val="24"/>
          <w:u w:val="thick"/>
        </w:rPr>
        <w:t>Μπάρμπεκιου με</w:t>
      </w:r>
      <w:r>
        <w:rPr>
          <w:b/>
          <w:spacing w:val="-4"/>
          <w:sz w:val="24"/>
          <w:u w:val="thick"/>
        </w:rPr>
        <w:t xml:space="preserve"> </w:t>
      </w:r>
      <w:r>
        <w:rPr>
          <w:b/>
          <w:sz w:val="24"/>
          <w:u w:val="thick"/>
        </w:rPr>
        <w:t>κάρβουνα</w:t>
      </w:r>
    </w:p>
    <w:p w:rsidR="001E5BD6" w:rsidRDefault="001E5BD6" w:rsidP="001E5BD6">
      <w:pPr>
        <w:pStyle w:val="a3"/>
        <w:rPr>
          <w:b/>
          <w:sz w:val="22"/>
        </w:rPr>
      </w:pPr>
    </w:p>
    <w:p w:rsidR="001E5BD6" w:rsidRDefault="001E5BD6" w:rsidP="001E5BD6">
      <w:pPr>
        <w:pStyle w:val="a3"/>
        <w:ind w:left="1440"/>
      </w:pPr>
      <w:r>
        <w:t>η θερμότητα έρχεται από κάτω</w:t>
      </w:r>
    </w:p>
    <w:p w:rsidR="001E5BD6" w:rsidRDefault="001E5BD6" w:rsidP="001E5BD6">
      <w:pPr>
        <w:pStyle w:val="a3"/>
        <w:spacing w:before="8"/>
        <w:rPr>
          <w:sz w:val="22"/>
        </w:rPr>
      </w:pPr>
    </w:p>
    <w:p w:rsidR="001E5BD6" w:rsidRDefault="001E5BD6" w:rsidP="001E5BD6">
      <w:pPr>
        <w:pStyle w:val="a4"/>
        <w:numPr>
          <w:ilvl w:val="1"/>
          <w:numId w:val="2"/>
        </w:numPr>
        <w:tabs>
          <w:tab w:val="left" w:pos="1441"/>
        </w:tabs>
        <w:ind w:left="1440" w:hanging="361"/>
        <w:rPr>
          <w:b/>
          <w:sz w:val="24"/>
        </w:rPr>
      </w:pPr>
      <w:r>
        <w:rPr>
          <w:b/>
          <w:sz w:val="24"/>
          <w:u w:val="thick"/>
        </w:rPr>
        <w:t>Σχάρα</w:t>
      </w:r>
    </w:p>
    <w:p w:rsidR="001E5BD6" w:rsidRDefault="001E5BD6" w:rsidP="001E5BD6">
      <w:pPr>
        <w:pStyle w:val="a3"/>
        <w:spacing w:before="1"/>
        <w:rPr>
          <w:b/>
          <w:sz w:val="22"/>
        </w:rPr>
      </w:pPr>
    </w:p>
    <w:p w:rsidR="001E5BD6" w:rsidRDefault="001E5BD6" w:rsidP="001E5BD6">
      <w:pPr>
        <w:pStyle w:val="a3"/>
        <w:spacing w:line="360" w:lineRule="auto"/>
        <w:ind w:left="1493" w:right="1438" w:hanging="53"/>
      </w:pPr>
      <w:r>
        <w:t>Παρόμοια και η σχάρα μεταφέρει θερμότητα μέσω της ακτινοβολίας στα τρόφιμα.</w:t>
      </w:r>
    </w:p>
    <w:p w:rsidR="001E5BD6" w:rsidRDefault="001E5BD6" w:rsidP="001E5BD6">
      <w:pPr>
        <w:pStyle w:val="Heading2"/>
        <w:spacing w:before="124"/>
      </w:pPr>
      <w:bookmarkStart w:id="9" w:name="_bookmark69"/>
      <w:bookmarkEnd w:id="9"/>
      <w:r>
        <w:t>Η σχάρα, η σαλαμάνδρα και το μπάρμπεκιου</w:t>
      </w:r>
    </w:p>
    <w:p w:rsidR="001E5BD6" w:rsidRDefault="001E5BD6" w:rsidP="001E5BD6">
      <w:pPr>
        <w:pStyle w:val="a3"/>
        <w:spacing w:before="5"/>
        <w:rPr>
          <w:b/>
        </w:rPr>
      </w:pPr>
    </w:p>
    <w:p w:rsidR="001E5BD6" w:rsidRDefault="001E5BD6" w:rsidP="001E5BD6">
      <w:pPr>
        <w:pStyle w:val="Heading4"/>
        <w:spacing w:line="360" w:lineRule="auto"/>
        <w:ind w:left="720" w:right="2021"/>
      </w:pPr>
      <w:r>
        <w:t>Τα τρόφιμα τοποθετούνται απ ευθείας πάνω σε σχάρα, ή κάτω από τις αντιστάσεις , κοντά στην εστία της θερμότητας.</w:t>
      </w:r>
    </w:p>
    <w:p w:rsidR="001E5BD6" w:rsidRDefault="001E5BD6" w:rsidP="001E5BD6">
      <w:pPr>
        <w:pStyle w:val="a3"/>
        <w:spacing w:before="110" w:line="360" w:lineRule="auto"/>
        <w:ind w:left="720" w:right="2061"/>
      </w:pPr>
      <w:r>
        <w:t>Ο όρος «</w:t>
      </w:r>
      <w:proofErr w:type="spellStart"/>
      <w:r>
        <w:t>γκρατέν</w:t>
      </w:r>
      <w:proofErr w:type="spellEnd"/>
      <w:r>
        <w:t xml:space="preserve">» προέρχεται από το γαλλικό ρήμα </w:t>
      </w:r>
      <w:proofErr w:type="spellStart"/>
      <w:r>
        <w:t>gratiner</w:t>
      </w:r>
      <w:proofErr w:type="spellEnd"/>
      <w:r>
        <w:t xml:space="preserve"> που σημαίνει χρωματίζω. Ουσιαστικά πρόκειται για μια διαδικασία κατά την οποία χρωματίζεται η επάνω πλευρά του παρασκευάσματος στον</w:t>
      </w:r>
      <w:r>
        <w:rPr>
          <w:u w:val="single"/>
        </w:rPr>
        <w:t xml:space="preserve"> φούρνο</w:t>
      </w:r>
      <w:r>
        <w:t xml:space="preserve"> ή στη</w:t>
      </w:r>
    </w:p>
    <w:p w:rsidR="001E5BD6" w:rsidRDefault="001E5BD6" w:rsidP="001E5BD6">
      <w:pPr>
        <w:pStyle w:val="a3"/>
        <w:spacing w:before="2"/>
        <w:ind w:left="720"/>
      </w:pPr>
      <w:r>
        <w:rPr>
          <w:spacing w:val="-60"/>
          <w:u w:val="single"/>
        </w:rPr>
        <w:t xml:space="preserve"> </w:t>
      </w:r>
      <w:r>
        <w:rPr>
          <w:u w:val="single"/>
        </w:rPr>
        <w:t>σαλαμάνδρα.</w:t>
      </w:r>
    </w:p>
    <w:p w:rsidR="001E5BD6" w:rsidRDefault="001E5BD6" w:rsidP="001E5BD6">
      <w:pPr>
        <w:pStyle w:val="a3"/>
        <w:spacing w:before="6"/>
        <w:rPr>
          <w:sz w:val="14"/>
        </w:rPr>
      </w:pPr>
    </w:p>
    <w:p w:rsidR="001E5BD6" w:rsidRDefault="001E5BD6" w:rsidP="001E5BD6">
      <w:pPr>
        <w:pStyle w:val="a3"/>
        <w:spacing w:before="90" w:line="360" w:lineRule="auto"/>
        <w:ind w:left="720" w:right="1263"/>
      </w:pPr>
      <w:r>
        <w:t>Χρησιμοποιείτε για μικρά και μαλακά κομμάτι κρέατος ή πουλερικά, ψάρια και λαχανικά.</w:t>
      </w:r>
    </w:p>
    <w:p w:rsidR="001E5BD6" w:rsidRDefault="001E5BD6" w:rsidP="001E5BD6">
      <w:pPr>
        <w:pStyle w:val="a3"/>
        <w:spacing w:before="120" w:line="360" w:lineRule="auto"/>
        <w:ind w:left="720" w:right="1363"/>
      </w:pPr>
      <w:r>
        <w:t>Πριν ψηθούν τα τρόφιμα τα περνάμε με λάδι. Στην αρχή τα τρόφιμα μπαίνουν σε δυνατή θερμοκρασία και αφού πάρουν χρώμα εξωτερικά , τότε τραβάμε σε πιο κρύο σημείο ώστε να συνεχιστεί το ψήσιμο μέχρι τον επιθυμητό βαθμό</w:t>
      </w:r>
    </w:p>
    <w:p w:rsidR="001E5BD6" w:rsidRDefault="001E5BD6" w:rsidP="001E5BD6">
      <w:pPr>
        <w:pStyle w:val="Heading4"/>
        <w:spacing w:before="126"/>
        <w:ind w:left="720"/>
      </w:pPr>
      <w:r>
        <w:t>Πλεονεκτήματα</w:t>
      </w:r>
    </w:p>
    <w:p w:rsidR="001E5BD6" w:rsidRDefault="001E5BD6" w:rsidP="001E5BD6">
      <w:pPr>
        <w:pStyle w:val="a3"/>
        <w:spacing w:before="11"/>
        <w:rPr>
          <w:b/>
          <w:sz w:val="21"/>
        </w:rPr>
      </w:pPr>
    </w:p>
    <w:p w:rsidR="001E5BD6" w:rsidRDefault="001E5BD6" w:rsidP="001E5BD6">
      <w:pPr>
        <w:pStyle w:val="a3"/>
        <w:ind w:left="720"/>
      </w:pPr>
      <w:r>
        <w:t>Είναι μια γρήγορη και εύκολη μέθοδος μαγειρέματος</w:t>
      </w:r>
    </w:p>
    <w:p w:rsidR="001E5BD6" w:rsidRDefault="001E5BD6" w:rsidP="001E5BD6">
      <w:pPr>
        <w:widowControl/>
        <w:autoSpaceDE/>
        <w:autoSpaceDN/>
        <w:sectPr w:rsidR="001E5BD6">
          <w:pgSz w:w="11910" w:h="16840"/>
          <w:pgMar w:top="1360" w:right="540" w:bottom="280" w:left="1440" w:header="720" w:footer="720" w:gutter="0"/>
          <w:cols w:space="720"/>
        </w:sectPr>
      </w:pPr>
    </w:p>
    <w:p w:rsidR="001E5BD6" w:rsidRDefault="001E5BD6" w:rsidP="001E5BD6">
      <w:pPr>
        <w:pStyle w:val="a3"/>
        <w:spacing w:before="76" w:line="360" w:lineRule="auto"/>
        <w:ind w:left="720" w:right="2246"/>
      </w:pPr>
      <w:r>
        <w:lastRenderedPageBreak/>
        <w:t>Έχουμε μικρότερη απώλεια θρεπτικών συστατικών και χρησιμοποιούμε μικρότερη ποσότητα λιπαρής ουσίας</w:t>
      </w:r>
    </w:p>
    <w:p w:rsidR="001E5BD6" w:rsidRDefault="001E5BD6" w:rsidP="001E5BD6">
      <w:pPr>
        <w:pStyle w:val="a3"/>
        <w:spacing w:before="120"/>
        <w:ind w:left="720"/>
      </w:pPr>
      <w:r>
        <w:t>Τα φαγητά που γίνονται στη σχάρα είναι νόστιμα και ευκολοχώνευτα</w:t>
      </w:r>
    </w:p>
    <w:p w:rsidR="001E5BD6" w:rsidRDefault="001E5BD6" w:rsidP="001E5BD6">
      <w:pPr>
        <w:pStyle w:val="a3"/>
        <w:spacing w:before="9"/>
        <w:rPr>
          <w:sz w:val="22"/>
        </w:rPr>
      </w:pPr>
    </w:p>
    <w:p w:rsidR="001E5BD6" w:rsidRDefault="001E5BD6" w:rsidP="001E5BD6">
      <w:pPr>
        <w:pStyle w:val="Heading4"/>
        <w:ind w:left="720"/>
      </w:pPr>
      <w:r>
        <w:t>Μειονεκτήματα</w:t>
      </w:r>
    </w:p>
    <w:p w:rsidR="001E5BD6" w:rsidRDefault="001E5BD6" w:rsidP="001E5BD6">
      <w:pPr>
        <w:pStyle w:val="a3"/>
        <w:spacing w:before="1"/>
        <w:rPr>
          <w:b/>
          <w:sz w:val="22"/>
        </w:rPr>
      </w:pPr>
    </w:p>
    <w:p w:rsidR="001E5BD6" w:rsidRDefault="001E5BD6" w:rsidP="001E5BD6">
      <w:pPr>
        <w:pStyle w:val="a3"/>
        <w:spacing w:line="460" w:lineRule="auto"/>
        <w:ind w:left="720" w:right="3400"/>
      </w:pPr>
      <w:r>
        <w:t>Τα φαγητά σχάρας δεν μπορούν να αναθερμανθούν καλά Πρέπει να σερβιριστούν ζεστά , μόλις βγήκαν από τη σχάρα Μπορούμε να ψήσουμε μόνο μαλακά κομμάτια κρέατος</w:t>
      </w:r>
    </w:p>
    <w:p w:rsidR="001E5BD6" w:rsidRDefault="001E5BD6" w:rsidP="001E5BD6">
      <w:pPr>
        <w:pStyle w:val="a3"/>
        <w:spacing w:before="3"/>
        <w:ind w:left="720"/>
      </w:pPr>
      <w:r>
        <w:t>Η σχάρα, η σαλαμάνδρα και το μπάρμπεκιου</w:t>
      </w:r>
    </w:p>
    <w:p w:rsidR="001E5BD6" w:rsidRDefault="001E5BD6" w:rsidP="001E5BD6">
      <w:pPr>
        <w:pStyle w:val="a3"/>
        <w:rPr>
          <w:sz w:val="23"/>
        </w:rPr>
      </w:pPr>
    </w:p>
    <w:p w:rsidR="001E5BD6" w:rsidRDefault="001E5BD6" w:rsidP="001E5BD6">
      <w:pPr>
        <w:pStyle w:val="Heading4"/>
        <w:ind w:left="720"/>
      </w:pPr>
      <w:r>
        <w:t>Κανόνες ασφαλείας</w:t>
      </w:r>
    </w:p>
    <w:p w:rsidR="001E5BD6" w:rsidRDefault="001E5BD6" w:rsidP="001E5BD6">
      <w:pPr>
        <w:pStyle w:val="a3"/>
        <w:spacing w:before="11"/>
        <w:rPr>
          <w:b/>
          <w:sz w:val="21"/>
        </w:rPr>
      </w:pPr>
    </w:p>
    <w:p w:rsidR="001E5BD6" w:rsidRDefault="001E5BD6" w:rsidP="001E5BD6">
      <w:pPr>
        <w:pStyle w:val="a3"/>
        <w:ind w:left="720"/>
      </w:pPr>
      <w:r>
        <w:t>Δεν αφήνουμε το φαγητό χωρίς επίβλεψη όσο ψήνεται</w:t>
      </w:r>
    </w:p>
    <w:p w:rsidR="001E5BD6" w:rsidRDefault="001E5BD6" w:rsidP="001E5BD6">
      <w:pPr>
        <w:pStyle w:val="a3"/>
        <w:spacing w:before="6"/>
        <w:rPr>
          <w:sz w:val="22"/>
        </w:rPr>
      </w:pPr>
    </w:p>
    <w:p w:rsidR="001E5BD6" w:rsidRDefault="001E5BD6" w:rsidP="001E5BD6">
      <w:pPr>
        <w:pStyle w:val="a3"/>
        <w:spacing w:line="360" w:lineRule="auto"/>
        <w:ind w:left="720" w:right="1953"/>
      </w:pPr>
      <w:r>
        <w:t>Κρατάμε την επιφάνεια εργασίας καθαρή και το πάτωμα απαλλαγμένο από σταγόνες λίπους</w:t>
      </w:r>
    </w:p>
    <w:p w:rsidR="001E5BD6" w:rsidRDefault="001E5BD6" w:rsidP="001E5BD6">
      <w:pPr>
        <w:pStyle w:val="a3"/>
        <w:spacing w:before="120" w:line="360" w:lineRule="auto"/>
        <w:ind w:left="720" w:right="2186"/>
      </w:pPr>
      <w:r>
        <w:t>Πρέπει να προσέχουμε πολύ το ύψος της σχάρας από τα κάρβουνα ή την απόσταση της σχάρας από τις αντιστάσεις της σαλαμάνδρας</w:t>
      </w:r>
    </w:p>
    <w:p w:rsidR="001E5BD6" w:rsidRDefault="001E5BD6" w:rsidP="001E5BD6">
      <w:pPr>
        <w:pStyle w:val="a3"/>
        <w:spacing w:before="120" w:line="360" w:lineRule="auto"/>
        <w:ind w:left="720" w:right="1269"/>
      </w:pPr>
      <w:r>
        <w:t>Πρέπει να έχουμε πάντα στο μυαλό μας ότι οι επιφάνειες και τα αντικείμενα γύρω από τη σχάρα , τη σαλαμάνδρα η το μπάρμπεκιου , είναι καυτά ….. ΑΓΓΙΞΤΕ ΠΡΙΝ ΠΑΡΕΤΕ ΚΑΤΙ ΣΤΑ ΧΕΡΙΑ!!!</w:t>
      </w:r>
    </w:p>
    <w:p w:rsidR="001E5BD6" w:rsidRDefault="001E5BD6" w:rsidP="001E5BD6">
      <w:pPr>
        <w:pStyle w:val="a3"/>
        <w:spacing w:before="119"/>
        <w:ind w:left="785"/>
      </w:pPr>
      <w:r>
        <w:rPr>
          <w:spacing w:val="-60"/>
          <w:u w:val="single"/>
        </w:rPr>
        <w:t xml:space="preserve"> </w:t>
      </w:r>
      <w:r>
        <w:rPr>
          <w:u w:val="single"/>
        </w:rPr>
        <w:t>Παρατηρήσεις</w:t>
      </w:r>
    </w:p>
    <w:p w:rsidR="001E5BD6" w:rsidRDefault="001E5BD6" w:rsidP="001E5BD6">
      <w:pPr>
        <w:pStyle w:val="a3"/>
        <w:spacing w:before="6"/>
        <w:rPr>
          <w:sz w:val="22"/>
        </w:rPr>
      </w:pPr>
    </w:p>
    <w:p w:rsidR="001E5BD6" w:rsidRDefault="001E5BD6" w:rsidP="001E5BD6">
      <w:pPr>
        <w:pStyle w:val="a4"/>
        <w:numPr>
          <w:ilvl w:val="1"/>
          <w:numId w:val="2"/>
        </w:numPr>
        <w:tabs>
          <w:tab w:val="left" w:pos="1506"/>
        </w:tabs>
        <w:ind w:hanging="361"/>
        <w:rPr>
          <w:sz w:val="24"/>
        </w:rPr>
      </w:pPr>
      <w:r>
        <w:rPr>
          <w:sz w:val="24"/>
        </w:rPr>
        <w:t>Ψήνονται στη σχάρα λαχανικά, ψάρια,</w:t>
      </w:r>
      <w:r>
        <w:rPr>
          <w:spacing w:val="-3"/>
          <w:sz w:val="24"/>
        </w:rPr>
        <w:t xml:space="preserve"> </w:t>
      </w:r>
      <w:r>
        <w:rPr>
          <w:sz w:val="24"/>
        </w:rPr>
        <w:t>οστρακόδερμα.</w:t>
      </w:r>
    </w:p>
    <w:p w:rsidR="001E5BD6" w:rsidRDefault="001E5BD6" w:rsidP="001E5BD6">
      <w:pPr>
        <w:pStyle w:val="a3"/>
        <w:spacing w:before="3"/>
        <w:rPr>
          <w:sz w:val="22"/>
        </w:rPr>
      </w:pPr>
    </w:p>
    <w:p w:rsidR="001E5BD6" w:rsidRDefault="001E5BD6" w:rsidP="001E5BD6">
      <w:pPr>
        <w:pStyle w:val="a4"/>
        <w:numPr>
          <w:ilvl w:val="1"/>
          <w:numId w:val="2"/>
        </w:numPr>
        <w:tabs>
          <w:tab w:val="left" w:pos="1506"/>
        </w:tabs>
        <w:spacing w:line="350" w:lineRule="auto"/>
        <w:ind w:right="1517"/>
        <w:rPr>
          <w:sz w:val="24"/>
        </w:rPr>
      </w:pPr>
      <w:r>
        <w:rPr>
          <w:sz w:val="24"/>
        </w:rPr>
        <w:t>Τα κρέατα ή ψάρια πρέπει να αλείφονται με λάδι, ουδέποτε με βούτυρο γιατί καίει το κρέας πολύ</w:t>
      </w:r>
      <w:r>
        <w:rPr>
          <w:spacing w:val="-1"/>
          <w:sz w:val="24"/>
        </w:rPr>
        <w:t xml:space="preserve"> </w:t>
      </w:r>
      <w:r>
        <w:rPr>
          <w:sz w:val="24"/>
        </w:rPr>
        <w:t>γρήγορα.</w:t>
      </w:r>
    </w:p>
    <w:p w:rsidR="001E5BD6" w:rsidRDefault="001E5BD6" w:rsidP="001E5BD6">
      <w:pPr>
        <w:pStyle w:val="a4"/>
        <w:numPr>
          <w:ilvl w:val="1"/>
          <w:numId w:val="2"/>
        </w:numPr>
        <w:tabs>
          <w:tab w:val="left" w:pos="1506"/>
        </w:tabs>
        <w:spacing w:before="129" w:line="348" w:lineRule="auto"/>
        <w:ind w:right="1746"/>
        <w:rPr>
          <w:sz w:val="24"/>
        </w:rPr>
      </w:pPr>
      <w:r>
        <w:rPr>
          <w:sz w:val="24"/>
        </w:rPr>
        <w:t>Για το γύρισμα του τροφίμου πρέπει να χρησιμοποιείται σπάτουλα, η χρήση πιρουνιού πρέπει να</w:t>
      </w:r>
      <w:r>
        <w:rPr>
          <w:spacing w:val="-3"/>
          <w:sz w:val="24"/>
        </w:rPr>
        <w:t xml:space="preserve"> </w:t>
      </w:r>
      <w:r>
        <w:rPr>
          <w:sz w:val="24"/>
        </w:rPr>
        <w:t>αποφεύγεται.</w:t>
      </w:r>
    </w:p>
    <w:p w:rsidR="001E5BD6" w:rsidRDefault="001E5BD6" w:rsidP="001E5BD6">
      <w:pPr>
        <w:pStyle w:val="a4"/>
        <w:numPr>
          <w:ilvl w:val="1"/>
          <w:numId w:val="2"/>
        </w:numPr>
        <w:tabs>
          <w:tab w:val="left" w:pos="1506"/>
        </w:tabs>
        <w:spacing w:before="133"/>
        <w:ind w:hanging="361"/>
        <w:rPr>
          <w:sz w:val="24"/>
        </w:rPr>
      </w:pPr>
      <w:r>
        <w:rPr>
          <w:sz w:val="24"/>
        </w:rPr>
        <w:t xml:space="preserve">Το </w:t>
      </w:r>
      <w:proofErr w:type="spellStart"/>
      <w:r>
        <w:rPr>
          <w:sz w:val="24"/>
        </w:rPr>
        <w:t>γκρίλ</w:t>
      </w:r>
      <w:proofErr w:type="spellEnd"/>
      <w:r>
        <w:rPr>
          <w:sz w:val="24"/>
        </w:rPr>
        <w:t xml:space="preserve"> πρέπει να είναι πάντα καθαρό και</w:t>
      </w:r>
      <w:r>
        <w:rPr>
          <w:spacing w:val="-3"/>
          <w:sz w:val="24"/>
        </w:rPr>
        <w:t xml:space="preserve"> </w:t>
      </w:r>
      <w:r>
        <w:rPr>
          <w:sz w:val="24"/>
        </w:rPr>
        <w:t>ζεστό</w:t>
      </w:r>
    </w:p>
    <w:p w:rsidR="001E5BD6" w:rsidRDefault="001E5BD6" w:rsidP="001E5BD6">
      <w:pPr>
        <w:pStyle w:val="a3"/>
        <w:spacing w:before="7"/>
        <w:rPr>
          <w:sz w:val="22"/>
        </w:rPr>
      </w:pPr>
    </w:p>
    <w:p w:rsidR="001E5BD6" w:rsidRDefault="001E5BD6" w:rsidP="001E5BD6">
      <w:pPr>
        <w:pStyle w:val="Heading2"/>
      </w:pPr>
      <w:bookmarkStart w:id="10" w:name="_bookmark70"/>
      <w:bookmarkEnd w:id="10"/>
      <w:proofErr w:type="spellStart"/>
      <w:r>
        <w:t>Γκρατέν</w:t>
      </w:r>
      <w:proofErr w:type="spellEnd"/>
    </w:p>
    <w:p w:rsidR="001E5BD6" w:rsidRDefault="001E5BD6" w:rsidP="001E5BD6">
      <w:pPr>
        <w:pStyle w:val="a3"/>
        <w:spacing w:before="3"/>
        <w:rPr>
          <w:b/>
        </w:rPr>
      </w:pPr>
    </w:p>
    <w:p w:rsidR="001E5BD6" w:rsidRDefault="001E5BD6" w:rsidP="001E5BD6">
      <w:pPr>
        <w:pStyle w:val="a3"/>
        <w:spacing w:line="360" w:lineRule="auto"/>
        <w:ind w:left="360" w:right="1396" w:firstLine="719"/>
      </w:pPr>
      <w:r>
        <w:t>Χάρις σε ένα πέρασμα κάτω από τη σαλαμάνδρα, για λίγα ή για πολλά λεπτά της ώρας δημιουργείται στο παρασκεύασμα μια κρούστα ρόδινη και τραγανιστή,</w:t>
      </w:r>
    </w:p>
    <w:p w:rsidR="001E5BD6" w:rsidRDefault="001E5BD6" w:rsidP="001E5BD6">
      <w:pPr>
        <w:widowControl/>
        <w:autoSpaceDE/>
        <w:autoSpaceDN/>
        <w:spacing w:line="360" w:lineRule="auto"/>
        <w:sectPr w:rsidR="001E5BD6">
          <w:pgSz w:w="11910" w:h="16840"/>
          <w:pgMar w:top="1340" w:right="540" w:bottom="280" w:left="1440" w:header="720" w:footer="720" w:gutter="0"/>
          <w:cols w:space="720"/>
        </w:sectPr>
      </w:pPr>
    </w:p>
    <w:p w:rsidR="001E5BD6" w:rsidRDefault="001E5BD6" w:rsidP="001E5BD6">
      <w:pPr>
        <w:pStyle w:val="a3"/>
        <w:spacing w:before="76" w:line="360" w:lineRule="auto"/>
        <w:ind w:left="360" w:right="1775"/>
      </w:pPr>
      <w:r>
        <w:lastRenderedPageBreak/>
        <w:t>προηγουμένως όμως πασπαλίζεται με τυρί τριμμένο και κατόπιν μουσκεύεται με βούτυρο λιωμένο.</w:t>
      </w:r>
    </w:p>
    <w:p w:rsidR="001E5BD6" w:rsidRDefault="001E5BD6" w:rsidP="001E5BD6">
      <w:pPr>
        <w:pStyle w:val="a3"/>
        <w:spacing w:before="120" w:line="360" w:lineRule="auto"/>
        <w:ind w:left="360" w:right="1405" w:firstLine="719"/>
      </w:pPr>
      <w:r>
        <w:t xml:space="preserve">Τα τρόφιμα που προορίζονται για τη μέθοδο αυτή του ψησίματος μπορεί να είναι πυκνωμένα λιγότερο ή περισσότερο με σάλτσα </w:t>
      </w:r>
      <w:proofErr w:type="spellStart"/>
      <w:r>
        <w:t>μπεσαμέλ</w:t>
      </w:r>
      <w:proofErr w:type="spellEnd"/>
      <w:r>
        <w:t xml:space="preserve">. Ένα </w:t>
      </w:r>
      <w:proofErr w:type="spellStart"/>
      <w:r>
        <w:t>γκρατέν</w:t>
      </w:r>
      <w:proofErr w:type="spellEnd"/>
      <w:r>
        <w:t xml:space="preserve"> μπορεί να παρασκευαστεί με τρόφιμα ωμά ή με τρόφιμα μα ψημένα (μακαρόνια, πατάτες </w:t>
      </w:r>
      <w:proofErr w:type="spellStart"/>
      <w:r>
        <w:t>κ.λπ</w:t>
      </w:r>
      <w:proofErr w:type="spellEnd"/>
      <w:r>
        <w:t>)</w:t>
      </w:r>
    </w:p>
    <w:p w:rsidR="001E5BD6" w:rsidRDefault="001E5BD6" w:rsidP="001E5BD6">
      <w:pPr>
        <w:pStyle w:val="a3"/>
        <w:spacing w:before="120" w:line="360" w:lineRule="auto"/>
        <w:ind w:left="360" w:right="1450" w:firstLine="719"/>
      </w:pPr>
      <w:r>
        <w:t xml:space="preserve">Τα τρόφιμα που ψήνονται </w:t>
      </w:r>
      <w:proofErr w:type="spellStart"/>
      <w:r>
        <w:t>γκρατέν</w:t>
      </w:r>
      <w:proofErr w:type="spellEnd"/>
      <w:r>
        <w:t xml:space="preserve"> πρέπει να τοποθετούνται πάνω σε σχάρα. Έτσι ώστε να αποφεύγεται η αλλοίωση της σάλτσας ή των λιπαρών στοιχείων που συνθέτουν το παρασκεύασμα, με ένα ακόμα ψήσιμο(Ράπτης,1997:207).</w:t>
      </w:r>
    </w:p>
    <w:p w:rsidR="001E5BD6" w:rsidRDefault="001E5BD6" w:rsidP="001E5BD6">
      <w:pPr>
        <w:widowControl/>
        <w:autoSpaceDE/>
        <w:autoSpaceDN/>
        <w:spacing w:line="360" w:lineRule="auto"/>
        <w:sectPr w:rsidR="001E5BD6">
          <w:pgSz w:w="11910" w:h="16840"/>
          <w:pgMar w:top="1340" w:right="540" w:bottom="280" w:left="1440" w:header="720" w:footer="720" w:gutter="0"/>
          <w:cols w:space="720"/>
        </w:sectPr>
      </w:pPr>
    </w:p>
    <w:p w:rsidR="001E5BD6" w:rsidRDefault="001E5BD6" w:rsidP="001E5BD6">
      <w:pPr>
        <w:pStyle w:val="Heading1"/>
        <w:rPr>
          <w:rFonts w:ascii="Cambria" w:hAnsi="Cambria"/>
        </w:rPr>
      </w:pPr>
      <w:bookmarkStart w:id="11" w:name="_bookmark71"/>
      <w:bookmarkEnd w:id="11"/>
      <w:r>
        <w:rPr>
          <w:rFonts w:ascii="Cambria" w:hAnsi="Cambria"/>
        </w:rPr>
        <w:lastRenderedPageBreak/>
        <w:t>Οι βαθμοί του ψησίματος</w:t>
      </w:r>
    </w:p>
    <w:p w:rsidR="001E5BD6" w:rsidRDefault="001E5BD6" w:rsidP="001E5BD6">
      <w:pPr>
        <w:pStyle w:val="a3"/>
        <w:rPr>
          <w:rFonts w:ascii="Cambria"/>
          <w:b/>
          <w:sz w:val="36"/>
        </w:rPr>
      </w:pPr>
    </w:p>
    <w:p w:rsidR="001E5BD6" w:rsidRDefault="001E5BD6" w:rsidP="001E5BD6">
      <w:pPr>
        <w:pStyle w:val="a3"/>
        <w:spacing w:before="224" w:line="360" w:lineRule="auto"/>
        <w:ind w:left="720" w:right="2443"/>
      </w:pPr>
      <w:r>
        <w:t>Ανάλογα με το χρόνο ψησίματος τα κρέατα (μοσχάρι, αρνί και πάπια) διακρίνονται στις επόμενες βαθμίδες:</w:t>
      </w:r>
    </w:p>
    <w:p w:rsidR="001E5BD6" w:rsidRDefault="001E5BD6" w:rsidP="001E5BD6">
      <w:pPr>
        <w:pStyle w:val="a4"/>
        <w:numPr>
          <w:ilvl w:val="1"/>
          <w:numId w:val="2"/>
        </w:numPr>
        <w:tabs>
          <w:tab w:val="left" w:pos="1508"/>
        </w:tabs>
        <w:spacing w:before="119" w:line="355" w:lineRule="auto"/>
        <w:ind w:left="1507" w:right="1611"/>
        <w:rPr>
          <w:sz w:val="24"/>
        </w:rPr>
      </w:pPr>
      <w:r>
        <w:rPr>
          <w:b/>
          <w:sz w:val="24"/>
        </w:rPr>
        <w:t>Ελάχιστα ψημένα (</w:t>
      </w:r>
      <w:proofErr w:type="spellStart"/>
      <w:r>
        <w:rPr>
          <w:b/>
          <w:sz w:val="24"/>
        </w:rPr>
        <w:t>Very</w:t>
      </w:r>
      <w:proofErr w:type="spellEnd"/>
      <w:r>
        <w:rPr>
          <w:b/>
          <w:sz w:val="24"/>
        </w:rPr>
        <w:t xml:space="preserve"> </w:t>
      </w:r>
      <w:proofErr w:type="spellStart"/>
      <w:r>
        <w:rPr>
          <w:b/>
          <w:sz w:val="24"/>
        </w:rPr>
        <w:t>rare</w:t>
      </w:r>
      <w:proofErr w:type="spellEnd"/>
      <w:r>
        <w:rPr>
          <w:b/>
          <w:sz w:val="24"/>
        </w:rPr>
        <w:t xml:space="preserve"> ή </w:t>
      </w:r>
      <w:proofErr w:type="spellStart"/>
      <w:r>
        <w:rPr>
          <w:b/>
          <w:sz w:val="24"/>
        </w:rPr>
        <w:t>Blue</w:t>
      </w:r>
      <w:proofErr w:type="spellEnd"/>
      <w:r>
        <w:rPr>
          <w:b/>
          <w:sz w:val="24"/>
        </w:rPr>
        <w:t xml:space="preserve">) </w:t>
      </w:r>
      <w:r>
        <w:rPr>
          <w:sz w:val="24"/>
        </w:rPr>
        <w:t>: Πολύ γρήγορο ψήσιμο για 1 λεπτό από κάθε πλευρά, 2-3 χιλιοστά γκρι χρώματος και το υπόλοιπο εσωτερικό του κρέατος είναι κόκκινο. (προσοχή : το κομμάτι που πρόκειται να ψηθεί κατ αυτό τον τρόπο , πρέπει να παραμείνει εκτός ψυγείου για αρκετή ώρα , ώστε το εσωτερικό του να είναι μεν κόκκινο αλλά όχι κρύο) Εσωτερική θερμοκρασία 38</w:t>
      </w:r>
      <w:r>
        <w:rPr>
          <w:sz w:val="24"/>
          <w:vertAlign w:val="superscript"/>
        </w:rPr>
        <w:t>ο</w:t>
      </w:r>
      <w:r>
        <w:rPr>
          <w:spacing w:val="-28"/>
          <w:sz w:val="24"/>
        </w:rPr>
        <w:t xml:space="preserve"> </w:t>
      </w:r>
      <w:r>
        <w:rPr>
          <w:sz w:val="24"/>
        </w:rPr>
        <w:t>-45</w:t>
      </w:r>
      <w:r>
        <w:rPr>
          <w:sz w:val="24"/>
          <w:vertAlign w:val="superscript"/>
        </w:rPr>
        <w:t>ο</w:t>
      </w:r>
      <w:r>
        <w:rPr>
          <w:sz w:val="24"/>
        </w:rPr>
        <w:t>C</w:t>
      </w:r>
    </w:p>
    <w:p w:rsidR="001E5BD6" w:rsidRDefault="001E5BD6" w:rsidP="001E5BD6">
      <w:pPr>
        <w:pStyle w:val="a4"/>
        <w:numPr>
          <w:ilvl w:val="1"/>
          <w:numId w:val="2"/>
        </w:numPr>
        <w:tabs>
          <w:tab w:val="left" w:pos="1508"/>
        </w:tabs>
        <w:spacing w:before="128" w:line="350" w:lineRule="auto"/>
        <w:ind w:left="1507" w:right="1444"/>
        <w:rPr>
          <w:sz w:val="24"/>
        </w:rPr>
      </w:pPr>
      <w:r>
        <w:rPr>
          <w:b/>
          <w:sz w:val="24"/>
        </w:rPr>
        <w:t>Λίγο ψημένα (</w:t>
      </w:r>
      <w:proofErr w:type="spellStart"/>
      <w:r>
        <w:rPr>
          <w:b/>
          <w:sz w:val="24"/>
        </w:rPr>
        <w:t>Rare</w:t>
      </w:r>
      <w:proofErr w:type="spellEnd"/>
      <w:r>
        <w:rPr>
          <w:b/>
          <w:sz w:val="24"/>
        </w:rPr>
        <w:t xml:space="preserve"> ή </w:t>
      </w:r>
      <w:proofErr w:type="spellStart"/>
      <w:r>
        <w:rPr>
          <w:b/>
          <w:sz w:val="24"/>
        </w:rPr>
        <w:t>Saignant</w:t>
      </w:r>
      <w:proofErr w:type="spellEnd"/>
      <w:r>
        <w:rPr>
          <w:b/>
          <w:sz w:val="24"/>
        </w:rPr>
        <w:t xml:space="preserve"> ): </w:t>
      </w:r>
      <w:r>
        <w:rPr>
          <w:sz w:val="24"/>
        </w:rPr>
        <w:t>Εξωτερικά τα κρέατα παρουσιάζουν ψημένη επιφάνεια, το εσωτερικό του κρέατος είναι κόκκινο και</w:t>
      </w:r>
      <w:r>
        <w:rPr>
          <w:spacing w:val="-13"/>
          <w:sz w:val="24"/>
        </w:rPr>
        <w:t xml:space="preserve"> </w:t>
      </w:r>
      <w:r>
        <w:rPr>
          <w:sz w:val="24"/>
        </w:rPr>
        <w:t>η</w:t>
      </w:r>
    </w:p>
    <w:p w:rsidR="001E5BD6" w:rsidRDefault="001E5BD6" w:rsidP="001E5BD6">
      <w:pPr>
        <w:pStyle w:val="a3"/>
        <w:spacing w:before="7"/>
        <w:ind w:left="1507"/>
      </w:pPr>
      <w:r>
        <w:t>διάρκεια ψησίματος είναι 4-5 λεπτά. Εσωτερική θερμοκρασία 49</w:t>
      </w:r>
      <w:r>
        <w:rPr>
          <w:vertAlign w:val="superscript"/>
        </w:rPr>
        <w:t>ο</w:t>
      </w:r>
      <w:r>
        <w:t xml:space="preserve"> - 54</w:t>
      </w:r>
      <w:r>
        <w:rPr>
          <w:vertAlign w:val="superscript"/>
        </w:rPr>
        <w:t>ο</w:t>
      </w:r>
      <w:r>
        <w:t>C</w:t>
      </w:r>
    </w:p>
    <w:p w:rsidR="001E5BD6" w:rsidRDefault="001E5BD6" w:rsidP="001E5BD6">
      <w:pPr>
        <w:pStyle w:val="a4"/>
        <w:numPr>
          <w:ilvl w:val="1"/>
          <w:numId w:val="2"/>
        </w:numPr>
        <w:tabs>
          <w:tab w:val="left" w:pos="1508"/>
        </w:tabs>
        <w:spacing w:before="259" w:line="352" w:lineRule="auto"/>
        <w:ind w:left="1507" w:right="1310"/>
        <w:rPr>
          <w:sz w:val="24"/>
        </w:rPr>
      </w:pPr>
      <w:r>
        <w:rPr>
          <w:b/>
          <w:sz w:val="24"/>
        </w:rPr>
        <w:t>Μέτρια Ψημένα (</w:t>
      </w:r>
      <w:proofErr w:type="spellStart"/>
      <w:r>
        <w:rPr>
          <w:b/>
          <w:sz w:val="24"/>
        </w:rPr>
        <w:t>Medium</w:t>
      </w:r>
      <w:proofErr w:type="spellEnd"/>
      <w:r>
        <w:rPr>
          <w:b/>
          <w:sz w:val="24"/>
        </w:rPr>
        <w:t xml:space="preserve"> ή à </w:t>
      </w:r>
      <w:proofErr w:type="spellStart"/>
      <w:r>
        <w:rPr>
          <w:b/>
          <w:sz w:val="24"/>
        </w:rPr>
        <w:t>point</w:t>
      </w:r>
      <w:proofErr w:type="spellEnd"/>
      <w:r>
        <w:rPr>
          <w:b/>
          <w:sz w:val="24"/>
        </w:rPr>
        <w:t xml:space="preserve">): </w:t>
      </w:r>
      <w:r>
        <w:rPr>
          <w:sz w:val="24"/>
        </w:rPr>
        <w:t>Εξωτερικά παρουσιάζουν ψημένη επιφάνεια, το εσωτερικό είναι ροζέ και η διάρκεια ψησίματος είναι 8-10 λεπτά. Εσωτερική θερμοκρασία 57</w:t>
      </w:r>
      <w:r>
        <w:rPr>
          <w:sz w:val="24"/>
          <w:vertAlign w:val="superscript"/>
        </w:rPr>
        <w:t>ο</w:t>
      </w:r>
      <w:r>
        <w:rPr>
          <w:sz w:val="24"/>
        </w:rPr>
        <w:t xml:space="preserve"> -</w:t>
      </w:r>
      <w:r>
        <w:rPr>
          <w:spacing w:val="-5"/>
          <w:sz w:val="24"/>
        </w:rPr>
        <w:t xml:space="preserve"> </w:t>
      </w:r>
      <w:r>
        <w:rPr>
          <w:sz w:val="24"/>
        </w:rPr>
        <w:t>63</w:t>
      </w:r>
      <w:r>
        <w:rPr>
          <w:sz w:val="24"/>
          <w:vertAlign w:val="superscript"/>
        </w:rPr>
        <w:t>ο</w:t>
      </w:r>
      <w:r>
        <w:rPr>
          <w:sz w:val="24"/>
        </w:rPr>
        <w:t>C</w:t>
      </w:r>
    </w:p>
    <w:p w:rsidR="001E5BD6" w:rsidRDefault="001E5BD6" w:rsidP="001E5BD6">
      <w:pPr>
        <w:pStyle w:val="a4"/>
        <w:numPr>
          <w:ilvl w:val="1"/>
          <w:numId w:val="2"/>
        </w:numPr>
        <w:tabs>
          <w:tab w:val="left" w:pos="1508"/>
        </w:tabs>
        <w:spacing w:before="128" w:line="355" w:lineRule="auto"/>
        <w:ind w:left="1507" w:right="1425"/>
        <w:rPr>
          <w:sz w:val="24"/>
        </w:rPr>
      </w:pPr>
      <w:r>
        <w:rPr>
          <w:b/>
          <w:sz w:val="24"/>
        </w:rPr>
        <w:t>Τελείως ψημένα (</w:t>
      </w:r>
      <w:proofErr w:type="spellStart"/>
      <w:r>
        <w:rPr>
          <w:b/>
          <w:sz w:val="24"/>
        </w:rPr>
        <w:t>Well</w:t>
      </w:r>
      <w:proofErr w:type="spellEnd"/>
      <w:r>
        <w:rPr>
          <w:b/>
          <w:sz w:val="24"/>
        </w:rPr>
        <w:t xml:space="preserve"> </w:t>
      </w:r>
      <w:proofErr w:type="spellStart"/>
      <w:r>
        <w:rPr>
          <w:b/>
          <w:sz w:val="24"/>
        </w:rPr>
        <w:t>done</w:t>
      </w:r>
      <w:proofErr w:type="spellEnd"/>
      <w:r>
        <w:rPr>
          <w:b/>
          <w:sz w:val="24"/>
        </w:rPr>
        <w:t xml:space="preserve"> ή </w:t>
      </w:r>
      <w:proofErr w:type="spellStart"/>
      <w:r>
        <w:rPr>
          <w:b/>
          <w:sz w:val="24"/>
        </w:rPr>
        <w:t>Βien</w:t>
      </w:r>
      <w:proofErr w:type="spellEnd"/>
      <w:r>
        <w:rPr>
          <w:b/>
          <w:sz w:val="24"/>
        </w:rPr>
        <w:t xml:space="preserve"> </w:t>
      </w:r>
      <w:proofErr w:type="spellStart"/>
      <w:r>
        <w:rPr>
          <w:b/>
          <w:sz w:val="24"/>
        </w:rPr>
        <w:t>cuit</w:t>
      </w:r>
      <w:proofErr w:type="spellEnd"/>
      <w:r>
        <w:rPr>
          <w:b/>
          <w:sz w:val="24"/>
        </w:rPr>
        <w:t>):</w:t>
      </w:r>
      <w:r>
        <w:rPr>
          <w:sz w:val="24"/>
        </w:rPr>
        <w:t>Εξωτερικά τα κρέατα είναι σκληρά, καλοψημένα χρώματος γκρι, εσωτερικά είναι καλοψημένα με χρώμα, όπως και εξωτερικά και η διάρκεια ψησίματος είναι 15-18 λεπτά Εσωτερική θερμοκρασία</w:t>
      </w:r>
      <w:r>
        <w:rPr>
          <w:spacing w:val="58"/>
          <w:sz w:val="24"/>
        </w:rPr>
        <w:t xml:space="preserve"> </w:t>
      </w:r>
      <w:r>
        <w:rPr>
          <w:sz w:val="24"/>
        </w:rPr>
        <w:t>71</w:t>
      </w:r>
      <w:r>
        <w:rPr>
          <w:sz w:val="24"/>
          <w:vertAlign w:val="superscript"/>
        </w:rPr>
        <w:t>ο</w:t>
      </w:r>
      <w:r>
        <w:rPr>
          <w:sz w:val="24"/>
        </w:rPr>
        <w:t>C</w:t>
      </w:r>
    </w:p>
    <w:p w:rsidR="001E5BD6" w:rsidRDefault="001E5BD6" w:rsidP="001E5BD6">
      <w:pPr>
        <w:pStyle w:val="Heading4"/>
        <w:spacing w:before="126"/>
      </w:pPr>
      <w:r>
        <w:t>(Οι ίδιοι βαθμοί ψησίματος ισχύουν και όταν τα κρέατα ψήνονται σοτέ )</w:t>
      </w:r>
    </w:p>
    <w:p w:rsidR="001E5BD6" w:rsidRDefault="001E5BD6" w:rsidP="001E5BD6">
      <w:pPr>
        <w:widowControl/>
        <w:autoSpaceDE/>
        <w:autoSpaceDN/>
        <w:sectPr w:rsidR="001E5BD6">
          <w:pgSz w:w="11910" w:h="16840"/>
          <w:pgMar w:top="1460" w:right="540" w:bottom="280" w:left="1440" w:header="720" w:footer="720" w:gutter="0"/>
          <w:cols w:space="720"/>
        </w:sectPr>
      </w:pPr>
    </w:p>
    <w:p w:rsidR="001E5BD6" w:rsidRDefault="001E5BD6" w:rsidP="001E5BD6">
      <w:pPr>
        <w:spacing w:before="59"/>
        <w:ind w:left="360"/>
        <w:rPr>
          <w:b/>
          <w:sz w:val="28"/>
        </w:rPr>
      </w:pPr>
      <w:bookmarkStart w:id="12" w:name="_bookmark72"/>
      <w:bookmarkEnd w:id="12"/>
      <w:r>
        <w:rPr>
          <w:b/>
          <w:sz w:val="28"/>
        </w:rPr>
        <w:lastRenderedPageBreak/>
        <w:t>Ψητά σε φούρνο ή σε σούβλα</w:t>
      </w:r>
    </w:p>
    <w:p w:rsidR="001E5BD6" w:rsidRDefault="001E5BD6" w:rsidP="001E5BD6">
      <w:pPr>
        <w:pStyle w:val="a3"/>
        <w:spacing w:before="1"/>
        <w:rPr>
          <w:b/>
        </w:rPr>
      </w:pPr>
    </w:p>
    <w:p w:rsidR="001E5BD6" w:rsidRDefault="001E5BD6" w:rsidP="001E5BD6">
      <w:pPr>
        <w:pStyle w:val="a3"/>
        <w:spacing w:line="360" w:lineRule="auto"/>
        <w:ind w:left="718" w:right="1402" w:firstLine="720"/>
      </w:pPr>
      <w:r>
        <w:t>Αυτή είναι η διαδικασία κατά την οποία περικλείουμε κάποιο τρόφιμο με θερμό , ξηρό αέρα σε ένα κλειστό χώρο</w:t>
      </w:r>
    </w:p>
    <w:p w:rsidR="001E5BD6" w:rsidRDefault="001E5BD6" w:rsidP="001E5BD6">
      <w:pPr>
        <w:pStyle w:val="a3"/>
        <w:spacing w:before="121" w:line="360" w:lineRule="auto"/>
        <w:ind w:left="718" w:right="1350" w:firstLine="720"/>
      </w:pPr>
      <w:r>
        <w:t>Ο τρόπος αυτός εφαρμόζεται σε κρέατα, σε πουλερικά, σε κυνήγια ακόμα και σε μεγάλα ψάρια. Το χαρακτηριστικό του τρόπου αυτού ψησίματος είναι η διατήρηση των χυμών στο εσωτερικό του κρέατος. Η διατήρηση των χυμών</w:t>
      </w:r>
    </w:p>
    <w:p w:rsidR="001E5BD6" w:rsidRDefault="001E5BD6" w:rsidP="001E5BD6">
      <w:pPr>
        <w:pStyle w:val="a3"/>
        <w:spacing w:before="1"/>
        <w:ind w:left="718"/>
      </w:pPr>
      <w:r>
        <w:t>εξασφαλίζεται με το ψήσιμο που γίνεται μεθοδικά και επιτυγχάνεται με την</w:t>
      </w:r>
    </w:p>
    <w:p w:rsidR="001E5BD6" w:rsidRDefault="001E5BD6" w:rsidP="001E5BD6">
      <w:pPr>
        <w:pStyle w:val="a3"/>
        <w:spacing w:before="137" w:line="360" w:lineRule="auto"/>
        <w:ind w:left="718" w:right="1602"/>
      </w:pPr>
      <w:r>
        <w:t>εξισορρόπηση της έντασης της πηγής της θερμότητας (φωτιάς), ανάλογα με τη φύση και τον όγκο του κρέατος.</w:t>
      </w:r>
    </w:p>
    <w:p w:rsidR="001E5BD6" w:rsidRDefault="001E5BD6" w:rsidP="001E5BD6">
      <w:pPr>
        <w:pStyle w:val="a3"/>
        <w:spacing w:before="120"/>
        <w:ind w:left="1438"/>
      </w:pPr>
      <w:r>
        <w:t>Τα διάφορα κρέατα ψήνονται με δύο τρόπους:</w:t>
      </w:r>
    </w:p>
    <w:p w:rsidR="001E5BD6" w:rsidRDefault="001E5BD6" w:rsidP="001E5BD6">
      <w:pPr>
        <w:pStyle w:val="a3"/>
        <w:spacing w:before="6"/>
        <w:rPr>
          <w:sz w:val="22"/>
        </w:rPr>
      </w:pPr>
    </w:p>
    <w:p w:rsidR="001E5BD6" w:rsidRDefault="001E5BD6" w:rsidP="001E5BD6">
      <w:pPr>
        <w:pStyle w:val="a3"/>
        <w:spacing w:before="1"/>
        <w:ind w:left="1438"/>
      </w:pPr>
      <w:r>
        <w:t>-Ψητά σε γυμνή φωτιά (ψητά σούβλας)</w:t>
      </w:r>
    </w:p>
    <w:p w:rsidR="001E5BD6" w:rsidRDefault="001E5BD6" w:rsidP="001E5BD6">
      <w:pPr>
        <w:pStyle w:val="a3"/>
        <w:spacing w:before="3"/>
        <w:rPr>
          <w:sz w:val="22"/>
        </w:rPr>
      </w:pPr>
    </w:p>
    <w:p w:rsidR="001E5BD6" w:rsidRDefault="001E5BD6" w:rsidP="001E5BD6">
      <w:pPr>
        <w:pStyle w:val="a3"/>
        <w:ind w:left="1438"/>
      </w:pPr>
      <w:r>
        <w:t>-Ψητά σε ακτινοβολούσα θερμότητα. (ψητά φούρνου)</w:t>
      </w:r>
    </w:p>
    <w:p w:rsidR="001E5BD6" w:rsidRDefault="001E5BD6" w:rsidP="001E5BD6">
      <w:pPr>
        <w:pStyle w:val="a3"/>
        <w:spacing w:before="5"/>
        <w:rPr>
          <w:sz w:val="33"/>
        </w:rPr>
      </w:pPr>
    </w:p>
    <w:p w:rsidR="001E5BD6" w:rsidRDefault="001E5BD6" w:rsidP="001E5BD6">
      <w:pPr>
        <w:pStyle w:val="Heading4"/>
      </w:pPr>
      <w:r>
        <w:t>α. Ψητά σούβλας</w:t>
      </w:r>
    </w:p>
    <w:p w:rsidR="001E5BD6" w:rsidRDefault="001E5BD6" w:rsidP="001E5BD6">
      <w:pPr>
        <w:pStyle w:val="a3"/>
        <w:spacing w:before="10"/>
        <w:rPr>
          <w:b/>
          <w:sz w:val="21"/>
        </w:rPr>
      </w:pPr>
    </w:p>
    <w:p w:rsidR="001E5BD6" w:rsidRDefault="001E5BD6" w:rsidP="001E5BD6">
      <w:pPr>
        <w:pStyle w:val="a3"/>
        <w:spacing w:before="1" w:line="360" w:lineRule="auto"/>
        <w:ind w:left="718" w:right="1246" w:firstLine="720"/>
      </w:pPr>
      <w:r>
        <w:t>Ο τρόπος αυτός είναι ο πιο παλιός που χρησιμοποιείται στην κουζίνα και υπερέχει από κάθε άλλον τρόπο. Η υπεροχή αυτή οφείλεται στο ότι το τρόφιμο που προορίζεται για ψήσιμο βρίσκεται τοποθετημένο ελεύθερο στον αέρα και έτσι οι υδρατμοί που απελευθερώνονται, διασκορπίζονται και δεν μπορούν να</w:t>
      </w:r>
    </w:p>
    <w:p w:rsidR="001E5BD6" w:rsidRDefault="001E5BD6" w:rsidP="001E5BD6">
      <w:pPr>
        <w:pStyle w:val="a3"/>
        <w:ind w:left="718"/>
      </w:pPr>
      <w:r>
        <w:t>επηρεάσουν δυσμενώς το κρέας.</w:t>
      </w:r>
    </w:p>
    <w:p w:rsidR="001E5BD6" w:rsidRDefault="001E5BD6" w:rsidP="001E5BD6">
      <w:pPr>
        <w:pStyle w:val="a3"/>
        <w:spacing w:before="4"/>
        <w:rPr>
          <w:sz w:val="22"/>
        </w:rPr>
      </w:pPr>
    </w:p>
    <w:p w:rsidR="001E5BD6" w:rsidRDefault="001E5BD6" w:rsidP="001E5BD6">
      <w:pPr>
        <w:pStyle w:val="a3"/>
        <w:ind w:left="360"/>
      </w:pPr>
      <w:r>
        <w:rPr>
          <w:spacing w:val="-60"/>
          <w:u w:val="single"/>
        </w:rPr>
        <w:t xml:space="preserve"> </w:t>
      </w:r>
      <w:r>
        <w:rPr>
          <w:u w:val="single"/>
        </w:rPr>
        <w:t>Κανόνες ψησίματος</w:t>
      </w:r>
    </w:p>
    <w:p w:rsidR="001E5BD6" w:rsidRDefault="001E5BD6" w:rsidP="001E5BD6">
      <w:pPr>
        <w:pStyle w:val="a3"/>
        <w:spacing w:before="8"/>
        <w:rPr>
          <w:sz w:val="14"/>
        </w:rPr>
      </w:pPr>
    </w:p>
    <w:p w:rsidR="001E5BD6" w:rsidRDefault="001E5BD6" w:rsidP="001E5BD6">
      <w:pPr>
        <w:pStyle w:val="a3"/>
        <w:spacing w:before="90" w:line="360" w:lineRule="auto"/>
        <w:ind w:left="718" w:right="1294" w:firstLine="720"/>
      </w:pPr>
      <w:r>
        <w:t xml:space="preserve">Ο ηλεκτρισμός, το γκάζι, ο ξύλο παρέχουν θερμότητα, η ένταση της οποίας ρυθμίζεται ανάλογα με τη φύση του τεμαχίου του κρέατος. Έτσι τα κόκκινα κρέατα καθώς και τα μαύρα (κυνήγια) πολύ πλούσια σε υγρά πρέπει πρώτα να αρπάξουν και ύστερα να υποβληθούν σε μια σταθερή θερμότητα, έτσι ώστε να εξασφαλιστεί το ψήσιμο του κρέατος σε διαδοχικά στάδια. Σε </w:t>
      </w:r>
      <w:proofErr w:type="spellStart"/>
      <w:r>
        <w:t>ό,τι</w:t>
      </w:r>
      <w:proofErr w:type="spellEnd"/>
      <w:r>
        <w:t xml:space="preserve"> αφορά τα άσπρα κρέατα και τα πουλερικά η πηγή της θερμότητας πρέπει να κανονίζεται έτσι, ώστε το ψήσιμο και εσωτερικά να είναι πλήρες, πραγματοποιώντας</w:t>
      </w:r>
    </w:p>
    <w:p w:rsidR="001E5BD6" w:rsidRDefault="001E5BD6" w:rsidP="001E5BD6">
      <w:pPr>
        <w:pStyle w:val="a3"/>
        <w:spacing w:line="360" w:lineRule="auto"/>
        <w:ind w:left="718" w:right="1617"/>
      </w:pPr>
      <w:r>
        <w:t>ταυτόχρονα και τον εξωτερικό χρωματισμό του κρέατος. Κάθε κομμάτι που υπόκειται σε αυτόν τον τρόπο ψησίματος θα πρέπει να μουσκεύεται συχνά. Το μούσκεμα αυτό γίνεται με λίπος που αλείφεται με κρέας. Με το λίπος αυτό το κρέας αποκτά ένα ρόδινο χρώμα και γίνεται μαλακό.</w:t>
      </w:r>
    </w:p>
    <w:p w:rsidR="001E5BD6" w:rsidRDefault="001E5BD6" w:rsidP="001E5BD6">
      <w:pPr>
        <w:widowControl/>
        <w:autoSpaceDE/>
        <w:autoSpaceDN/>
        <w:spacing w:line="360" w:lineRule="auto"/>
        <w:sectPr w:rsidR="001E5BD6">
          <w:pgSz w:w="11910" w:h="16840"/>
          <w:pgMar w:top="1480" w:right="540" w:bottom="280" w:left="1440" w:header="720" w:footer="720" w:gutter="0"/>
          <w:cols w:space="720"/>
        </w:sectPr>
      </w:pPr>
    </w:p>
    <w:p w:rsidR="001E5BD6" w:rsidRDefault="001E5BD6" w:rsidP="001E5BD6">
      <w:pPr>
        <w:pStyle w:val="Heading4"/>
        <w:spacing w:before="60"/>
        <w:ind w:left="787"/>
      </w:pPr>
      <w:r>
        <w:lastRenderedPageBreak/>
        <w:t>β. Ψητά φούρνου</w:t>
      </w:r>
    </w:p>
    <w:p w:rsidR="001E5BD6" w:rsidRDefault="001E5BD6" w:rsidP="001E5BD6">
      <w:pPr>
        <w:pStyle w:val="a3"/>
        <w:rPr>
          <w:b/>
          <w:sz w:val="22"/>
        </w:rPr>
      </w:pPr>
    </w:p>
    <w:p w:rsidR="001E5BD6" w:rsidRDefault="001E5BD6" w:rsidP="001E5BD6">
      <w:pPr>
        <w:pStyle w:val="a3"/>
        <w:spacing w:line="360" w:lineRule="auto"/>
        <w:ind w:left="785" w:right="1257" w:firstLine="720"/>
      </w:pPr>
      <w:r>
        <w:t xml:space="preserve">Το ψήσιμο στο φούρνο ενός κρέατος δεν απαιτεί μεγάλη προσοχή για να πραγματοποιηθεί ένα καλό αποτέλεσμα. Αντίθετα απ’ </w:t>
      </w:r>
      <w:proofErr w:type="spellStart"/>
      <w:r>
        <w:t>ό,τι</w:t>
      </w:r>
      <w:proofErr w:type="spellEnd"/>
      <w:r>
        <w:t xml:space="preserve"> συμβαίνει σε ένα ψητό της σούβλας, τα κομμάτια που ψήνονται στο φούρνο μεταβάλλονται από τους</w:t>
      </w:r>
    </w:p>
    <w:p w:rsidR="001E5BD6" w:rsidRDefault="001E5BD6" w:rsidP="001E5BD6">
      <w:pPr>
        <w:pStyle w:val="a3"/>
        <w:spacing w:before="1" w:line="360" w:lineRule="auto"/>
        <w:ind w:left="785" w:right="1444"/>
      </w:pPr>
      <w:r>
        <w:t>ατμούς που δημιουργούνται στο φούρνο. Οι ατμοί αυτοί επηρεάζουν το ψήσιμο ου κράτος.</w:t>
      </w:r>
    </w:p>
    <w:p w:rsidR="001E5BD6" w:rsidRDefault="001E5BD6" w:rsidP="001E5BD6">
      <w:pPr>
        <w:pStyle w:val="a3"/>
        <w:spacing w:before="120"/>
        <w:ind w:left="787"/>
      </w:pPr>
      <w:r>
        <w:rPr>
          <w:spacing w:val="-60"/>
          <w:u w:val="single"/>
        </w:rPr>
        <w:t xml:space="preserve"> </w:t>
      </w:r>
      <w:r>
        <w:rPr>
          <w:u w:val="single"/>
        </w:rPr>
        <w:t>Κανόνες ψησίματος</w:t>
      </w:r>
    </w:p>
    <w:p w:rsidR="001E5BD6" w:rsidRDefault="001E5BD6" w:rsidP="001E5BD6">
      <w:pPr>
        <w:pStyle w:val="a3"/>
        <w:spacing w:before="6"/>
        <w:rPr>
          <w:sz w:val="14"/>
        </w:rPr>
      </w:pPr>
    </w:p>
    <w:p w:rsidR="001E5BD6" w:rsidRDefault="001E5BD6" w:rsidP="001E5BD6">
      <w:pPr>
        <w:pStyle w:val="a3"/>
        <w:spacing w:before="90" w:line="360" w:lineRule="auto"/>
        <w:ind w:left="785" w:right="1663" w:firstLine="720"/>
      </w:pPr>
      <w:r>
        <w:t>Κανονίζεται η ένταση της θερμότητας ανάλογα με τη φύση του κομματιού. Τα κομμάτια που πρέπει να είναι ροζέ (μισοψημένα) μπαίνουν σε</w:t>
      </w:r>
    </w:p>
    <w:p w:rsidR="001E5BD6" w:rsidRDefault="001E5BD6" w:rsidP="001E5BD6">
      <w:pPr>
        <w:pStyle w:val="a3"/>
        <w:spacing w:before="1" w:line="360" w:lineRule="auto"/>
        <w:ind w:left="785" w:right="1422"/>
      </w:pPr>
      <w:r>
        <w:t>αρκετά ζεστό φούρνο, για να επιτευχθεί το ρόδισμά τους. Μόλις σχηματιστεί το ρόδισμα ελαττώνεται η ένταση της θερμότητας. Ο μούσκεμα των ψητών στο φούρνο γίνεται με το λίπος που προέρχεται από το ψήσιμο. Το σημείο</w:t>
      </w:r>
    </w:p>
    <w:p w:rsidR="001E5BD6" w:rsidRDefault="001E5BD6" w:rsidP="001E5BD6">
      <w:pPr>
        <w:pStyle w:val="a3"/>
        <w:spacing w:before="1" w:line="360" w:lineRule="auto"/>
        <w:ind w:left="785" w:right="1543"/>
      </w:pPr>
      <w:proofErr w:type="spellStart"/>
      <w:r>
        <w:t>ψησίματοςαναγνωρίζεται</w:t>
      </w:r>
      <w:proofErr w:type="spellEnd"/>
      <w:r>
        <w:t xml:space="preserve"> με ένα απλό άγγιγμα που αποκτάται με την πρακτική (Ράπτης,1997:202-205).</w:t>
      </w:r>
    </w:p>
    <w:p w:rsidR="001E5BD6" w:rsidRDefault="001E5BD6" w:rsidP="001E5BD6">
      <w:pPr>
        <w:pStyle w:val="a3"/>
        <w:spacing w:before="120"/>
        <w:ind w:left="1505"/>
      </w:pPr>
      <w:r>
        <w:t>Σημείωση:</w:t>
      </w:r>
    </w:p>
    <w:p w:rsidR="001E5BD6" w:rsidRDefault="001E5BD6" w:rsidP="001E5BD6">
      <w:pPr>
        <w:pStyle w:val="a3"/>
        <w:spacing w:before="4"/>
        <w:rPr>
          <w:sz w:val="22"/>
        </w:rPr>
      </w:pPr>
    </w:p>
    <w:p w:rsidR="001E5BD6" w:rsidRDefault="001E5BD6" w:rsidP="001E5BD6">
      <w:pPr>
        <w:pStyle w:val="a3"/>
        <w:spacing w:line="360" w:lineRule="auto"/>
        <w:ind w:left="785" w:right="1612" w:firstLine="720"/>
      </w:pPr>
      <w:r>
        <w:t>Ορισμένα μεγάλα τεμάχια κρέατος, όπως βοδινό φιλέτο ή τμήμα μοσχαριού μηρού, εμπλουτίζονται εσωτερικά με βελόνα τύπου σακοράφας με χοιρινό λίπος (λαρδί). Δηλαδή λωρίδες λίπους με τη βοήθεια της βελόνας</w:t>
      </w:r>
    </w:p>
    <w:p w:rsidR="001E5BD6" w:rsidRDefault="001E5BD6" w:rsidP="001E5BD6">
      <w:pPr>
        <w:pStyle w:val="a3"/>
        <w:spacing w:before="2" w:line="360" w:lineRule="auto"/>
        <w:ind w:left="785" w:right="1473"/>
      </w:pPr>
      <w:r>
        <w:t xml:space="preserve">τοποθετούνται στο κρέας. Κατά το ψήσιμο λιώνει το λίπος και το κρέας γίνεται γευστικότερο. Η διαδικασία αυτή ονομάζεται </w:t>
      </w:r>
      <w:proofErr w:type="spellStart"/>
      <w:r>
        <w:t>Piquage</w:t>
      </w:r>
      <w:proofErr w:type="spellEnd"/>
      <w:r>
        <w:t xml:space="preserve"> </w:t>
      </w:r>
      <w:proofErr w:type="spellStart"/>
      <w:r>
        <w:t>des</w:t>
      </w:r>
      <w:proofErr w:type="spellEnd"/>
      <w:r>
        <w:t xml:space="preserve"> </w:t>
      </w:r>
      <w:proofErr w:type="spellStart"/>
      <w:r>
        <w:t>Viandes</w:t>
      </w:r>
      <w:proofErr w:type="spellEnd"/>
      <w:r>
        <w:t xml:space="preserve"> και στα</w:t>
      </w:r>
    </w:p>
    <w:p w:rsidR="001E5BD6" w:rsidRDefault="001E5BD6" w:rsidP="001E5BD6">
      <w:pPr>
        <w:pStyle w:val="a3"/>
        <w:spacing w:line="360" w:lineRule="auto"/>
        <w:ind w:left="785" w:right="2915"/>
      </w:pPr>
      <w:r>
        <w:t>ελληνικά αποδίδεται με τον όρο πικέ ή πικάρισμα.(Αρβανίτης &amp; Κουτσιμάνης,2007:255)</w:t>
      </w:r>
    </w:p>
    <w:p w:rsidR="001E5BD6" w:rsidRDefault="001E5BD6" w:rsidP="001E5BD6">
      <w:pPr>
        <w:pStyle w:val="Heading4"/>
        <w:spacing w:before="120"/>
        <w:ind w:left="787"/>
        <w:rPr>
          <w:b w:val="0"/>
        </w:rPr>
      </w:pPr>
      <w:r>
        <w:t>Πλεονεκτήματα</w:t>
      </w:r>
      <w:r>
        <w:rPr>
          <w:b w:val="0"/>
        </w:rPr>
        <w:t>:</w:t>
      </w:r>
    </w:p>
    <w:p w:rsidR="001E5BD6" w:rsidRDefault="001E5BD6" w:rsidP="001E5BD6">
      <w:pPr>
        <w:pStyle w:val="a3"/>
        <w:spacing w:before="3"/>
        <w:rPr>
          <w:sz w:val="22"/>
        </w:rPr>
      </w:pPr>
    </w:p>
    <w:p w:rsidR="001E5BD6" w:rsidRDefault="001E5BD6" w:rsidP="001E5BD6">
      <w:pPr>
        <w:pStyle w:val="a4"/>
        <w:numPr>
          <w:ilvl w:val="1"/>
          <w:numId w:val="2"/>
        </w:numPr>
        <w:tabs>
          <w:tab w:val="left" w:pos="1508"/>
        </w:tabs>
        <w:ind w:left="1507" w:hanging="361"/>
        <w:rPr>
          <w:sz w:val="24"/>
        </w:rPr>
      </w:pPr>
      <w:r>
        <w:rPr>
          <w:sz w:val="24"/>
        </w:rPr>
        <w:t>Μικρή πιθανότητα λάθους , μικρό</w:t>
      </w:r>
      <w:r>
        <w:rPr>
          <w:spacing w:val="-3"/>
          <w:sz w:val="24"/>
        </w:rPr>
        <w:t xml:space="preserve"> </w:t>
      </w:r>
      <w:r>
        <w:rPr>
          <w:sz w:val="24"/>
        </w:rPr>
        <w:t>ρίσκο</w:t>
      </w:r>
    </w:p>
    <w:p w:rsidR="001E5BD6" w:rsidRDefault="001E5BD6" w:rsidP="001E5BD6">
      <w:pPr>
        <w:pStyle w:val="a3"/>
        <w:spacing w:before="5"/>
        <w:rPr>
          <w:sz w:val="22"/>
        </w:rPr>
      </w:pPr>
    </w:p>
    <w:p w:rsidR="001E5BD6" w:rsidRDefault="001E5BD6" w:rsidP="001E5BD6">
      <w:pPr>
        <w:pStyle w:val="a4"/>
        <w:numPr>
          <w:ilvl w:val="1"/>
          <w:numId w:val="2"/>
        </w:numPr>
        <w:tabs>
          <w:tab w:val="left" w:pos="1508"/>
        </w:tabs>
        <w:spacing w:line="348" w:lineRule="auto"/>
        <w:ind w:left="1507" w:right="1674"/>
        <w:rPr>
          <w:sz w:val="24"/>
        </w:rPr>
      </w:pPr>
      <w:r>
        <w:rPr>
          <w:sz w:val="24"/>
        </w:rPr>
        <w:t>Τα υγρά του ψητού μπορούν να χρησιμοποιηθούν για σάλτσα η οποία ενισχύει την</w:t>
      </w:r>
      <w:r>
        <w:rPr>
          <w:spacing w:val="-2"/>
          <w:sz w:val="24"/>
        </w:rPr>
        <w:t xml:space="preserve"> </w:t>
      </w:r>
      <w:r>
        <w:rPr>
          <w:sz w:val="24"/>
        </w:rPr>
        <w:t>γεύση</w:t>
      </w:r>
    </w:p>
    <w:p w:rsidR="001E5BD6" w:rsidRDefault="001E5BD6" w:rsidP="001E5BD6">
      <w:pPr>
        <w:pStyle w:val="a4"/>
        <w:numPr>
          <w:ilvl w:val="1"/>
          <w:numId w:val="2"/>
        </w:numPr>
        <w:tabs>
          <w:tab w:val="left" w:pos="1508"/>
        </w:tabs>
        <w:spacing w:before="133"/>
        <w:ind w:left="1507" w:hanging="361"/>
        <w:rPr>
          <w:sz w:val="24"/>
        </w:rPr>
      </w:pPr>
      <w:r>
        <w:rPr>
          <w:sz w:val="24"/>
        </w:rPr>
        <w:t>Δίνει ποικιλία στο</w:t>
      </w:r>
      <w:r>
        <w:rPr>
          <w:spacing w:val="-4"/>
          <w:sz w:val="24"/>
        </w:rPr>
        <w:t xml:space="preserve"> </w:t>
      </w:r>
      <w:r>
        <w:rPr>
          <w:sz w:val="24"/>
        </w:rPr>
        <w:t>μενού</w:t>
      </w:r>
    </w:p>
    <w:p w:rsidR="001E5BD6" w:rsidRDefault="001E5BD6" w:rsidP="001E5BD6">
      <w:pPr>
        <w:pStyle w:val="a3"/>
        <w:spacing w:before="10"/>
        <w:rPr>
          <w:sz w:val="22"/>
        </w:rPr>
      </w:pPr>
    </w:p>
    <w:p w:rsidR="001E5BD6" w:rsidRDefault="001E5BD6" w:rsidP="001E5BD6">
      <w:pPr>
        <w:pStyle w:val="Heading4"/>
        <w:spacing w:before="1"/>
        <w:ind w:left="787"/>
      </w:pPr>
      <w:r>
        <w:t>Μειονεκτήματα:</w:t>
      </w:r>
    </w:p>
    <w:p w:rsidR="001E5BD6" w:rsidRDefault="001E5BD6" w:rsidP="001E5BD6">
      <w:pPr>
        <w:pStyle w:val="a3"/>
        <w:spacing w:before="10"/>
        <w:rPr>
          <w:b/>
          <w:sz w:val="21"/>
        </w:rPr>
      </w:pPr>
    </w:p>
    <w:p w:rsidR="001E5BD6" w:rsidRDefault="001E5BD6" w:rsidP="001E5BD6">
      <w:pPr>
        <w:pStyle w:val="a4"/>
        <w:numPr>
          <w:ilvl w:val="1"/>
          <w:numId w:val="2"/>
        </w:numPr>
        <w:tabs>
          <w:tab w:val="left" w:pos="1508"/>
        </w:tabs>
        <w:ind w:left="1507" w:hanging="361"/>
        <w:rPr>
          <w:sz w:val="24"/>
        </w:rPr>
      </w:pPr>
      <w:r>
        <w:rPr>
          <w:sz w:val="24"/>
        </w:rPr>
        <w:t>Χρειάζεται συνεχής</w:t>
      </w:r>
      <w:r>
        <w:rPr>
          <w:spacing w:val="-2"/>
          <w:sz w:val="24"/>
        </w:rPr>
        <w:t xml:space="preserve"> </w:t>
      </w:r>
      <w:r>
        <w:rPr>
          <w:sz w:val="24"/>
        </w:rPr>
        <w:t>παρακολούθηση</w:t>
      </w:r>
    </w:p>
    <w:p w:rsidR="001E5BD6" w:rsidRDefault="001E5BD6" w:rsidP="001E5BD6">
      <w:pPr>
        <w:pStyle w:val="a3"/>
        <w:spacing w:before="5"/>
        <w:rPr>
          <w:sz w:val="22"/>
        </w:rPr>
      </w:pPr>
    </w:p>
    <w:p w:rsidR="001E5BD6" w:rsidRDefault="001E5BD6" w:rsidP="001E5BD6">
      <w:pPr>
        <w:pStyle w:val="a4"/>
        <w:numPr>
          <w:ilvl w:val="1"/>
          <w:numId w:val="2"/>
        </w:numPr>
        <w:tabs>
          <w:tab w:val="left" w:pos="1508"/>
        </w:tabs>
        <w:ind w:left="1507" w:hanging="361"/>
        <w:rPr>
          <w:sz w:val="24"/>
        </w:rPr>
      </w:pPr>
      <w:r>
        <w:rPr>
          <w:sz w:val="24"/>
        </w:rPr>
        <w:t>Χάνονται θρεπτικά συστατικά όπως τα</w:t>
      </w:r>
      <w:r>
        <w:rPr>
          <w:spacing w:val="-6"/>
          <w:sz w:val="24"/>
        </w:rPr>
        <w:t xml:space="preserve"> </w:t>
      </w:r>
      <w:r>
        <w:rPr>
          <w:sz w:val="24"/>
        </w:rPr>
        <w:t>αμινοξέα</w:t>
      </w:r>
    </w:p>
    <w:p w:rsidR="001E5BD6" w:rsidRDefault="001E5BD6" w:rsidP="001E5BD6">
      <w:pPr>
        <w:widowControl/>
        <w:autoSpaceDE/>
        <w:autoSpaceDN/>
        <w:rPr>
          <w:sz w:val="24"/>
        </w:rPr>
        <w:sectPr w:rsidR="001E5BD6">
          <w:pgSz w:w="11910" w:h="16840"/>
          <w:pgMar w:top="1360" w:right="540" w:bottom="280" w:left="1440" w:header="720" w:footer="720" w:gutter="0"/>
          <w:cols w:space="720"/>
        </w:sectPr>
      </w:pPr>
    </w:p>
    <w:p w:rsidR="001E5BD6" w:rsidRDefault="001E5BD6" w:rsidP="001E5BD6">
      <w:pPr>
        <w:pStyle w:val="a4"/>
        <w:numPr>
          <w:ilvl w:val="1"/>
          <w:numId w:val="2"/>
        </w:numPr>
        <w:tabs>
          <w:tab w:val="left" w:pos="1508"/>
        </w:tabs>
        <w:spacing w:before="75"/>
        <w:ind w:left="1507" w:hanging="361"/>
        <w:rPr>
          <w:sz w:val="24"/>
        </w:rPr>
      </w:pPr>
      <w:r>
        <w:rPr>
          <w:sz w:val="24"/>
        </w:rPr>
        <w:lastRenderedPageBreak/>
        <w:t>Ψητά σε</w:t>
      </w:r>
      <w:r>
        <w:rPr>
          <w:spacing w:val="-4"/>
          <w:sz w:val="24"/>
        </w:rPr>
        <w:t xml:space="preserve"> </w:t>
      </w:r>
      <w:r>
        <w:rPr>
          <w:sz w:val="24"/>
        </w:rPr>
        <w:t>φούρνο</w:t>
      </w:r>
    </w:p>
    <w:p w:rsidR="001E5BD6" w:rsidRDefault="001E5BD6" w:rsidP="001E5BD6">
      <w:pPr>
        <w:pStyle w:val="a3"/>
        <w:spacing w:before="11"/>
        <w:rPr>
          <w:sz w:val="22"/>
        </w:rPr>
      </w:pPr>
    </w:p>
    <w:p w:rsidR="001E5BD6" w:rsidRDefault="001E5BD6" w:rsidP="001E5BD6">
      <w:pPr>
        <w:pStyle w:val="Heading4"/>
        <w:ind w:left="787"/>
      </w:pPr>
      <w:r>
        <w:t>Κανόνες</w:t>
      </w:r>
      <w:r>
        <w:rPr>
          <w:spacing w:val="-10"/>
        </w:rPr>
        <w:t xml:space="preserve"> </w:t>
      </w:r>
      <w:r>
        <w:t>ασφαλείας</w:t>
      </w:r>
    </w:p>
    <w:p w:rsidR="001E5BD6" w:rsidRDefault="001E5BD6" w:rsidP="001E5BD6">
      <w:pPr>
        <w:pStyle w:val="a3"/>
        <w:spacing w:before="10"/>
        <w:rPr>
          <w:b/>
          <w:sz w:val="21"/>
        </w:rPr>
      </w:pPr>
    </w:p>
    <w:p w:rsidR="001E5BD6" w:rsidRDefault="001E5BD6" w:rsidP="001E5BD6">
      <w:pPr>
        <w:pStyle w:val="a4"/>
        <w:numPr>
          <w:ilvl w:val="1"/>
          <w:numId w:val="2"/>
        </w:numPr>
        <w:tabs>
          <w:tab w:val="left" w:pos="1508"/>
        </w:tabs>
        <w:spacing w:line="350" w:lineRule="auto"/>
        <w:ind w:left="1507" w:right="2285"/>
        <w:rPr>
          <w:sz w:val="24"/>
        </w:rPr>
      </w:pPr>
      <w:r>
        <w:rPr>
          <w:sz w:val="24"/>
        </w:rPr>
        <w:t>Η σωστή εσωτερική θερμοκρασία πρέπει να επιτευχτεί ώστε να προστατευτούμε από παθογόνα βακτήρια και</w:t>
      </w:r>
      <w:r>
        <w:rPr>
          <w:spacing w:val="-6"/>
          <w:sz w:val="24"/>
        </w:rPr>
        <w:t xml:space="preserve"> </w:t>
      </w:r>
      <w:r>
        <w:rPr>
          <w:sz w:val="24"/>
        </w:rPr>
        <w:t>παράσιτα</w:t>
      </w:r>
    </w:p>
    <w:p w:rsidR="001E5BD6" w:rsidRDefault="001E5BD6" w:rsidP="001E5BD6">
      <w:pPr>
        <w:pStyle w:val="a4"/>
        <w:numPr>
          <w:ilvl w:val="1"/>
          <w:numId w:val="2"/>
        </w:numPr>
        <w:tabs>
          <w:tab w:val="left" w:pos="1508"/>
        </w:tabs>
        <w:spacing w:before="127" w:line="350" w:lineRule="auto"/>
        <w:ind w:left="1507" w:right="1811"/>
        <w:rPr>
          <w:sz w:val="24"/>
        </w:rPr>
      </w:pPr>
      <w:r>
        <w:rPr>
          <w:sz w:val="24"/>
        </w:rPr>
        <w:t>Πρέπει να προσέχουμε το χειρισμό των καυτών ταψιών ώστε να μην χυθούν στο πάτωμα καυτά</w:t>
      </w:r>
      <w:r>
        <w:rPr>
          <w:spacing w:val="-5"/>
          <w:sz w:val="24"/>
        </w:rPr>
        <w:t xml:space="preserve"> </w:t>
      </w:r>
      <w:r>
        <w:rPr>
          <w:sz w:val="24"/>
        </w:rPr>
        <w:t>λίπη</w:t>
      </w:r>
    </w:p>
    <w:p w:rsidR="001E5BD6" w:rsidRDefault="001E5BD6" w:rsidP="001E5BD6">
      <w:pPr>
        <w:pStyle w:val="a4"/>
        <w:numPr>
          <w:ilvl w:val="1"/>
          <w:numId w:val="2"/>
        </w:numPr>
        <w:tabs>
          <w:tab w:val="left" w:pos="1508"/>
        </w:tabs>
        <w:spacing w:before="127" w:line="350" w:lineRule="auto"/>
        <w:ind w:left="1507" w:right="1572"/>
        <w:rPr>
          <w:sz w:val="24"/>
        </w:rPr>
      </w:pPr>
      <w:r>
        <w:rPr>
          <w:sz w:val="24"/>
        </w:rPr>
        <w:t>Πρέπει να τηρούνται αυστηρά οι κανόνες ασφάλειας του προσωπικού , ειδικά σε σχέση με την ένδυση και την</w:t>
      </w:r>
      <w:r>
        <w:rPr>
          <w:spacing w:val="-11"/>
          <w:sz w:val="24"/>
        </w:rPr>
        <w:t xml:space="preserve"> </w:t>
      </w:r>
      <w:r>
        <w:rPr>
          <w:sz w:val="24"/>
        </w:rPr>
        <w:t>υπόδηση</w:t>
      </w:r>
    </w:p>
    <w:p w:rsidR="001E5BD6" w:rsidRDefault="001E5BD6" w:rsidP="001E5BD6">
      <w:pPr>
        <w:pStyle w:val="a3"/>
        <w:rPr>
          <w:sz w:val="26"/>
        </w:rPr>
      </w:pPr>
    </w:p>
    <w:p w:rsidR="001E5BD6" w:rsidRDefault="001E5BD6" w:rsidP="001E5BD6">
      <w:pPr>
        <w:pStyle w:val="a3"/>
        <w:rPr>
          <w:sz w:val="26"/>
        </w:rPr>
      </w:pPr>
    </w:p>
    <w:p w:rsidR="001E5BD6" w:rsidRDefault="001E5BD6" w:rsidP="001E5BD6">
      <w:pPr>
        <w:spacing w:before="188"/>
        <w:ind w:left="360"/>
        <w:rPr>
          <w:b/>
          <w:sz w:val="28"/>
        </w:rPr>
      </w:pPr>
      <w:bookmarkStart w:id="13" w:name="_bookmark73"/>
      <w:bookmarkEnd w:id="13"/>
      <w:r>
        <w:rPr>
          <w:b/>
          <w:sz w:val="28"/>
        </w:rPr>
        <w:t>Σοτέ</w:t>
      </w:r>
    </w:p>
    <w:p w:rsidR="001E5BD6" w:rsidRDefault="001E5BD6" w:rsidP="001E5BD6">
      <w:pPr>
        <w:pStyle w:val="a3"/>
        <w:spacing w:before="1"/>
        <w:rPr>
          <w:b/>
        </w:rPr>
      </w:pPr>
    </w:p>
    <w:p w:rsidR="001E5BD6" w:rsidRDefault="001E5BD6" w:rsidP="001E5BD6">
      <w:pPr>
        <w:pStyle w:val="a3"/>
        <w:spacing w:line="360" w:lineRule="auto"/>
        <w:ind w:left="718" w:right="1263" w:firstLine="720"/>
      </w:pPr>
      <w:r>
        <w:t>Σοτέ στα γαλλικά σημαίνει να ανακατεύεις κάτι γρήγορα με πολύ λίγη λιπαρή ουσία και υψηλή θερμοκρασία</w:t>
      </w:r>
    </w:p>
    <w:p w:rsidR="001E5BD6" w:rsidRDefault="001E5BD6" w:rsidP="001E5BD6">
      <w:pPr>
        <w:pStyle w:val="a3"/>
        <w:spacing w:before="120" w:line="360" w:lineRule="auto"/>
        <w:ind w:left="718" w:right="1591" w:firstLine="720"/>
      </w:pPr>
      <w:r>
        <w:t>Στη μέθοδο σοτέ περνάμε το προϊόν μας πολύ γρήγορα από το τηγάνι – κατσαρόλα με μια λιπαρή ουσία. Χρησιμοποιούνται προϊόντα με ευαίσθητες σάρκες τα οποία δεν χρειάζονται μεγάλο χρόνο ψησίματος</w:t>
      </w:r>
    </w:p>
    <w:p w:rsidR="001E5BD6" w:rsidRDefault="001E5BD6" w:rsidP="001E5BD6">
      <w:pPr>
        <w:pStyle w:val="a3"/>
        <w:spacing w:before="122" w:line="360" w:lineRule="auto"/>
        <w:ind w:left="718" w:right="1855" w:firstLine="720"/>
      </w:pPr>
      <w:r>
        <w:t>Χρησιμοποιείτε η μεταφορά θερμότητας με επαγωγή , από το τηγάνι σοταρίσματος και τη βοήθεια λίγης λιπαρής ουσίας στο φαγητό</w:t>
      </w:r>
    </w:p>
    <w:p w:rsidR="001E5BD6" w:rsidRDefault="001E5BD6" w:rsidP="001E5BD6">
      <w:pPr>
        <w:pStyle w:val="a3"/>
        <w:spacing w:before="120" w:line="360" w:lineRule="auto"/>
        <w:ind w:left="718" w:right="1263" w:firstLine="720"/>
      </w:pPr>
      <w:r>
        <w:t xml:space="preserve">Οι παρασκευές σοτέ, αν πρόκειται για a </w:t>
      </w:r>
      <w:proofErr w:type="spellStart"/>
      <w:r>
        <w:t>la</w:t>
      </w:r>
      <w:proofErr w:type="spellEnd"/>
      <w:r>
        <w:t xml:space="preserve"> </w:t>
      </w:r>
      <w:proofErr w:type="spellStart"/>
      <w:r>
        <w:t>carte</w:t>
      </w:r>
      <w:proofErr w:type="spellEnd"/>
      <w:r>
        <w:t xml:space="preserve"> εστιατόριο, για να γίνεται πιο εντυπωσιακή η παρουσίαση τους, θα πρέπει αν υπάρχει η δυνατότητα να</w:t>
      </w:r>
    </w:p>
    <w:p w:rsidR="001E5BD6" w:rsidRDefault="001E5BD6" w:rsidP="001E5BD6">
      <w:pPr>
        <w:pStyle w:val="a3"/>
        <w:spacing w:line="360" w:lineRule="auto"/>
        <w:ind w:left="718" w:right="1405"/>
        <w:rPr>
          <w:i/>
        </w:rPr>
      </w:pPr>
      <w:r>
        <w:t xml:space="preserve">εκτελούνται μπροστά στον πελάτη με την </w:t>
      </w:r>
      <w:proofErr w:type="spellStart"/>
      <w:r>
        <w:t>gueridon</w:t>
      </w:r>
      <w:proofErr w:type="spellEnd"/>
      <w:r>
        <w:t>. Αν δεν υπάρχει αυτή η δυνατότητα, να ετοιμάζονται μέσα από την κεντρική κουζίνα και να σερβίρονται με σκεπασμένο το πιάτο με «καμπάνα</w:t>
      </w:r>
      <w:r>
        <w:rPr>
          <w:i/>
        </w:rPr>
        <w:t>».</w:t>
      </w:r>
    </w:p>
    <w:p w:rsidR="001E5BD6" w:rsidRDefault="001E5BD6" w:rsidP="001E5BD6">
      <w:pPr>
        <w:pStyle w:val="a3"/>
        <w:rPr>
          <w:i/>
          <w:sz w:val="26"/>
        </w:rPr>
      </w:pPr>
    </w:p>
    <w:p w:rsidR="001E5BD6" w:rsidRDefault="001E5BD6" w:rsidP="001E5BD6">
      <w:pPr>
        <w:pStyle w:val="a3"/>
        <w:rPr>
          <w:i/>
          <w:sz w:val="26"/>
        </w:rPr>
      </w:pPr>
    </w:p>
    <w:p w:rsidR="001E5BD6" w:rsidRDefault="001E5BD6" w:rsidP="001E5BD6">
      <w:pPr>
        <w:pStyle w:val="Heading2"/>
        <w:spacing w:before="180"/>
      </w:pPr>
      <w:bookmarkStart w:id="14" w:name="_bookmark74"/>
      <w:bookmarkEnd w:id="14"/>
      <w:proofErr w:type="spellStart"/>
      <w:r>
        <w:t>Στιρ</w:t>
      </w:r>
      <w:proofErr w:type="spellEnd"/>
      <w:r>
        <w:t xml:space="preserve"> </w:t>
      </w:r>
      <w:proofErr w:type="spellStart"/>
      <w:r>
        <w:t>Φραινγκ</w:t>
      </w:r>
      <w:proofErr w:type="spellEnd"/>
      <w:r>
        <w:t xml:space="preserve"> (</w:t>
      </w:r>
      <w:proofErr w:type="spellStart"/>
      <w:r>
        <w:t>Stir</w:t>
      </w:r>
      <w:proofErr w:type="spellEnd"/>
      <w:r>
        <w:t xml:space="preserve"> </w:t>
      </w:r>
      <w:proofErr w:type="spellStart"/>
      <w:r>
        <w:t>frying</w:t>
      </w:r>
      <w:proofErr w:type="spellEnd"/>
      <w:r>
        <w:t xml:space="preserve"> )</w:t>
      </w:r>
    </w:p>
    <w:p w:rsidR="001E5BD6" w:rsidRDefault="001E5BD6" w:rsidP="001E5BD6">
      <w:pPr>
        <w:pStyle w:val="a3"/>
        <w:spacing w:before="1"/>
        <w:rPr>
          <w:b/>
        </w:rPr>
      </w:pPr>
    </w:p>
    <w:p w:rsidR="001E5BD6" w:rsidRDefault="001E5BD6" w:rsidP="001E5BD6">
      <w:pPr>
        <w:pStyle w:val="a3"/>
        <w:spacing w:before="1" w:line="360" w:lineRule="auto"/>
        <w:ind w:left="720" w:right="1481" w:firstLine="772"/>
      </w:pPr>
      <w:r>
        <w:t xml:space="preserve">Το </w:t>
      </w:r>
      <w:proofErr w:type="spellStart"/>
      <w:r>
        <w:t>Stir</w:t>
      </w:r>
      <w:proofErr w:type="spellEnd"/>
      <w:r>
        <w:t xml:space="preserve"> </w:t>
      </w:r>
      <w:proofErr w:type="spellStart"/>
      <w:r>
        <w:t>frying</w:t>
      </w:r>
      <w:proofErr w:type="spellEnd"/>
      <w:r>
        <w:t xml:space="preserve"> είναι παρόμοιο με το σοτάρισμα μόνο που γίνεται με </w:t>
      </w:r>
      <w:proofErr w:type="spellStart"/>
      <w:r>
        <w:t>wok</w:t>
      </w:r>
      <w:proofErr w:type="spellEnd"/>
      <w:r>
        <w:t xml:space="preserve"> (</w:t>
      </w:r>
      <w:proofErr w:type="spellStart"/>
      <w:r>
        <w:t>γουοκ</w:t>
      </w:r>
      <w:proofErr w:type="spellEnd"/>
      <w:r>
        <w:t xml:space="preserve"> : βαθύ κινέζικο τηγάνι)</w:t>
      </w:r>
    </w:p>
    <w:p w:rsidR="001E5BD6" w:rsidRDefault="001E5BD6" w:rsidP="001E5BD6">
      <w:pPr>
        <w:widowControl/>
        <w:autoSpaceDE/>
        <w:autoSpaceDN/>
        <w:spacing w:line="360" w:lineRule="auto"/>
        <w:sectPr w:rsidR="001E5BD6">
          <w:pgSz w:w="11910" w:h="16840"/>
          <w:pgMar w:top="1340" w:right="540" w:bottom="280" w:left="1440" w:header="720" w:footer="720" w:gutter="0"/>
          <w:cols w:space="720"/>
        </w:sectPr>
      </w:pPr>
    </w:p>
    <w:p w:rsidR="001E5BD6" w:rsidRDefault="001E5BD6" w:rsidP="001E5BD6">
      <w:pPr>
        <w:pStyle w:val="Heading2"/>
        <w:spacing w:before="59"/>
      </w:pPr>
      <w:bookmarkStart w:id="15" w:name="_bookmark75"/>
      <w:bookmarkEnd w:id="15"/>
      <w:r>
        <w:lastRenderedPageBreak/>
        <w:t>Ψήσιμο σε τηγάνι (</w:t>
      </w:r>
      <w:proofErr w:type="spellStart"/>
      <w:r>
        <w:t>Pan</w:t>
      </w:r>
      <w:proofErr w:type="spellEnd"/>
      <w:r>
        <w:t xml:space="preserve"> </w:t>
      </w:r>
      <w:proofErr w:type="spellStart"/>
      <w:r>
        <w:t>broil</w:t>
      </w:r>
      <w:proofErr w:type="spellEnd"/>
      <w:r>
        <w:t>)</w:t>
      </w:r>
    </w:p>
    <w:p w:rsidR="001E5BD6" w:rsidRDefault="001E5BD6" w:rsidP="001E5BD6">
      <w:pPr>
        <w:pStyle w:val="a3"/>
        <w:spacing w:before="23" w:line="530" w:lineRule="atLeast"/>
        <w:ind w:left="1438" w:right="1263"/>
      </w:pPr>
      <w:r>
        <w:t>Ψήσιμο σε τηγάνι (ή πλάκα/ πλατό) χωρίς την προσθήκη λιπαρής ουσίας Συνήθως μαγειρεύουμε φαγητά (κρέατα) που έχουν το δικό τους λίπος ,</w:t>
      </w:r>
    </w:p>
    <w:p w:rsidR="001E5BD6" w:rsidRDefault="001E5BD6" w:rsidP="001E5BD6">
      <w:pPr>
        <w:pStyle w:val="a3"/>
        <w:spacing w:before="142"/>
        <w:ind w:left="718"/>
      </w:pPr>
      <w:r>
        <w:t xml:space="preserve">όπως μπριζόλες μπιφτέκια / </w:t>
      </w:r>
      <w:proofErr w:type="spellStart"/>
      <w:r>
        <w:t>μπεργκερ</w:t>
      </w:r>
      <w:proofErr w:type="spellEnd"/>
      <w:r>
        <w:t xml:space="preserve"> ή μπέικον .</w:t>
      </w:r>
    </w:p>
    <w:p w:rsidR="001E5BD6" w:rsidRDefault="001E5BD6" w:rsidP="001E5BD6">
      <w:pPr>
        <w:pStyle w:val="a3"/>
        <w:rPr>
          <w:sz w:val="26"/>
        </w:rPr>
      </w:pPr>
    </w:p>
    <w:p w:rsidR="001E5BD6" w:rsidRDefault="001E5BD6" w:rsidP="001E5BD6">
      <w:pPr>
        <w:pStyle w:val="a3"/>
        <w:rPr>
          <w:sz w:val="26"/>
        </w:rPr>
      </w:pPr>
    </w:p>
    <w:p w:rsidR="001E5BD6" w:rsidRDefault="001E5BD6" w:rsidP="001E5BD6">
      <w:pPr>
        <w:pStyle w:val="a3"/>
        <w:spacing w:before="8"/>
        <w:rPr>
          <w:sz w:val="33"/>
        </w:rPr>
      </w:pPr>
    </w:p>
    <w:p w:rsidR="001E5BD6" w:rsidRDefault="001E5BD6" w:rsidP="001E5BD6">
      <w:pPr>
        <w:pStyle w:val="Heading2"/>
      </w:pPr>
      <w:bookmarkStart w:id="16" w:name="_bookmark76"/>
      <w:bookmarkEnd w:id="16"/>
      <w:r>
        <w:t>Ρηχό τηγάνισμα / τηγάνισμα σε τηγάνι</w:t>
      </w:r>
    </w:p>
    <w:p w:rsidR="001E5BD6" w:rsidRDefault="001E5BD6" w:rsidP="001E5BD6">
      <w:pPr>
        <w:pStyle w:val="a3"/>
        <w:spacing w:before="1"/>
        <w:rPr>
          <w:b/>
        </w:rPr>
      </w:pPr>
    </w:p>
    <w:p w:rsidR="001E5BD6" w:rsidRDefault="001E5BD6" w:rsidP="001E5BD6">
      <w:pPr>
        <w:pStyle w:val="a3"/>
        <w:spacing w:line="360" w:lineRule="auto"/>
        <w:ind w:left="718" w:right="1739" w:firstLine="720"/>
      </w:pPr>
      <w:r>
        <w:t xml:space="preserve">Είναι το μαγείρεμα σε περιορισμένη ποσότητα λαδιού σε μέτρια θερμότητα . Συνήθως </w:t>
      </w:r>
      <w:proofErr w:type="spellStart"/>
      <w:r>
        <w:t>παναρισμένα</w:t>
      </w:r>
      <w:proofErr w:type="spellEnd"/>
      <w:r>
        <w:t xml:space="preserve"> τρόφιμα όπως το σνίτσελ ή το κοτόπουλο </w:t>
      </w:r>
      <w:proofErr w:type="spellStart"/>
      <w:r>
        <w:t>πανέ</w:t>
      </w:r>
      <w:proofErr w:type="spellEnd"/>
      <w:r>
        <w:t>.</w:t>
      </w:r>
    </w:p>
    <w:p w:rsidR="001E5BD6" w:rsidRDefault="001E5BD6" w:rsidP="001E5BD6">
      <w:pPr>
        <w:pStyle w:val="a3"/>
        <w:spacing w:before="122" w:line="360" w:lineRule="auto"/>
        <w:ind w:left="718" w:right="1432" w:firstLine="720"/>
      </w:pPr>
      <w:r>
        <w:t>Είναι παρόμοιο με το σοτάρισμα και το βαθύ τηγάνισμα όπου η θερμότητα περνά στο τρόφιμο απ ευθείας από το τηγάνι χρησιμοποιώντας μικρή ποσότητα λαδιού. Υπάρχει επίσης και ένα ποσοστά μεταφερόμενης</w:t>
      </w:r>
    </w:p>
    <w:p w:rsidR="001E5BD6" w:rsidRDefault="001E5BD6" w:rsidP="001E5BD6">
      <w:pPr>
        <w:pStyle w:val="a3"/>
        <w:spacing w:line="275" w:lineRule="exact"/>
        <w:ind w:left="718"/>
      </w:pPr>
      <w:r>
        <w:t>(συναγόμενης) θερμότητας λόγο της ύπαρξης του λαδιού.</w:t>
      </w:r>
    </w:p>
    <w:p w:rsidR="001E5BD6" w:rsidRDefault="001E5BD6" w:rsidP="001E5BD6">
      <w:pPr>
        <w:pStyle w:val="a3"/>
        <w:rPr>
          <w:sz w:val="26"/>
        </w:rPr>
      </w:pPr>
    </w:p>
    <w:p w:rsidR="001E5BD6" w:rsidRDefault="001E5BD6" w:rsidP="001E5BD6">
      <w:pPr>
        <w:pStyle w:val="a3"/>
        <w:rPr>
          <w:sz w:val="26"/>
        </w:rPr>
      </w:pPr>
    </w:p>
    <w:p w:rsidR="001E5BD6" w:rsidRDefault="001E5BD6" w:rsidP="001E5BD6">
      <w:pPr>
        <w:pStyle w:val="a3"/>
        <w:spacing w:before="7"/>
        <w:rPr>
          <w:sz w:val="27"/>
        </w:rPr>
      </w:pPr>
    </w:p>
    <w:p w:rsidR="001E5BD6" w:rsidRDefault="001E5BD6" w:rsidP="001E5BD6">
      <w:pPr>
        <w:pStyle w:val="Heading2"/>
      </w:pPr>
      <w:bookmarkStart w:id="17" w:name="_bookmark77"/>
      <w:bookmarkEnd w:id="17"/>
      <w:r>
        <w:t>Βαθύ τηγάνισμα ή τηγάνισμα σε φριτέζα</w:t>
      </w:r>
    </w:p>
    <w:p w:rsidR="001E5BD6" w:rsidRDefault="001E5BD6" w:rsidP="001E5BD6">
      <w:pPr>
        <w:pStyle w:val="a3"/>
        <w:spacing w:before="6"/>
        <w:rPr>
          <w:b/>
          <w:sz w:val="34"/>
        </w:rPr>
      </w:pPr>
    </w:p>
    <w:p w:rsidR="001E5BD6" w:rsidRDefault="001E5BD6" w:rsidP="001E5BD6">
      <w:pPr>
        <w:pStyle w:val="a3"/>
        <w:spacing w:line="360" w:lineRule="auto"/>
        <w:ind w:left="718" w:right="1455" w:firstLine="720"/>
      </w:pPr>
      <w:r>
        <w:t>Στο βαθύ τηγάνισμα βυθίζουμε το τρόφιμο εντελώς σε μαγειρική λιπαρή ουσία / λάδι , όπως οι τηγανιτές πατάτες</w:t>
      </w:r>
    </w:p>
    <w:p w:rsidR="001E5BD6" w:rsidRDefault="001E5BD6" w:rsidP="001E5BD6">
      <w:pPr>
        <w:pStyle w:val="a3"/>
        <w:spacing w:before="10"/>
        <w:rPr>
          <w:sz w:val="20"/>
        </w:rPr>
      </w:pPr>
    </w:p>
    <w:p w:rsidR="001E5BD6" w:rsidRDefault="001E5BD6" w:rsidP="001E5BD6">
      <w:pPr>
        <w:pStyle w:val="a3"/>
        <w:spacing w:before="1" w:line="360" w:lineRule="auto"/>
        <w:ind w:left="718" w:right="1567" w:firstLine="720"/>
      </w:pPr>
      <w:r>
        <w:t>Είναι το ψήσιμο του τροφίμου με την εμβάπτιση μέσα σε ειδικό σκεύος (φριτέζα), γεμάτο λάδι ή λίπος, που βρίσκεται σε καυτή κατάσταση.</w:t>
      </w:r>
    </w:p>
    <w:p w:rsidR="001E5BD6" w:rsidRDefault="001E5BD6" w:rsidP="001E5BD6">
      <w:pPr>
        <w:pStyle w:val="a3"/>
        <w:spacing w:before="120"/>
        <w:ind w:left="720"/>
      </w:pPr>
      <w:r>
        <w:rPr>
          <w:spacing w:val="-60"/>
          <w:u w:val="single"/>
        </w:rPr>
        <w:t xml:space="preserve"> </w:t>
      </w:r>
      <w:r>
        <w:rPr>
          <w:u w:val="single"/>
        </w:rPr>
        <w:t>Κανόνες ψησίματος</w:t>
      </w:r>
    </w:p>
    <w:p w:rsidR="001E5BD6" w:rsidRDefault="001E5BD6" w:rsidP="001E5BD6">
      <w:pPr>
        <w:pStyle w:val="a3"/>
        <w:spacing w:before="5"/>
        <w:rPr>
          <w:sz w:val="22"/>
        </w:rPr>
      </w:pPr>
    </w:p>
    <w:p w:rsidR="001E5BD6" w:rsidRDefault="001E5BD6" w:rsidP="001E5BD6">
      <w:pPr>
        <w:pStyle w:val="a4"/>
        <w:numPr>
          <w:ilvl w:val="1"/>
          <w:numId w:val="2"/>
        </w:numPr>
        <w:tabs>
          <w:tab w:val="left" w:pos="1441"/>
        </w:tabs>
        <w:spacing w:line="348" w:lineRule="auto"/>
        <w:ind w:left="1440" w:right="1282"/>
        <w:rPr>
          <w:sz w:val="24"/>
        </w:rPr>
      </w:pPr>
      <w:r>
        <w:rPr>
          <w:sz w:val="24"/>
        </w:rPr>
        <w:t>Η ποσότητα της λιπαρής ύλης πρέπει να είναι 4 φορές περισσότερη από</w:t>
      </w:r>
      <w:r>
        <w:rPr>
          <w:spacing w:val="-25"/>
          <w:sz w:val="24"/>
        </w:rPr>
        <w:t xml:space="preserve"> </w:t>
      </w:r>
      <w:r>
        <w:rPr>
          <w:sz w:val="24"/>
        </w:rPr>
        <w:t>τη ποσότητα του</w:t>
      </w:r>
      <w:r>
        <w:rPr>
          <w:spacing w:val="-1"/>
          <w:sz w:val="24"/>
        </w:rPr>
        <w:t xml:space="preserve"> </w:t>
      </w:r>
      <w:r>
        <w:rPr>
          <w:sz w:val="24"/>
        </w:rPr>
        <w:t>τροφίμου.</w:t>
      </w:r>
    </w:p>
    <w:p w:rsidR="001E5BD6" w:rsidRDefault="001E5BD6" w:rsidP="001E5BD6">
      <w:pPr>
        <w:pStyle w:val="a4"/>
        <w:numPr>
          <w:ilvl w:val="1"/>
          <w:numId w:val="2"/>
        </w:numPr>
        <w:tabs>
          <w:tab w:val="left" w:pos="1441"/>
        </w:tabs>
        <w:spacing w:before="133" w:line="352" w:lineRule="auto"/>
        <w:ind w:left="1440" w:right="1568"/>
        <w:rPr>
          <w:sz w:val="24"/>
        </w:rPr>
      </w:pPr>
      <w:r>
        <w:rPr>
          <w:sz w:val="24"/>
        </w:rPr>
        <w:t xml:space="preserve">Τα τρόφιμα που ψήνονται στη φριτούρα (εκτός από τις πατάτες) </w:t>
      </w:r>
      <w:proofErr w:type="spellStart"/>
      <w:r>
        <w:rPr>
          <w:sz w:val="24"/>
        </w:rPr>
        <w:t>πανάρονται</w:t>
      </w:r>
      <w:proofErr w:type="spellEnd"/>
      <w:r>
        <w:rPr>
          <w:sz w:val="24"/>
        </w:rPr>
        <w:t xml:space="preserve"> ή περιβάλλονται με ζύμη τηγανίσματος ή πασπαλίζονται</w:t>
      </w:r>
      <w:r>
        <w:rPr>
          <w:spacing w:val="-31"/>
          <w:sz w:val="24"/>
        </w:rPr>
        <w:t xml:space="preserve"> </w:t>
      </w:r>
      <w:r>
        <w:rPr>
          <w:sz w:val="24"/>
        </w:rPr>
        <w:t>με αλεύρι για να απομονωθεί η υγρασία που υπάρχει στην επιφάνεια</w:t>
      </w:r>
      <w:r>
        <w:rPr>
          <w:spacing w:val="-22"/>
          <w:sz w:val="24"/>
        </w:rPr>
        <w:t xml:space="preserve"> </w:t>
      </w:r>
      <w:r>
        <w:rPr>
          <w:sz w:val="24"/>
        </w:rPr>
        <w:t>του</w:t>
      </w:r>
    </w:p>
    <w:p w:rsidR="001E5BD6" w:rsidRDefault="001E5BD6" w:rsidP="001E5BD6">
      <w:pPr>
        <w:pStyle w:val="a3"/>
        <w:spacing w:before="7"/>
        <w:ind w:left="1440"/>
      </w:pPr>
      <w:r>
        <w:t>τροφίμου και να επιτευχθεί ένα καλό αποτέλεσμα.</w:t>
      </w:r>
    </w:p>
    <w:p w:rsidR="001E5BD6" w:rsidRDefault="001E5BD6" w:rsidP="001E5BD6">
      <w:pPr>
        <w:pStyle w:val="a3"/>
        <w:spacing w:before="5"/>
        <w:rPr>
          <w:sz w:val="22"/>
        </w:rPr>
      </w:pPr>
    </w:p>
    <w:p w:rsidR="001E5BD6" w:rsidRDefault="001E5BD6" w:rsidP="001E5BD6">
      <w:pPr>
        <w:pStyle w:val="a4"/>
        <w:numPr>
          <w:ilvl w:val="1"/>
          <w:numId w:val="2"/>
        </w:numPr>
        <w:tabs>
          <w:tab w:val="left" w:pos="1441"/>
        </w:tabs>
        <w:ind w:left="1440" w:hanging="361"/>
        <w:rPr>
          <w:sz w:val="24"/>
        </w:rPr>
      </w:pPr>
      <w:r>
        <w:rPr>
          <w:sz w:val="24"/>
        </w:rPr>
        <w:t>σε μέτρια φριτούρα ψήνονται τρόφιμα μεγάλου μεγέθους, για</w:t>
      </w:r>
      <w:r>
        <w:rPr>
          <w:spacing w:val="-10"/>
          <w:sz w:val="24"/>
        </w:rPr>
        <w:t xml:space="preserve"> </w:t>
      </w:r>
      <w:r>
        <w:rPr>
          <w:sz w:val="24"/>
        </w:rPr>
        <w:t>να</w:t>
      </w:r>
    </w:p>
    <w:p w:rsidR="001E5BD6" w:rsidRDefault="001E5BD6" w:rsidP="001E5BD6">
      <w:pPr>
        <w:pStyle w:val="a3"/>
        <w:spacing w:before="139"/>
        <w:ind w:left="1440"/>
      </w:pPr>
      <w:r>
        <w:t xml:space="preserve">αποφευχθεί το γρήγορο «άρπαγμα». Σε ζεστή φριτούρα ψήνονται τα </w:t>
      </w:r>
      <w:proofErr w:type="spellStart"/>
      <w:r>
        <w:t>πανέ</w:t>
      </w:r>
      <w:proofErr w:type="spellEnd"/>
      <w:r>
        <w:t>,</w:t>
      </w:r>
    </w:p>
    <w:p w:rsidR="001E5BD6" w:rsidRDefault="001E5BD6" w:rsidP="001E5BD6">
      <w:pPr>
        <w:widowControl/>
        <w:autoSpaceDE/>
        <w:autoSpaceDN/>
        <w:sectPr w:rsidR="001E5BD6">
          <w:pgSz w:w="11910" w:h="16840"/>
          <w:pgMar w:top="1360" w:right="540" w:bottom="280" w:left="1440" w:header="720" w:footer="720" w:gutter="0"/>
          <w:cols w:space="720"/>
        </w:sectPr>
      </w:pPr>
    </w:p>
    <w:p w:rsidR="001E5BD6" w:rsidRDefault="001E5BD6" w:rsidP="001E5BD6">
      <w:pPr>
        <w:pStyle w:val="a3"/>
        <w:spacing w:before="76" w:line="360" w:lineRule="auto"/>
        <w:ind w:left="1440" w:right="1260"/>
      </w:pPr>
      <w:r>
        <w:lastRenderedPageBreak/>
        <w:t>ενώ σε πολύ ζεστή ψήνονται τρόφιμα μικρού μεγέθους, γιατί απαιτούν ένα γρήγορα άρπαγμα.</w:t>
      </w:r>
    </w:p>
    <w:p w:rsidR="001E5BD6" w:rsidRDefault="001E5BD6" w:rsidP="001E5BD6">
      <w:pPr>
        <w:pStyle w:val="a4"/>
        <w:numPr>
          <w:ilvl w:val="1"/>
          <w:numId w:val="2"/>
        </w:numPr>
        <w:tabs>
          <w:tab w:val="left" w:pos="1441"/>
        </w:tabs>
        <w:spacing w:before="120" w:line="352" w:lineRule="auto"/>
        <w:ind w:left="1440" w:right="1511"/>
        <w:rPr>
          <w:sz w:val="24"/>
        </w:rPr>
      </w:pPr>
      <w:r>
        <w:rPr>
          <w:sz w:val="24"/>
        </w:rPr>
        <w:t>Μια φριτούρα γνωρίζεται αν είναι ζεστή, από την επιφάνειά της που πρέπει να «τρεμουλιάζει» ελαφρά και από την ελαφριά οσμή που</w:t>
      </w:r>
      <w:r>
        <w:rPr>
          <w:spacing w:val="-26"/>
          <w:sz w:val="24"/>
        </w:rPr>
        <w:t xml:space="preserve"> </w:t>
      </w:r>
      <w:r>
        <w:rPr>
          <w:sz w:val="24"/>
        </w:rPr>
        <w:t>πρέπει να</w:t>
      </w:r>
      <w:r>
        <w:rPr>
          <w:spacing w:val="-3"/>
          <w:sz w:val="24"/>
        </w:rPr>
        <w:t xml:space="preserve"> </w:t>
      </w:r>
      <w:r>
        <w:rPr>
          <w:sz w:val="24"/>
        </w:rPr>
        <w:t>αναδίδει.</w:t>
      </w:r>
    </w:p>
    <w:p w:rsidR="001E5BD6" w:rsidRDefault="001E5BD6" w:rsidP="001E5BD6">
      <w:pPr>
        <w:pStyle w:val="a4"/>
        <w:numPr>
          <w:ilvl w:val="1"/>
          <w:numId w:val="2"/>
        </w:numPr>
        <w:tabs>
          <w:tab w:val="left" w:pos="1441"/>
        </w:tabs>
        <w:spacing w:before="128" w:line="348" w:lineRule="auto"/>
        <w:ind w:left="1440" w:right="1628"/>
        <w:rPr>
          <w:sz w:val="24"/>
        </w:rPr>
      </w:pPr>
      <w:r>
        <w:rPr>
          <w:sz w:val="24"/>
        </w:rPr>
        <w:t xml:space="preserve">Τα διάφορα </w:t>
      </w:r>
      <w:proofErr w:type="spellStart"/>
      <w:r>
        <w:rPr>
          <w:sz w:val="24"/>
        </w:rPr>
        <w:t>πανέ</w:t>
      </w:r>
      <w:proofErr w:type="spellEnd"/>
      <w:r>
        <w:rPr>
          <w:sz w:val="24"/>
        </w:rPr>
        <w:t xml:space="preserve"> καρυκεύονται πριν το ψήσιμο. Τα μικρά ψάρια, όπως και οι πατάτες, καρυκεύονται μετά το</w:t>
      </w:r>
      <w:r>
        <w:rPr>
          <w:spacing w:val="-5"/>
          <w:sz w:val="24"/>
        </w:rPr>
        <w:t xml:space="preserve"> </w:t>
      </w:r>
      <w:r>
        <w:rPr>
          <w:sz w:val="24"/>
        </w:rPr>
        <w:t>ψήσιμο.</w:t>
      </w:r>
    </w:p>
    <w:p w:rsidR="001E5BD6" w:rsidRDefault="001E5BD6" w:rsidP="001E5BD6">
      <w:pPr>
        <w:pStyle w:val="a4"/>
        <w:numPr>
          <w:ilvl w:val="1"/>
          <w:numId w:val="2"/>
        </w:numPr>
        <w:tabs>
          <w:tab w:val="left" w:pos="1441"/>
        </w:tabs>
        <w:spacing w:before="132" w:line="348" w:lineRule="auto"/>
        <w:ind w:left="1440" w:right="1938"/>
        <w:rPr>
          <w:sz w:val="24"/>
        </w:rPr>
      </w:pPr>
      <w:r>
        <w:rPr>
          <w:sz w:val="24"/>
        </w:rPr>
        <w:t>Τα τρόφιμα που ψήθηκαν στη φριτούρα πρέπει να έχουν ένα</w:t>
      </w:r>
      <w:r>
        <w:rPr>
          <w:spacing w:val="-29"/>
          <w:sz w:val="24"/>
        </w:rPr>
        <w:t xml:space="preserve"> </w:t>
      </w:r>
      <w:r>
        <w:rPr>
          <w:sz w:val="24"/>
        </w:rPr>
        <w:t>ρόδινο χρώμα και να είναι τραγανιστά.</w:t>
      </w:r>
      <w:r>
        <w:rPr>
          <w:spacing w:val="-7"/>
          <w:sz w:val="24"/>
        </w:rPr>
        <w:t xml:space="preserve"> </w:t>
      </w:r>
      <w:r>
        <w:rPr>
          <w:sz w:val="24"/>
        </w:rPr>
        <w:t>(Ράπτης,1997:202-203)</w:t>
      </w:r>
    </w:p>
    <w:p w:rsidR="001E5BD6" w:rsidRDefault="001E5BD6" w:rsidP="001E5BD6">
      <w:pPr>
        <w:pStyle w:val="a3"/>
        <w:spacing w:before="134" w:line="360" w:lineRule="auto"/>
        <w:ind w:left="720" w:right="1874" w:firstLine="772"/>
      </w:pPr>
      <w:r>
        <w:t>Χρησιμοποιεί και την αγωγή και την συναγωγή για να μεταφέρει τη θερμότητα στο τρόφιμο το οποίο είναι βυθισμένο στο καυτό λάδι.</w:t>
      </w:r>
    </w:p>
    <w:p w:rsidR="001E5BD6" w:rsidRDefault="001E5BD6" w:rsidP="001E5BD6">
      <w:pPr>
        <w:pStyle w:val="Heading4"/>
        <w:spacing w:before="125"/>
        <w:ind w:left="720"/>
      </w:pPr>
      <w:r>
        <w:t>Πλεονεκτήματα:</w:t>
      </w:r>
    </w:p>
    <w:p w:rsidR="001E5BD6" w:rsidRDefault="001E5BD6" w:rsidP="001E5BD6">
      <w:pPr>
        <w:pStyle w:val="a3"/>
        <w:spacing w:before="10"/>
        <w:rPr>
          <w:b/>
          <w:sz w:val="21"/>
        </w:rPr>
      </w:pPr>
    </w:p>
    <w:p w:rsidR="001E5BD6" w:rsidRDefault="001E5BD6" w:rsidP="001E5BD6">
      <w:pPr>
        <w:pStyle w:val="a4"/>
        <w:numPr>
          <w:ilvl w:val="1"/>
          <w:numId w:val="2"/>
        </w:numPr>
        <w:tabs>
          <w:tab w:val="left" w:pos="1441"/>
        </w:tabs>
        <w:ind w:left="1440" w:hanging="361"/>
        <w:rPr>
          <w:sz w:val="24"/>
        </w:rPr>
      </w:pPr>
      <w:r>
        <w:rPr>
          <w:sz w:val="24"/>
        </w:rPr>
        <w:t>Η γεύση βελτιώνεται , το ίδιο και η</w:t>
      </w:r>
      <w:r>
        <w:rPr>
          <w:spacing w:val="-6"/>
          <w:sz w:val="24"/>
        </w:rPr>
        <w:t xml:space="preserve"> </w:t>
      </w:r>
      <w:r>
        <w:rPr>
          <w:sz w:val="24"/>
        </w:rPr>
        <w:t>υφή</w:t>
      </w:r>
    </w:p>
    <w:p w:rsidR="001E5BD6" w:rsidRDefault="001E5BD6" w:rsidP="001E5BD6">
      <w:pPr>
        <w:pStyle w:val="a3"/>
        <w:spacing w:before="5"/>
        <w:rPr>
          <w:sz w:val="22"/>
        </w:rPr>
      </w:pPr>
    </w:p>
    <w:p w:rsidR="001E5BD6" w:rsidRDefault="001E5BD6" w:rsidP="001E5BD6">
      <w:pPr>
        <w:pStyle w:val="a4"/>
        <w:numPr>
          <w:ilvl w:val="1"/>
          <w:numId w:val="2"/>
        </w:numPr>
        <w:tabs>
          <w:tab w:val="left" w:pos="1441"/>
        </w:tabs>
        <w:ind w:left="1440" w:hanging="361"/>
        <w:rPr>
          <w:sz w:val="24"/>
        </w:rPr>
      </w:pPr>
      <w:r>
        <w:rPr>
          <w:sz w:val="24"/>
        </w:rPr>
        <w:t>Αυξάνει η θερμιδική</w:t>
      </w:r>
      <w:r>
        <w:rPr>
          <w:spacing w:val="-4"/>
          <w:sz w:val="24"/>
        </w:rPr>
        <w:t xml:space="preserve"> </w:t>
      </w:r>
      <w:r>
        <w:rPr>
          <w:sz w:val="24"/>
        </w:rPr>
        <w:t>αξία.</w:t>
      </w:r>
    </w:p>
    <w:p w:rsidR="001E5BD6" w:rsidRDefault="001E5BD6" w:rsidP="001E5BD6">
      <w:pPr>
        <w:pStyle w:val="a3"/>
        <w:spacing w:before="5"/>
        <w:rPr>
          <w:sz w:val="22"/>
        </w:rPr>
      </w:pPr>
    </w:p>
    <w:p w:rsidR="001E5BD6" w:rsidRDefault="001E5BD6" w:rsidP="001E5BD6">
      <w:pPr>
        <w:pStyle w:val="a4"/>
        <w:numPr>
          <w:ilvl w:val="1"/>
          <w:numId w:val="2"/>
        </w:numPr>
        <w:tabs>
          <w:tab w:val="left" w:pos="1441"/>
        </w:tabs>
        <w:ind w:left="1440" w:hanging="361"/>
        <w:rPr>
          <w:sz w:val="24"/>
        </w:rPr>
      </w:pPr>
      <w:r>
        <w:rPr>
          <w:sz w:val="24"/>
        </w:rPr>
        <w:t>Είναι μια γρήγορη μέθοδος</w:t>
      </w:r>
      <w:r>
        <w:rPr>
          <w:spacing w:val="-4"/>
          <w:sz w:val="24"/>
        </w:rPr>
        <w:t xml:space="preserve"> </w:t>
      </w:r>
      <w:r>
        <w:rPr>
          <w:sz w:val="24"/>
        </w:rPr>
        <w:t>μαγειρέματος</w:t>
      </w:r>
    </w:p>
    <w:p w:rsidR="001E5BD6" w:rsidRDefault="001E5BD6" w:rsidP="001E5BD6">
      <w:pPr>
        <w:pStyle w:val="a3"/>
        <w:spacing w:before="2"/>
        <w:rPr>
          <w:sz w:val="22"/>
        </w:rPr>
      </w:pPr>
    </w:p>
    <w:p w:rsidR="001E5BD6" w:rsidRDefault="001E5BD6" w:rsidP="001E5BD6">
      <w:pPr>
        <w:pStyle w:val="a4"/>
        <w:numPr>
          <w:ilvl w:val="1"/>
          <w:numId w:val="2"/>
        </w:numPr>
        <w:tabs>
          <w:tab w:val="left" w:pos="1441"/>
        </w:tabs>
        <w:spacing w:line="350" w:lineRule="auto"/>
        <w:ind w:left="1440" w:right="1490"/>
        <w:rPr>
          <w:sz w:val="24"/>
        </w:rPr>
      </w:pPr>
      <w:r>
        <w:rPr>
          <w:sz w:val="24"/>
        </w:rPr>
        <w:t>Η κατανάλωση της ποσότητας του λαδιού που χρησιμοποιείτε μπορεί</w:t>
      </w:r>
      <w:r>
        <w:rPr>
          <w:spacing w:val="-29"/>
          <w:sz w:val="24"/>
        </w:rPr>
        <w:t xml:space="preserve"> </w:t>
      </w:r>
      <w:r>
        <w:rPr>
          <w:sz w:val="24"/>
        </w:rPr>
        <w:t xml:space="preserve">να </w:t>
      </w:r>
      <w:proofErr w:type="spellStart"/>
      <w:r>
        <w:rPr>
          <w:sz w:val="24"/>
        </w:rPr>
        <w:t>ελέγχθει</w:t>
      </w:r>
      <w:proofErr w:type="spellEnd"/>
      <w:r>
        <w:rPr>
          <w:sz w:val="24"/>
        </w:rPr>
        <w:t>.</w:t>
      </w:r>
    </w:p>
    <w:p w:rsidR="001E5BD6" w:rsidRDefault="001E5BD6" w:rsidP="001E5BD6">
      <w:pPr>
        <w:pStyle w:val="Heading4"/>
        <w:spacing w:before="133"/>
        <w:ind w:left="720"/>
      </w:pPr>
      <w:r>
        <w:t>Μειονεκτήματα:</w:t>
      </w:r>
    </w:p>
    <w:p w:rsidR="001E5BD6" w:rsidRDefault="001E5BD6" w:rsidP="001E5BD6">
      <w:pPr>
        <w:pStyle w:val="a3"/>
        <w:spacing w:before="1"/>
        <w:rPr>
          <w:b/>
          <w:sz w:val="22"/>
        </w:rPr>
      </w:pPr>
    </w:p>
    <w:p w:rsidR="001E5BD6" w:rsidRDefault="001E5BD6" w:rsidP="001E5BD6">
      <w:pPr>
        <w:pStyle w:val="a4"/>
        <w:numPr>
          <w:ilvl w:val="1"/>
          <w:numId w:val="2"/>
        </w:numPr>
        <w:tabs>
          <w:tab w:val="left" w:pos="1441"/>
        </w:tabs>
        <w:spacing w:line="350" w:lineRule="auto"/>
        <w:ind w:left="1440" w:right="2124"/>
        <w:rPr>
          <w:sz w:val="24"/>
        </w:rPr>
      </w:pPr>
      <w:r>
        <w:rPr>
          <w:sz w:val="24"/>
        </w:rPr>
        <w:t>Το τρόφιμο μπορεί να γίνει λαδερό από την απορρόφηση</w:t>
      </w:r>
      <w:r>
        <w:rPr>
          <w:spacing w:val="-25"/>
          <w:sz w:val="24"/>
        </w:rPr>
        <w:t xml:space="preserve"> </w:t>
      </w:r>
      <w:r>
        <w:rPr>
          <w:sz w:val="24"/>
        </w:rPr>
        <w:t>μεγάλης ποσότητας</w:t>
      </w:r>
      <w:r>
        <w:rPr>
          <w:spacing w:val="1"/>
          <w:sz w:val="24"/>
        </w:rPr>
        <w:t xml:space="preserve"> </w:t>
      </w:r>
      <w:r>
        <w:rPr>
          <w:sz w:val="24"/>
        </w:rPr>
        <w:t>λαδιού</w:t>
      </w:r>
    </w:p>
    <w:p w:rsidR="001E5BD6" w:rsidRDefault="001E5BD6" w:rsidP="001E5BD6">
      <w:pPr>
        <w:pStyle w:val="a4"/>
        <w:numPr>
          <w:ilvl w:val="1"/>
          <w:numId w:val="2"/>
        </w:numPr>
        <w:tabs>
          <w:tab w:val="left" w:pos="1441"/>
        </w:tabs>
        <w:spacing w:before="127"/>
        <w:ind w:left="1440" w:hanging="361"/>
        <w:rPr>
          <w:sz w:val="24"/>
        </w:rPr>
      </w:pPr>
      <w:r>
        <w:rPr>
          <w:sz w:val="24"/>
        </w:rPr>
        <w:t>Το φαγητό γίνεται πιο ακριβό</w:t>
      </w:r>
    </w:p>
    <w:p w:rsidR="001E5BD6" w:rsidRDefault="001E5BD6" w:rsidP="001E5BD6">
      <w:pPr>
        <w:pStyle w:val="a3"/>
        <w:spacing w:before="5"/>
        <w:rPr>
          <w:sz w:val="22"/>
        </w:rPr>
      </w:pPr>
    </w:p>
    <w:p w:rsidR="001E5BD6" w:rsidRDefault="001E5BD6" w:rsidP="001E5BD6">
      <w:pPr>
        <w:pStyle w:val="a4"/>
        <w:numPr>
          <w:ilvl w:val="1"/>
          <w:numId w:val="2"/>
        </w:numPr>
        <w:tabs>
          <w:tab w:val="left" w:pos="1441"/>
        </w:tabs>
        <w:ind w:left="1440" w:hanging="361"/>
        <w:rPr>
          <w:sz w:val="24"/>
        </w:rPr>
      </w:pPr>
      <w:r>
        <w:rPr>
          <w:sz w:val="24"/>
        </w:rPr>
        <w:t>Τα τηγανιτά είναι δυσκολοχώνευτα</w:t>
      </w:r>
      <w:r>
        <w:rPr>
          <w:spacing w:val="-8"/>
          <w:sz w:val="24"/>
        </w:rPr>
        <w:t xml:space="preserve"> </w:t>
      </w:r>
      <w:r>
        <w:rPr>
          <w:sz w:val="24"/>
        </w:rPr>
        <w:t>.</w:t>
      </w:r>
    </w:p>
    <w:p w:rsidR="001E5BD6" w:rsidRDefault="001E5BD6" w:rsidP="001E5BD6">
      <w:pPr>
        <w:pStyle w:val="a3"/>
        <w:spacing w:before="2"/>
        <w:rPr>
          <w:sz w:val="22"/>
        </w:rPr>
      </w:pPr>
    </w:p>
    <w:p w:rsidR="001E5BD6" w:rsidRDefault="001E5BD6" w:rsidP="001E5BD6">
      <w:pPr>
        <w:pStyle w:val="a4"/>
        <w:numPr>
          <w:ilvl w:val="1"/>
          <w:numId w:val="2"/>
        </w:numPr>
        <w:tabs>
          <w:tab w:val="left" w:pos="1441"/>
        </w:tabs>
        <w:spacing w:line="350" w:lineRule="auto"/>
        <w:ind w:left="1440" w:right="1554"/>
        <w:rPr>
          <w:sz w:val="24"/>
        </w:rPr>
      </w:pPr>
      <w:r>
        <w:rPr>
          <w:sz w:val="24"/>
        </w:rPr>
        <w:t>Η επαναχρησιμοποίηση των λαδιών παράγει επικίνδυνες ενώσεις και το σημείο καπνίσματος</w:t>
      </w:r>
      <w:r>
        <w:rPr>
          <w:spacing w:val="-2"/>
          <w:sz w:val="24"/>
        </w:rPr>
        <w:t xml:space="preserve"> </w:t>
      </w:r>
      <w:r>
        <w:rPr>
          <w:sz w:val="24"/>
        </w:rPr>
        <w:t>χαμηλώνει</w:t>
      </w:r>
    </w:p>
    <w:p w:rsidR="001E5BD6" w:rsidRDefault="001E5BD6" w:rsidP="001E5BD6">
      <w:pPr>
        <w:pStyle w:val="Heading4"/>
        <w:spacing w:before="136"/>
        <w:ind w:left="720"/>
      </w:pPr>
      <w:r>
        <w:t>Κανόνες ασφαλείας</w:t>
      </w:r>
    </w:p>
    <w:p w:rsidR="001E5BD6" w:rsidRDefault="001E5BD6" w:rsidP="001E5BD6">
      <w:pPr>
        <w:pStyle w:val="a3"/>
        <w:spacing w:before="10"/>
        <w:rPr>
          <w:b/>
          <w:sz w:val="21"/>
        </w:rPr>
      </w:pPr>
    </w:p>
    <w:p w:rsidR="001E5BD6" w:rsidRDefault="001E5BD6" w:rsidP="001E5BD6">
      <w:pPr>
        <w:pStyle w:val="a4"/>
        <w:numPr>
          <w:ilvl w:val="1"/>
          <w:numId w:val="2"/>
        </w:numPr>
        <w:tabs>
          <w:tab w:val="left" w:pos="1441"/>
        </w:tabs>
        <w:spacing w:line="350" w:lineRule="auto"/>
        <w:ind w:left="1440" w:right="1929"/>
        <w:rPr>
          <w:sz w:val="24"/>
        </w:rPr>
      </w:pPr>
      <w:r>
        <w:rPr>
          <w:sz w:val="24"/>
        </w:rPr>
        <w:t>Όλο το προσωπικό πρέπει να γνωρίζει τον σωστό τρόπο χρήσης του εξοπλισμού</w:t>
      </w:r>
    </w:p>
    <w:p w:rsidR="001E5BD6" w:rsidRDefault="001E5BD6" w:rsidP="001E5BD6">
      <w:pPr>
        <w:pStyle w:val="a4"/>
        <w:numPr>
          <w:ilvl w:val="1"/>
          <w:numId w:val="2"/>
        </w:numPr>
        <w:tabs>
          <w:tab w:val="left" w:pos="1441"/>
        </w:tabs>
        <w:spacing w:before="127"/>
        <w:ind w:left="1440" w:hanging="361"/>
        <w:rPr>
          <w:sz w:val="24"/>
        </w:rPr>
      </w:pPr>
      <w:r>
        <w:rPr>
          <w:sz w:val="24"/>
        </w:rPr>
        <w:t>Το σωστό επίπεδο λαδιού πρέπει να</w:t>
      </w:r>
      <w:r>
        <w:rPr>
          <w:spacing w:val="-5"/>
          <w:sz w:val="24"/>
        </w:rPr>
        <w:t xml:space="preserve"> </w:t>
      </w:r>
      <w:r>
        <w:rPr>
          <w:sz w:val="24"/>
        </w:rPr>
        <w:t>χρησιμοποιείτε</w:t>
      </w:r>
    </w:p>
    <w:p w:rsidR="001E5BD6" w:rsidRDefault="001E5BD6" w:rsidP="001E5BD6">
      <w:pPr>
        <w:widowControl/>
        <w:autoSpaceDE/>
        <w:autoSpaceDN/>
        <w:rPr>
          <w:sz w:val="24"/>
        </w:rPr>
        <w:sectPr w:rsidR="001E5BD6">
          <w:pgSz w:w="11910" w:h="16840"/>
          <w:pgMar w:top="1340" w:right="540" w:bottom="280" w:left="1440" w:header="720" w:footer="720" w:gutter="0"/>
          <w:cols w:space="720"/>
        </w:sectPr>
      </w:pPr>
    </w:p>
    <w:p w:rsidR="001E5BD6" w:rsidRDefault="001E5BD6" w:rsidP="001E5BD6">
      <w:pPr>
        <w:pStyle w:val="a4"/>
        <w:numPr>
          <w:ilvl w:val="1"/>
          <w:numId w:val="2"/>
        </w:numPr>
        <w:tabs>
          <w:tab w:val="left" w:pos="1441"/>
        </w:tabs>
        <w:spacing w:before="75" w:line="350" w:lineRule="auto"/>
        <w:ind w:left="1440" w:right="1650"/>
        <w:rPr>
          <w:sz w:val="24"/>
        </w:rPr>
      </w:pPr>
      <w:r>
        <w:rPr>
          <w:sz w:val="24"/>
        </w:rPr>
        <w:lastRenderedPageBreak/>
        <w:t>Δεν πρέπει να βάζουμε περισσότερο λαδί στην φριτέζα διότι μπορεί να γίνει υπερχείλιση καυτού</w:t>
      </w:r>
      <w:r>
        <w:rPr>
          <w:spacing w:val="-2"/>
          <w:sz w:val="24"/>
        </w:rPr>
        <w:t xml:space="preserve"> </w:t>
      </w:r>
      <w:r>
        <w:rPr>
          <w:sz w:val="24"/>
        </w:rPr>
        <w:t>λαδιού.</w:t>
      </w:r>
    </w:p>
    <w:p w:rsidR="001E5BD6" w:rsidRDefault="001E5BD6" w:rsidP="001E5BD6">
      <w:pPr>
        <w:pStyle w:val="a4"/>
        <w:numPr>
          <w:ilvl w:val="1"/>
          <w:numId w:val="2"/>
        </w:numPr>
        <w:tabs>
          <w:tab w:val="left" w:pos="1441"/>
        </w:tabs>
        <w:spacing w:before="128" w:line="350" w:lineRule="auto"/>
        <w:ind w:left="1440" w:right="1897"/>
        <w:rPr>
          <w:sz w:val="24"/>
        </w:rPr>
      </w:pPr>
      <w:r>
        <w:rPr>
          <w:sz w:val="24"/>
        </w:rPr>
        <w:t>Στραγγίζουμε και στεγνώνουμε τις τροφές πριν το τηγάνισμα . Αυτό αποτρέπει την εκτίναξη καυτού λαδιού</w:t>
      </w:r>
      <w:r>
        <w:rPr>
          <w:spacing w:val="-2"/>
          <w:sz w:val="24"/>
        </w:rPr>
        <w:t xml:space="preserve"> </w:t>
      </w:r>
      <w:r>
        <w:rPr>
          <w:sz w:val="24"/>
        </w:rPr>
        <w:t>.</w:t>
      </w:r>
    </w:p>
    <w:p w:rsidR="00443D11" w:rsidRDefault="001E5BD6" w:rsidP="001E5BD6">
      <w:r>
        <w:rPr>
          <w:sz w:val="24"/>
        </w:rPr>
        <w:t>Αν χρησιμοποιούμε τηγάνι αυτό πρέπει να αφαιρεθεί με προσοχή από τη φωτιά ώστε να αποφύγουμε το ρίξιμο καυτού</w:t>
      </w:r>
      <w:r>
        <w:rPr>
          <w:spacing w:val="-6"/>
          <w:sz w:val="24"/>
        </w:rPr>
        <w:t xml:space="preserve"> </w:t>
      </w:r>
      <w:r>
        <w:rPr>
          <w:sz w:val="24"/>
        </w:rPr>
        <w:t>λαδιού</w:t>
      </w:r>
    </w:p>
    <w:sectPr w:rsidR="00443D11" w:rsidSect="00443D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2FBE"/>
    <w:multiLevelType w:val="hybridMultilevel"/>
    <w:tmpl w:val="7CE83B40"/>
    <w:lvl w:ilvl="0" w:tplc="99AE1440">
      <w:start w:val="1"/>
      <w:numFmt w:val="decimal"/>
      <w:lvlText w:val="%1."/>
      <w:lvlJc w:val="left"/>
      <w:pPr>
        <w:ind w:left="643" w:hanging="284"/>
      </w:pPr>
      <w:rPr>
        <w:rFonts w:ascii="Times New Roman" w:eastAsia="Times New Roman" w:hAnsi="Times New Roman" w:cs="Times New Roman" w:hint="default"/>
        <w:spacing w:val="-17"/>
        <w:w w:val="100"/>
        <w:sz w:val="24"/>
        <w:szCs w:val="24"/>
        <w:lang w:val="el-GR" w:eastAsia="el-GR" w:bidi="el-GR"/>
      </w:rPr>
    </w:lvl>
    <w:lvl w:ilvl="1" w:tplc="272C2724">
      <w:numFmt w:val="bullet"/>
      <w:lvlText w:val=""/>
      <w:lvlJc w:val="left"/>
      <w:pPr>
        <w:ind w:left="1080" w:hanging="360"/>
      </w:pPr>
      <w:rPr>
        <w:w w:val="100"/>
        <w:lang w:val="el-GR" w:eastAsia="el-GR" w:bidi="el-GR"/>
      </w:rPr>
    </w:lvl>
    <w:lvl w:ilvl="2" w:tplc="D91ED272">
      <w:numFmt w:val="bullet"/>
      <w:lvlText w:val=""/>
      <w:lvlJc w:val="left"/>
      <w:pPr>
        <w:ind w:left="1800" w:hanging="360"/>
      </w:pPr>
      <w:rPr>
        <w:rFonts w:ascii="Symbol" w:eastAsia="Symbol" w:hAnsi="Symbol" w:cs="Symbol" w:hint="default"/>
        <w:w w:val="100"/>
        <w:sz w:val="24"/>
        <w:szCs w:val="24"/>
        <w:lang w:val="el-GR" w:eastAsia="el-GR" w:bidi="el-GR"/>
      </w:rPr>
    </w:lvl>
    <w:lvl w:ilvl="3" w:tplc="F8E4E9EE">
      <w:numFmt w:val="bullet"/>
      <w:lvlText w:val="•"/>
      <w:lvlJc w:val="left"/>
      <w:pPr>
        <w:ind w:left="2815" w:hanging="360"/>
      </w:pPr>
      <w:rPr>
        <w:lang w:val="el-GR" w:eastAsia="el-GR" w:bidi="el-GR"/>
      </w:rPr>
    </w:lvl>
    <w:lvl w:ilvl="4" w:tplc="DE946516">
      <w:numFmt w:val="bullet"/>
      <w:lvlText w:val="•"/>
      <w:lvlJc w:val="left"/>
      <w:pPr>
        <w:ind w:left="3831" w:hanging="360"/>
      </w:pPr>
      <w:rPr>
        <w:lang w:val="el-GR" w:eastAsia="el-GR" w:bidi="el-GR"/>
      </w:rPr>
    </w:lvl>
    <w:lvl w:ilvl="5" w:tplc="8536EED8">
      <w:numFmt w:val="bullet"/>
      <w:lvlText w:val="•"/>
      <w:lvlJc w:val="left"/>
      <w:pPr>
        <w:ind w:left="4847" w:hanging="360"/>
      </w:pPr>
      <w:rPr>
        <w:lang w:val="el-GR" w:eastAsia="el-GR" w:bidi="el-GR"/>
      </w:rPr>
    </w:lvl>
    <w:lvl w:ilvl="6" w:tplc="73F26BEE">
      <w:numFmt w:val="bullet"/>
      <w:lvlText w:val="•"/>
      <w:lvlJc w:val="left"/>
      <w:pPr>
        <w:ind w:left="5863" w:hanging="360"/>
      </w:pPr>
      <w:rPr>
        <w:lang w:val="el-GR" w:eastAsia="el-GR" w:bidi="el-GR"/>
      </w:rPr>
    </w:lvl>
    <w:lvl w:ilvl="7" w:tplc="F32EC642">
      <w:numFmt w:val="bullet"/>
      <w:lvlText w:val="•"/>
      <w:lvlJc w:val="left"/>
      <w:pPr>
        <w:ind w:left="6879" w:hanging="360"/>
      </w:pPr>
      <w:rPr>
        <w:lang w:val="el-GR" w:eastAsia="el-GR" w:bidi="el-GR"/>
      </w:rPr>
    </w:lvl>
    <w:lvl w:ilvl="8" w:tplc="5AB68518">
      <w:numFmt w:val="bullet"/>
      <w:lvlText w:val="•"/>
      <w:lvlJc w:val="left"/>
      <w:pPr>
        <w:ind w:left="7894" w:hanging="360"/>
      </w:pPr>
      <w:rPr>
        <w:lang w:val="el-GR" w:eastAsia="el-GR" w:bidi="el-GR"/>
      </w:rPr>
    </w:lvl>
  </w:abstractNum>
  <w:abstractNum w:abstractNumId="1">
    <w:nsid w:val="504C29FE"/>
    <w:multiLevelType w:val="hybridMultilevel"/>
    <w:tmpl w:val="4AF4D872"/>
    <w:lvl w:ilvl="0" w:tplc="421A2F76">
      <w:numFmt w:val="bullet"/>
      <w:lvlText w:val=""/>
      <w:lvlJc w:val="left"/>
      <w:pPr>
        <w:ind w:left="1080" w:hanging="360"/>
      </w:pPr>
      <w:rPr>
        <w:rFonts w:ascii="Wingdings" w:eastAsia="Wingdings" w:hAnsi="Wingdings" w:cs="Wingdings" w:hint="default"/>
        <w:w w:val="100"/>
        <w:sz w:val="24"/>
        <w:szCs w:val="24"/>
        <w:lang w:val="el-GR" w:eastAsia="el-GR" w:bidi="el-GR"/>
      </w:rPr>
    </w:lvl>
    <w:lvl w:ilvl="1" w:tplc="396EB4D4">
      <w:numFmt w:val="bullet"/>
      <w:lvlText w:val=""/>
      <w:lvlJc w:val="left"/>
      <w:pPr>
        <w:ind w:left="1505" w:hanging="360"/>
      </w:pPr>
      <w:rPr>
        <w:rFonts w:ascii="Symbol" w:eastAsia="Symbol" w:hAnsi="Symbol" w:cs="Symbol" w:hint="default"/>
        <w:w w:val="100"/>
        <w:sz w:val="24"/>
        <w:szCs w:val="24"/>
        <w:lang w:val="el-GR" w:eastAsia="el-GR" w:bidi="el-GR"/>
      </w:rPr>
    </w:lvl>
    <w:lvl w:ilvl="2" w:tplc="C87E2DF6">
      <w:numFmt w:val="bullet"/>
      <w:lvlText w:val=""/>
      <w:lvlJc w:val="left"/>
      <w:pPr>
        <w:ind w:left="1800" w:hanging="360"/>
      </w:pPr>
      <w:rPr>
        <w:rFonts w:ascii="Symbol" w:eastAsia="Symbol" w:hAnsi="Symbol" w:cs="Symbol" w:hint="default"/>
        <w:w w:val="100"/>
        <w:sz w:val="24"/>
        <w:szCs w:val="24"/>
        <w:lang w:val="el-GR" w:eastAsia="el-GR" w:bidi="el-GR"/>
      </w:rPr>
    </w:lvl>
    <w:lvl w:ilvl="3" w:tplc="827401AC">
      <w:numFmt w:val="bullet"/>
      <w:lvlText w:val=""/>
      <w:lvlJc w:val="left"/>
      <w:pPr>
        <w:ind w:left="2158" w:hanging="360"/>
      </w:pPr>
      <w:rPr>
        <w:rFonts w:ascii="Symbol" w:eastAsia="Symbol" w:hAnsi="Symbol" w:cs="Symbol" w:hint="default"/>
        <w:w w:val="100"/>
        <w:sz w:val="24"/>
        <w:szCs w:val="24"/>
        <w:lang w:val="el-GR" w:eastAsia="el-GR" w:bidi="el-GR"/>
      </w:rPr>
    </w:lvl>
    <w:lvl w:ilvl="4" w:tplc="90D252FC">
      <w:numFmt w:val="bullet"/>
      <w:lvlText w:val="•"/>
      <w:lvlJc w:val="left"/>
      <w:pPr>
        <w:ind w:left="3269" w:hanging="360"/>
      </w:pPr>
      <w:rPr>
        <w:lang w:val="el-GR" w:eastAsia="el-GR" w:bidi="el-GR"/>
      </w:rPr>
    </w:lvl>
    <w:lvl w:ilvl="5" w:tplc="00DE8A56">
      <w:numFmt w:val="bullet"/>
      <w:lvlText w:val="•"/>
      <w:lvlJc w:val="left"/>
      <w:pPr>
        <w:ind w:left="4378" w:hanging="360"/>
      </w:pPr>
      <w:rPr>
        <w:lang w:val="el-GR" w:eastAsia="el-GR" w:bidi="el-GR"/>
      </w:rPr>
    </w:lvl>
    <w:lvl w:ilvl="6" w:tplc="7D8A915C">
      <w:numFmt w:val="bullet"/>
      <w:lvlText w:val="•"/>
      <w:lvlJc w:val="left"/>
      <w:pPr>
        <w:ind w:left="5488" w:hanging="360"/>
      </w:pPr>
      <w:rPr>
        <w:lang w:val="el-GR" w:eastAsia="el-GR" w:bidi="el-GR"/>
      </w:rPr>
    </w:lvl>
    <w:lvl w:ilvl="7" w:tplc="FA84640C">
      <w:numFmt w:val="bullet"/>
      <w:lvlText w:val="•"/>
      <w:lvlJc w:val="left"/>
      <w:pPr>
        <w:ind w:left="6597" w:hanging="360"/>
      </w:pPr>
      <w:rPr>
        <w:lang w:val="el-GR" w:eastAsia="el-GR" w:bidi="el-GR"/>
      </w:rPr>
    </w:lvl>
    <w:lvl w:ilvl="8" w:tplc="A6D0EB36">
      <w:numFmt w:val="bullet"/>
      <w:lvlText w:val="•"/>
      <w:lvlJc w:val="left"/>
      <w:pPr>
        <w:ind w:left="7707" w:hanging="360"/>
      </w:pPr>
      <w:rPr>
        <w:lang w:val="el-GR" w:eastAsia="el-GR" w:bidi="el-GR"/>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5BD6"/>
    <w:rsid w:val="001E5BD6"/>
    <w:rsid w:val="00443D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E5BD6"/>
    <w:pPr>
      <w:widowControl w:val="0"/>
      <w:autoSpaceDE w:val="0"/>
      <w:autoSpaceDN w:val="0"/>
      <w:spacing w:after="0" w:line="240" w:lineRule="auto"/>
    </w:pPr>
    <w:rPr>
      <w:rFonts w:ascii="Times New Roman" w:eastAsia="Times New Roman" w:hAnsi="Times New Roman" w:cs="Times New Roman"/>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semiHidden/>
    <w:unhideWhenUsed/>
    <w:qFormat/>
    <w:rsid w:val="001E5BD6"/>
    <w:rPr>
      <w:sz w:val="24"/>
      <w:szCs w:val="24"/>
    </w:rPr>
  </w:style>
  <w:style w:type="character" w:customStyle="1" w:styleId="Char">
    <w:name w:val="Σώμα κειμένου Char"/>
    <w:basedOn w:val="a0"/>
    <w:link w:val="a3"/>
    <w:uiPriority w:val="1"/>
    <w:semiHidden/>
    <w:rsid w:val="001E5BD6"/>
    <w:rPr>
      <w:rFonts w:ascii="Times New Roman" w:eastAsia="Times New Roman" w:hAnsi="Times New Roman" w:cs="Times New Roman"/>
      <w:sz w:val="24"/>
      <w:szCs w:val="24"/>
      <w:lang w:eastAsia="el-GR" w:bidi="el-GR"/>
    </w:rPr>
  </w:style>
  <w:style w:type="paragraph" w:styleId="a4">
    <w:name w:val="List Paragraph"/>
    <w:basedOn w:val="a"/>
    <w:uiPriority w:val="1"/>
    <w:qFormat/>
    <w:rsid w:val="001E5BD6"/>
    <w:pPr>
      <w:ind w:left="1080" w:hanging="361"/>
    </w:pPr>
  </w:style>
  <w:style w:type="paragraph" w:customStyle="1" w:styleId="Heading1">
    <w:name w:val="Heading 1"/>
    <w:basedOn w:val="a"/>
    <w:uiPriority w:val="1"/>
    <w:qFormat/>
    <w:rsid w:val="001E5BD6"/>
    <w:pPr>
      <w:spacing w:before="80"/>
      <w:ind w:left="360"/>
      <w:outlineLvl w:val="1"/>
    </w:pPr>
    <w:rPr>
      <w:b/>
      <w:bCs/>
      <w:sz w:val="32"/>
      <w:szCs w:val="32"/>
    </w:rPr>
  </w:style>
  <w:style w:type="paragraph" w:customStyle="1" w:styleId="Heading2">
    <w:name w:val="Heading 2"/>
    <w:basedOn w:val="a"/>
    <w:uiPriority w:val="1"/>
    <w:qFormat/>
    <w:rsid w:val="001E5BD6"/>
    <w:pPr>
      <w:ind w:left="360"/>
      <w:outlineLvl w:val="2"/>
    </w:pPr>
    <w:rPr>
      <w:b/>
      <w:bCs/>
      <w:sz w:val="28"/>
      <w:szCs w:val="28"/>
    </w:rPr>
  </w:style>
  <w:style w:type="paragraph" w:customStyle="1" w:styleId="Heading4">
    <w:name w:val="Heading 4"/>
    <w:basedOn w:val="a"/>
    <w:uiPriority w:val="1"/>
    <w:qFormat/>
    <w:rsid w:val="001E5BD6"/>
    <w:pPr>
      <w:ind w:left="360"/>
      <w:outlineLvl w:val="4"/>
    </w:pPr>
    <w:rPr>
      <w:b/>
      <w:bCs/>
      <w:sz w:val="24"/>
      <w:szCs w:val="24"/>
    </w:rPr>
  </w:style>
</w:styles>
</file>

<file path=word/webSettings.xml><?xml version="1.0" encoding="utf-8"?>
<w:webSettings xmlns:r="http://schemas.openxmlformats.org/officeDocument/2006/relationships" xmlns:w="http://schemas.openxmlformats.org/wordprocessingml/2006/main">
  <w:divs>
    <w:div w:id="201649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2604</Words>
  <Characters>14064</Characters>
  <Application>Microsoft Office Word</Application>
  <DocSecurity>0</DocSecurity>
  <Lines>117</Lines>
  <Paragraphs>33</Paragraphs>
  <ScaleCrop>false</ScaleCrop>
  <Company>HP</Company>
  <LinksUpToDate>false</LinksUpToDate>
  <CharactersWithSpaces>16635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ΚΡΕΟΠΛΑΣΤΕΙΟΝ</dc:creator>
  <cp:lastModifiedBy>ΚΡΕΟΠΛΑΣΤΕΙΟΝ</cp:lastModifiedBy>
  <cp:revision>1</cp:revision>
  <dcterms:created xsi:type="dcterms:W3CDTF">2020-11-12T07:16:00Z</dcterms:created>
  <dcterms:modified xsi:type="dcterms:W3CDTF">2020-11-12T07:16:00Z</dcterms:modified>
</cp:coreProperties>
</file>