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E2" w:rsidRDefault="00E13AE2" w:rsidP="00E13A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Καλησπέρα στους μαθητές μου.</w:t>
      </w:r>
    </w:p>
    <w:p w:rsidR="00E13AE2" w:rsidRPr="00F81A26" w:rsidRDefault="00E13AE2" w:rsidP="00E13A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Στο σημερινό μάθημα θα σας θυμίσω τους μήνες και τις εποχές και θα κάνετε μία </w:t>
      </w:r>
      <w:r w:rsidR="00326151">
        <w:rPr>
          <w:rFonts w:ascii="Arial" w:hAnsi="Arial" w:cs="Arial"/>
          <w:b/>
          <w:sz w:val="24"/>
          <w:szCs w:val="24"/>
        </w:rPr>
        <w:t>άσκηση με εποχιακά λαχανικά</w:t>
      </w:r>
      <w:r>
        <w:rPr>
          <w:rFonts w:ascii="Arial" w:hAnsi="Arial" w:cs="Arial"/>
          <w:b/>
          <w:sz w:val="24"/>
          <w:szCs w:val="24"/>
        </w:rPr>
        <w:t>. Θα δείτε πίνακα και θα προσπαθήσε</w:t>
      </w:r>
      <w:r w:rsidR="00326151">
        <w:rPr>
          <w:rFonts w:ascii="Arial" w:hAnsi="Arial" w:cs="Arial"/>
          <w:b/>
          <w:sz w:val="24"/>
          <w:szCs w:val="24"/>
        </w:rPr>
        <w:t>τε να εντοπίσετε σε πιο λαχανικό αναφέρεται</w:t>
      </w:r>
      <w:r>
        <w:rPr>
          <w:rFonts w:ascii="Arial" w:hAnsi="Arial" w:cs="Arial"/>
          <w:b/>
          <w:sz w:val="24"/>
          <w:szCs w:val="24"/>
        </w:rPr>
        <w:t xml:space="preserve"> η κάθε πρόταση στην άσκηση που βρίσκεται κάτω απόν πίνακα μέσα στην εικόνα.</w:t>
      </w:r>
    </w:p>
    <w:p w:rsidR="00E13AE2" w:rsidRDefault="00E13AE2" w:rsidP="00E13AE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Στο ίδιο μάθημα θα κάνουμε και μία συνταγή. Θα δείτε το βίντεο και θα κάνετε την άσκηση της συνταγής.</w:t>
      </w:r>
    </w:p>
    <w:p w:rsidR="00E13AE2" w:rsidRDefault="00E13AE2" w:rsidP="00E13AE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Τις απαντήσεις θα πρέπει να μου στείλετε </w:t>
      </w:r>
      <w:proofErr w:type="spellStart"/>
      <w:r>
        <w:rPr>
          <w:rFonts w:ascii="Arial" w:hAnsi="Arial" w:cs="Arial"/>
          <w:b/>
          <w:sz w:val="24"/>
          <w:szCs w:val="24"/>
        </w:rPr>
        <w:t>εως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και την Παρασκευή 23/4/2021.</w:t>
      </w:r>
    </w:p>
    <w:p w:rsidR="00E13AE2" w:rsidRPr="00C26650" w:rsidRDefault="00E13AE2" w:rsidP="00E13AE2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</w:rPr>
        <w:t>Η</w:t>
      </w:r>
      <w:r w:rsidRPr="00C26650">
        <w:rPr>
          <w:rFonts w:ascii="Arial" w:hAnsi="Arial" w:cs="Arial"/>
          <w:b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sz w:val="24"/>
          <w:szCs w:val="24"/>
        </w:rPr>
        <w:t>καθηγήτρια</w:t>
      </w:r>
      <w:r w:rsidRPr="00C26650">
        <w:rPr>
          <w:rFonts w:ascii="Arial" w:hAnsi="Arial" w:cs="Arial"/>
          <w:b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sz w:val="24"/>
          <w:szCs w:val="24"/>
        </w:rPr>
        <w:t>σας</w:t>
      </w:r>
    </w:p>
    <w:p w:rsidR="00E13AE2" w:rsidRPr="00C26650" w:rsidRDefault="00E13AE2" w:rsidP="00E13AE2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>
        <w:rPr>
          <w:rFonts w:ascii="Arial" w:hAnsi="Arial" w:cs="Arial"/>
          <w:b/>
          <w:sz w:val="24"/>
          <w:szCs w:val="24"/>
        </w:rPr>
        <w:t>Νικοπούλου</w:t>
      </w:r>
      <w:proofErr w:type="spellEnd"/>
      <w:r w:rsidRPr="00C26650">
        <w:rPr>
          <w:rFonts w:ascii="Arial" w:hAnsi="Arial" w:cs="Arial"/>
          <w:b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sz w:val="24"/>
          <w:szCs w:val="24"/>
        </w:rPr>
        <w:t>Μαρίνα</w:t>
      </w:r>
    </w:p>
    <w:p w:rsidR="00E13AE2" w:rsidRPr="00C26650" w:rsidRDefault="00E13AE2" w:rsidP="00E13AE2">
      <w:pPr>
        <w:rPr>
          <w:rFonts w:ascii="Arial" w:hAnsi="Arial" w:cs="Arial"/>
          <w:b/>
          <w:sz w:val="24"/>
          <w:szCs w:val="24"/>
          <w:lang w:val="fr-FR"/>
        </w:rPr>
      </w:pPr>
    </w:p>
    <w:p w:rsidR="00CA7954" w:rsidRPr="00B26E17" w:rsidRDefault="00DF06C6" w:rsidP="00DF06C6">
      <w:pPr>
        <w:jc w:val="center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B26E17">
        <w:rPr>
          <w:rFonts w:ascii="Arial" w:hAnsi="Arial" w:cs="Arial"/>
          <w:b/>
          <w:color w:val="FF0000"/>
          <w:sz w:val="24"/>
          <w:szCs w:val="24"/>
          <w:lang w:val="fr-FR"/>
        </w:rPr>
        <w:t>Un renseignement sur le temps</w:t>
      </w:r>
    </w:p>
    <w:p w:rsidR="003B63A6" w:rsidRPr="00B26E17" w:rsidRDefault="003B63A6" w:rsidP="00DF06C6">
      <w:pPr>
        <w:jc w:val="center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B26E17">
        <w:rPr>
          <w:rFonts w:ascii="Arial" w:hAnsi="Arial" w:cs="Arial"/>
          <w:b/>
          <w:color w:val="FF0000"/>
          <w:sz w:val="24"/>
          <w:szCs w:val="24"/>
          <w:lang w:val="fr-FR"/>
        </w:rPr>
        <w:t>Les mois de l’année</w:t>
      </w:r>
    </w:p>
    <w:p w:rsidR="003B63A6" w:rsidRPr="00B26E17" w:rsidRDefault="003B63A6" w:rsidP="00DF06C6">
      <w:pPr>
        <w:jc w:val="center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B26E17">
        <w:rPr>
          <w:rFonts w:ascii="Arial" w:hAnsi="Arial" w:cs="Arial"/>
          <w:b/>
          <w:color w:val="FF0000"/>
          <w:sz w:val="24"/>
          <w:szCs w:val="24"/>
          <w:lang w:val="fr-FR"/>
        </w:rPr>
        <w:t>Les saisons</w:t>
      </w:r>
    </w:p>
    <w:p w:rsidR="003B63A6" w:rsidRDefault="003B63A6" w:rsidP="00DF06C6">
      <w:pPr>
        <w:jc w:val="center"/>
        <w:rPr>
          <w:rFonts w:ascii="Arial" w:hAnsi="Arial" w:cs="Arial"/>
          <w:sz w:val="24"/>
          <w:szCs w:val="24"/>
          <w:lang w:val="fr-FR"/>
        </w:rPr>
      </w:pPr>
    </w:p>
    <w:tbl>
      <w:tblPr>
        <w:tblStyle w:val="a3"/>
        <w:tblW w:w="0" w:type="auto"/>
        <w:tblLook w:val="04A0"/>
      </w:tblPr>
      <w:tblGrid>
        <w:gridCol w:w="3794"/>
      </w:tblGrid>
      <w:tr w:rsidR="003B63A6" w:rsidTr="003B63A6">
        <w:tc>
          <w:tcPr>
            <w:tcW w:w="3794" w:type="dxa"/>
          </w:tcPr>
          <w:p w:rsidR="003B63A6" w:rsidRPr="003B63A6" w:rsidRDefault="003B63A6" w:rsidP="00DF06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B63A6">
              <w:rPr>
                <w:rFonts w:ascii="Arial" w:hAnsi="Arial" w:cs="Arial"/>
                <w:b/>
                <w:sz w:val="24"/>
                <w:szCs w:val="24"/>
                <w:lang w:val="fr-FR"/>
              </w:rPr>
              <w:t>Les mois de l’année</w:t>
            </w:r>
          </w:p>
        </w:tc>
      </w:tr>
      <w:tr w:rsidR="003B63A6" w:rsidRPr="00F81A26" w:rsidTr="003B63A6">
        <w:tc>
          <w:tcPr>
            <w:tcW w:w="3794" w:type="dxa"/>
          </w:tcPr>
          <w:p w:rsidR="003B63A6" w:rsidRDefault="00E23C64" w:rsidP="00DF06C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 </w:t>
            </w:r>
            <w:r w:rsidR="003B63A6">
              <w:rPr>
                <w:rFonts w:ascii="Arial" w:hAnsi="Arial" w:cs="Arial"/>
                <w:sz w:val="24"/>
                <w:szCs w:val="24"/>
                <w:lang w:val="fr-FR"/>
              </w:rPr>
              <w:t>Janvier</w:t>
            </w:r>
          </w:p>
          <w:p w:rsidR="003B63A6" w:rsidRDefault="003B63A6" w:rsidP="00DF06C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Février</w:t>
            </w:r>
          </w:p>
          <w:p w:rsidR="003B63A6" w:rsidRDefault="003B63A6" w:rsidP="00DF06C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Mars</w:t>
            </w:r>
          </w:p>
          <w:p w:rsidR="003B63A6" w:rsidRDefault="003B63A6" w:rsidP="00DF06C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Avril</w:t>
            </w:r>
          </w:p>
          <w:p w:rsidR="003B63A6" w:rsidRDefault="003B63A6" w:rsidP="00DF06C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Mai</w:t>
            </w:r>
          </w:p>
          <w:p w:rsidR="003B63A6" w:rsidRDefault="003B63A6" w:rsidP="00DF06C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Juin</w:t>
            </w:r>
          </w:p>
          <w:p w:rsidR="003B63A6" w:rsidRDefault="003B63A6" w:rsidP="00DF06C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Juillet</w:t>
            </w:r>
          </w:p>
          <w:p w:rsidR="003B63A6" w:rsidRDefault="003B63A6" w:rsidP="00DF06C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Aout</w:t>
            </w:r>
          </w:p>
          <w:p w:rsidR="003B63A6" w:rsidRDefault="003B63A6" w:rsidP="00DF06C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Septembre</w:t>
            </w:r>
          </w:p>
          <w:p w:rsidR="003B63A6" w:rsidRDefault="003B63A6" w:rsidP="00DF06C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Octobre</w:t>
            </w:r>
          </w:p>
          <w:p w:rsidR="003B63A6" w:rsidRDefault="003B63A6" w:rsidP="00DF06C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Novembre </w:t>
            </w:r>
          </w:p>
          <w:p w:rsidR="003B63A6" w:rsidRDefault="003B63A6" w:rsidP="003B63A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Décembre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3623"/>
        <w:tblW w:w="0" w:type="auto"/>
        <w:tblLook w:val="04A0"/>
      </w:tblPr>
      <w:tblGrid>
        <w:gridCol w:w="3794"/>
      </w:tblGrid>
      <w:tr w:rsidR="00D103DE" w:rsidTr="00D103DE">
        <w:tc>
          <w:tcPr>
            <w:tcW w:w="3794" w:type="dxa"/>
          </w:tcPr>
          <w:p w:rsidR="00D103DE" w:rsidRPr="003B63A6" w:rsidRDefault="00D103DE" w:rsidP="00D103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Les saisons</w:t>
            </w:r>
          </w:p>
        </w:tc>
      </w:tr>
      <w:tr w:rsidR="00D103DE" w:rsidTr="00D103DE">
        <w:tc>
          <w:tcPr>
            <w:tcW w:w="3794" w:type="dxa"/>
          </w:tcPr>
          <w:p w:rsidR="00D103DE" w:rsidRDefault="00D103DE" w:rsidP="00D103D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En été</w:t>
            </w:r>
          </w:p>
          <w:p w:rsidR="00D103DE" w:rsidRDefault="00D103DE" w:rsidP="00D103D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En hiver</w:t>
            </w:r>
          </w:p>
          <w:p w:rsidR="00D103DE" w:rsidRDefault="00D103DE" w:rsidP="00D103D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En automne</w:t>
            </w:r>
          </w:p>
          <w:p w:rsidR="00D103DE" w:rsidRDefault="00D103DE" w:rsidP="00D103D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Au printemps</w:t>
            </w:r>
          </w:p>
        </w:tc>
      </w:tr>
    </w:tbl>
    <w:p w:rsidR="00B26E17" w:rsidRDefault="00B26E17" w:rsidP="00EA194A">
      <w:pPr>
        <w:rPr>
          <w:rFonts w:ascii="Arial" w:hAnsi="Arial" w:cs="Arial"/>
          <w:sz w:val="24"/>
          <w:szCs w:val="24"/>
        </w:rPr>
      </w:pPr>
    </w:p>
    <w:p w:rsidR="00EA194A" w:rsidRPr="00E13AE2" w:rsidRDefault="00E13AE2" w:rsidP="00EA19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Exercice </w:t>
      </w:r>
      <w:r>
        <w:rPr>
          <w:rFonts w:ascii="Arial" w:hAnsi="Arial" w:cs="Arial"/>
          <w:b/>
          <w:sz w:val="24"/>
          <w:szCs w:val="24"/>
        </w:rPr>
        <w:t>1</w:t>
      </w:r>
    </w:p>
    <w:p w:rsidR="00EA194A" w:rsidRPr="00F06B73" w:rsidRDefault="00EA194A" w:rsidP="00EA194A">
      <w:pPr>
        <w:rPr>
          <w:rFonts w:ascii="Arial" w:hAnsi="Arial" w:cs="Arial"/>
          <w:b/>
          <w:sz w:val="24"/>
          <w:szCs w:val="24"/>
          <w:lang w:val="fr-FR"/>
        </w:rPr>
      </w:pPr>
      <w:r w:rsidRPr="00F06B73">
        <w:rPr>
          <w:rFonts w:ascii="Arial" w:hAnsi="Arial" w:cs="Arial"/>
          <w:b/>
          <w:sz w:val="24"/>
          <w:szCs w:val="24"/>
          <w:lang w:val="fr-FR"/>
        </w:rPr>
        <w:t xml:space="preserve">Regardez la photo et </w:t>
      </w:r>
      <w:r w:rsidR="00F06B73" w:rsidRPr="00F06B73">
        <w:rPr>
          <w:rFonts w:ascii="Arial" w:hAnsi="Arial" w:cs="Arial"/>
          <w:b/>
          <w:sz w:val="24"/>
          <w:szCs w:val="24"/>
          <w:lang w:val="fr-FR"/>
        </w:rPr>
        <w:t xml:space="preserve">trouvez </w:t>
      </w:r>
      <w:r w:rsidRPr="00F06B73">
        <w:rPr>
          <w:rFonts w:ascii="Arial" w:hAnsi="Arial" w:cs="Arial"/>
          <w:b/>
          <w:sz w:val="24"/>
          <w:szCs w:val="24"/>
          <w:lang w:val="fr-FR"/>
        </w:rPr>
        <w:t>la légume demandée</w:t>
      </w:r>
      <w:r w:rsidR="00F06B73">
        <w:rPr>
          <w:rFonts w:ascii="Arial" w:hAnsi="Arial" w:cs="Arial"/>
          <w:b/>
          <w:sz w:val="24"/>
          <w:szCs w:val="24"/>
          <w:lang w:val="fr-FR"/>
        </w:rPr>
        <w:t xml:space="preserve"> à l’exercice sous le tableau</w:t>
      </w:r>
      <w:r w:rsidRPr="00F06B73">
        <w:rPr>
          <w:rFonts w:ascii="Arial" w:hAnsi="Arial" w:cs="Arial"/>
          <w:b/>
          <w:sz w:val="24"/>
          <w:szCs w:val="24"/>
          <w:lang w:val="fr-FR"/>
        </w:rPr>
        <w:t>.</w:t>
      </w:r>
    </w:p>
    <w:p w:rsidR="00EA194A" w:rsidRPr="00F06B73" w:rsidRDefault="00EA194A" w:rsidP="00EA19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Κοιτάξτε την φωτογραφία και β</w:t>
      </w:r>
      <w:r w:rsidR="00F06B73">
        <w:rPr>
          <w:rFonts w:ascii="Arial" w:hAnsi="Arial" w:cs="Arial"/>
          <w:sz w:val="24"/>
          <w:szCs w:val="24"/>
        </w:rPr>
        <w:t xml:space="preserve">ρείτε τα λαχανικά που ζητούνται στην άσκηση κάτω από τον πίνακα. </w:t>
      </w:r>
    </w:p>
    <w:p w:rsidR="00EA194A" w:rsidRPr="00EA194A" w:rsidRDefault="00B26E17" w:rsidP="00EA19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-571500</wp:posOffset>
            </wp:positionV>
            <wp:extent cx="5274310" cy="4008120"/>
            <wp:effectExtent l="19050" t="0" r="2540" b="0"/>
            <wp:wrapTight wrapText="bothSides">
              <wp:wrapPolygon edited="0">
                <wp:start x="-78" y="0"/>
                <wp:lineTo x="-78" y="21456"/>
                <wp:lineTo x="21610" y="21456"/>
                <wp:lineTo x="21610" y="0"/>
                <wp:lineTo x="-78" y="0"/>
              </wp:wrapPolygon>
            </wp:wrapTight>
            <wp:docPr id="13" name="Εικόνα 13" descr="C:\Users\Marina\Desktop\Τα έγγραφα μου\Υλκό  για μάγειρες- ζαχαροπλάστες\IMG_20210419_14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ina\Desktop\Τα έγγραφα μου\Υλκό  για μάγειρες- ζαχαροπλάστες\IMG_20210419_140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horzAnchor="margin" w:tblpY="97"/>
        <w:tblW w:w="0" w:type="auto"/>
        <w:tblLook w:val="04A0"/>
      </w:tblPr>
      <w:tblGrid>
        <w:gridCol w:w="959"/>
        <w:gridCol w:w="1984"/>
      </w:tblGrid>
      <w:tr w:rsidR="00B26E17" w:rsidTr="00B26E17">
        <w:tc>
          <w:tcPr>
            <w:tcW w:w="959" w:type="dxa"/>
          </w:tcPr>
          <w:p w:rsidR="00B26E17" w:rsidRDefault="00B26E17" w:rsidP="00B26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E17" w:rsidRPr="00F06B73" w:rsidRDefault="00B26E17" w:rsidP="00B26E1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Legumes</w:t>
            </w:r>
          </w:p>
        </w:tc>
      </w:tr>
      <w:tr w:rsidR="00B26E17" w:rsidTr="00B26E17">
        <w:tc>
          <w:tcPr>
            <w:tcW w:w="959" w:type="dxa"/>
          </w:tcPr>
          <w:p w:rsidR="00B26E17" w:rsidRPr="00F06B73" w:rsidRDefault="00B26E17" w:rsidP="00B26E1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1984" w:type="dxa"/>
          </w:tcPr>
          <w:p w:rsidR="00B26E17" w:rsidRDefault="00B26E17" w:rsidP="00B26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E17" w:rsidTr="00B26E17">
        <w:tc>
          <w:tcPr>
            <w:tcW w:w="959" w:type="dxa"/>
          </w:tcPr>
          <w:p w:rsidR="00B26E17" w:rsidRPr="00F06B73" w:rsidRDefault="00B26E17" w:rsidP="00B26E1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1984" w:type="dxa"/>
          </w:tcPr>
          <w:p w:rsidR="00B26E17" w:rsidRDefault="00B26E17" w:rsidP="00B26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E17" w:rsidTr="00B26E17">
        <w:tc>
          <w:tcPr>
            <w:tcW w:w="959" w:type="dxa"/>
          </w:tcPr>
          <w:p w:rsidR="00B26E17" w:rsidRPr="00F06B73" w:rsidRDefault="00B26E17" w:rsidP="00B26E1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</w:p>
        </w:tc>
        <w:tc>
          <w:tcPr>
            <w:tcW w:w="1984" w:type="dxa"/>
          </w:tcPr>
          <w:p w:rsidR="00B26E17" w:rsidRDefault="00B26E17" w:rsidP="00B26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E17" w:rsidTr="00B26E17">
        <w:tc>
          <w:tcPr>
            <w:tcW w:w="959" w:type="dxa"/>
          </w:tcPr>
          <w:p w:rsidR="00B26E17" w:rsidRPr="00F06B73" w:rsidRDefault="00B26E17" w:rsidP="00B26E1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</w:p>
        </w:tc>
        <w:tc>
          <w:tcPr>
            <w:tcW w:w="1984" w:type="dxa"/>
          </w:tcPr>
          <w:p w:rsidR="00B26E17" w:rsidRDefault="00B26E17" w:rsidP="00B26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E17" w:rsidTr="00B26E17">
        <w:tc>
          <w:tcPr>
            <w:tcW w:w="959" w:type="dxa"/>
          </w:tcPr>
          <w:p w:rsidR="00B26E17" w:rsidRPr="00F06B73" w:rsidRDefault="00B26E17" w:rsidP="00B26E1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</w:p>
        </w:tc>
        <w:tc>
          <w:tcPr>
            <w:tcW w:w="1984" w:type="dxa"/>
          </w:tcPr>
          <w:p w:rsidR="00B26E17" w:rsidRDefault="00B26E17" w:rsidP="00B26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E17" w:rsidTr="00B26E17">
        <w:tc>
          <w:tcPr>
            <w:tcW w:w="959" w:type="dxa"/>
          </w:tcPr>
          <w:p w:rsidR="00B26E17" w:rsidRDefault="00B26E17" w:rsidP="00B26E1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</w:p>
        </w:tc>
        <w:tc>
          <w:tcPr>
            <w:tcW w:w="1984" w:type="dxa"/>
          </w:tcPr>
          <w:p w:rsidR="00B26E17" w:rsidRDefault="00B26E17" w:rsidP="00B26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194A" w:rsidRPr="00EA194A" w:rsidRDefault="00EA194A" w:rsidP="00EA194A">
      <w:pPr>
        <w:rPr>
          <w:rFonts w:ascii="Arial" w:hAnsi="Arial" w:cs="Arial"/>
          <w:sz w:val="24"/>
          <w:szCs w:val="24"/>
        </w:rPr>
      </w:pPr>
    </w:p>
    <w:p w:rsidR="00EA194A" w:rsidRPr="00EA194A" w:rsidRDefault="00EA194A" w:rsidP="00EA194A">
      <w:pPr>
        <w:rPr>
          <w:rFonts w:ascii="Arial" w:hAnsi="Arial" w:cs="Arial"/>
          <w:sz w:val="24"/>
          <w:szCs w:val="24"/>
        </w:rPr>
      </w:pPr>
    </w:p>
    <w:p w:rsidR="00EA194A" w:rsidRPr="00E13AE2" w:rsidRDefault="00EA194A" w:rsidP="00EA194A">
      <w:pPr>
        <w:rPr>
          <w:rFonts w:ascii="Arial" w:hAnsi="Arial" w:cs="Arial"/>
          <w:sz w:val="24"/>
          <w:szCs w:val="24"/>
        </w:rPr>
      </w:pPr>
    </w:p>
    <w:p w:rsidR="00544DCF" w:rsidRDefault="00544DCF" w:rsidP="00544DCF">
      <w:pPr>
        <w:rPr>
          <w:rFonts w:ascii="Arial" w:hAnsi="Arial" w:cs="Arial"/>
          <w:sz w:val="24"/>
          <w:szCs w:val="24"/>
        </w:rPr>
      </w:pPr>
    </w:p>
    <w:p w:rsidR="00F06B73" w:rsidRPr="00F06B73" w:rsidRDefault="00F06B73" w:rsidP="00544DCF">
      <w:pPr>
        <w:rPr>
          <w:rFonts w:ascii="Arial" w:hAnsi="Arial" w:cs="Arial"/>
          <w:sz w:val="24"/>
          <w:szCs w:val="24"/>
        </w:rPr>
      </w:pPr>
    </w:p>
    <w:p w:rsidR="00C26650" w:rsidRPr="00C26650" w:rsidRDefault="00C26650" w:rsidP="00C26650">
      <w:pPr>
        <w:jc w:val="center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C26650">
        <w:rPr>
          <w:rFonts w:ascii="Arial" w:hAnsi="Arial" w:cs="Arial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215265</wp:posOffset>
            </wp:positionV>
            <wp:extent cx="5274310" cy="2941320"/>
            <wp:effectExtent l="19050" t="0" r="2540" b="0"/>
            <wp:wrapTight wrapText="bothSides">
              <wp:wrapPolygon edited="0">
                <wp:start x="-78" y="0"/>
                <wp:lineTo x="-78" y="21404"/>
                <wp:lineTo x="21610" y="21404"/>
                <wp:lineTo x="21610" y="0"/>
                <wp:lineTo x="-78" y="0"/>
              </wp:wrapPolygon>
            </wp:wrapTight>
            <wp:docPr id="1" name="Εικόνα 1" descr="https://files.ferocecdn.com/wp-content/uploads/2021/03/54f881c26dd9725d14f24edcfe6c7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ferocecdn.com/wp-content/uploads/2021/03/54f881c26dd9725d14f24edcfe6c73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6650">
        <w:rPr>
          <w:rFonts w:ascii="Arial" w:hAnsi="Arial" w:cs="Arial"/>
          <w:b/>
          <w:color w:val="FF0000"/>
          <w:sz w:val="24"/>
          <w:szCs w:val="24"/>
          <w:lang w:val="fr-FR"/>
        </w:rPr>
        <w:t>Gâteau d’aubergines et de courgettes agrémenté de bolognaise et feta</w:t>
      </w:r>
    </w:p>
    <w:p w:rsidR="00C26650" w:rsidRPr="00C26650" w:rsidRDefault="00C26650" w:rsidP="00C26650">
      <w:pPr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C26650" w:rsidRDefault="00551DC2" w:rsidP="00C26650">
      <w:pPr>
        <w:ind w:firstLine="720"/>
        <w:rPr>
          <w:rFonts w:ascii="Arial" w:hAnsi="Arial" w:cs="Arial"/>
          <w:sz w:val="24"/>
          <w:szCs w:val="24"/>
          <w:lang w:val="fr-FR"/>
        </w:rPr>
      </w:pPr>
      <w:hyperlink r:id="rId7" w:history="1">
        <w:r w:rsidR="00C26650" w:rsidRPr="0037755D">
          <w:rPr>
            <w:rStyle w:val="-"/>
            <w:rFonts w:ascii="Arial" w:hAnsi="Arial" w:cs="Arial"/>
            <w:sz w:val="24"/>
            <w:szCs w:val="24"/>
            <w:lang w:val="fr-FR"/>
          </w:rPr>
          <w:t>https://www.bonap.fr/gateau-courgettes-et-aubergines/?fbclid=IwAR2zQLMBIBL4kPumQJG6Ahxlkayp1ZHh1bmjuBbioUL0saAWDOScnUz5nMc</w:t>
        </w:r>
      </w:hyperlink>
    </w:p>
    <w:p w:rsidR="00C26650" w:rsidRPr="00A7378E" w:rsidRDefault="00C26650" w:rsidP="00C26650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A7378E">
        <w:rPr>
          <w:rFonts w:ascii="Arial" w:hAnsi="Arial" w:cs="Arial"/>
          <w:b/>
          <w:sz w:val="24"/>
          <w:szCs w:val="24"/>
          <w:lang w:val="fr-FR"/>
        </w:rPr>
        <w:t>Exercice</w:t>
      </w:r>
      <w:r>
        <w:rPr>
          <w:rFonts w:ascii="Arial" w:hAnsi="Arial" w:cs="Arial"/>
          <w:b/>
          <w:sz w:val="24"/>
          <w:szCs w:val="24"/>
          <w:lang w:val="fr-FR"/>
        </w:rPr>
        <w:t xml:space="preserve"> 2</w:t>
      </w:r>
    </w:p>
    <w:p w:rsidR="00C26650" w:rsidRPr="00A7378E" w:rsidRDefault="00C26650" w:rsidP="00C26650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751B7C">
        <w:rPr>
          <w:rFonts w:ascii="Arial" w:hAnsi="Arial" w:cs="Arial"/>
          <w:b/>
          <w:sz w:val="24"/>
          <w:szCs w:val="24"/>
          <w:lang w:val="fr-FR"/>
        </w:rPr>
        <w:t>Tapez sur le lien ci-dessus, regardez la vidéo</w:t>
      </w:r>
      <w:r>
        <w:rPr>
          <w:rFonts w:ascii="Arial" w:hAnsi="Arial" w:cs="Arial"/>
          <w:b/>
          <w:sz w:val="24"/>
          <w:szCs w:val="24"/>
          <w:lang w:val="fr-FR"/>
        </w:rPr>
        <w:t xml:space="preserve"> (jusqu'à 1 :35) </w:t>
      </w:r>
      <w:r w:rsidRPr="00751B7C">
        <w:rPr>
          <w:rFonts w:ascii="Arial" w:hAnsi="Arial" w:cs="Arial"/>
          <w:b/>
          <w:sz w:val="24"/>
          <w:szCs w:val="24"/>
          <w:lang w:val="fr-FR"/>
        </w:rPr>
        <w:t xml:space="preserve"> et </w:t>
      </w:r>
      <w:r>
        <w:rPr>
          <w:rFonts w:ascii="Arial" w:hAnsi="Arial" w:cs="Arial"/>
          <w:b/>
          <w:sz w:val="24"/>
          <w:szCs w:val="24"/>
          <w:lang w:val="fr-FR"/>
        </w:rPr>
        <w:t>c</w:t>
      </w:r>
      <w:r w:rsidRPr="00A7378E">
        <w:rPr>
          <w:rFonts w:ascii="Arial" w:hAnsi="Arial" w:cs="Arial"/>
          <w:b/>
          <w:sz w:val="24"/>
          <w:szCs w:val="24"/>
          <w:lang w:val="fr-FR"/>
        </w:rPr>
        <w:t xml:space="preserve">omplétez la préparation avec les ingrédients suivants. </w:t>
      </w:r>
    </w:p>
    <w:p w:rsidR="00C26650" w:rsidRPr="00C26650" w:rsidRDefault="00C26650" w:rsidP="00C266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Πατήστε στο παραπάνω σύνδεσμο, κοιτάξτε το βίντεο</w:t>
      </w:r>
      <w:r w:rsidRPr="00B66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(μέχρι το 1:35)  και συμπληρώστε την προετοιμασία με τα παρακάτω συστατικά . </w:t>
      </w:r>
    </w:p>
    <w:p w:rsidR="00C26650" w:rsidRPr="00DC1128" w:rsidRDefault="00C26650" w:rsidP="00C26650">
      <w:pPr>
        <w:jc w:val="both"/>
        <w:rPr>
          <w:rFonts w:ascii="Arial" w:hAnsi="Arial" w:cs="Arial"/>
          <w:sz w:val="24"/>
          <w:szCs w:val="24"/>
          <w:lang w:val="fr-FR"/>
        </w:rPr>
      </w:pPr>
      <w:r w:rsidRPr="00DC1128">
        <w:rPr>
          <w:rFonts w:ascii="Arial" w:hAnsi="Arial" w:cs="Arial"/>
          <w:sz w:val="24"/>
          <w:szCs w:val="24"/>
          <w:lang w:val="fr-FR"/>
        </w:rPr>
        <w:t>Ail, aubergines,</w:t>
      </w:r>
      <w:r w:rsidR="00F81A26">
        <w:rPr>
          <w:rFonts w:ascii="Arial" w:hAnsi="Arial" w:cs="Arial"/>
          <w:sz w:val="24"/>
          <w:szCs w:val="24"/>
          <w:lang w:val="fr-FR"/>
        </w:rPr>
        <w:t xml:space="preserve"> aubergines,</w:t>
      </w:r>
      <w:r w:rsidRPr="00DC1128">
        <w:rPr>
          <w:rFonts w:ascii="Arial" w:hAnsi="Arial" w:cs="Arial"/>
          <w:sz w:val="24"/>
          <w:szCs w:val="24"/>
          <w:lang w:val="fr-FR"/>
        </w:rPr>
        <w:t xml:space="preserve">  concentré de tomates, courgettes, huile d’olive, feta, feta,   huile végétale,  oignon rouge, pommes de terres, poivre, romarin,  sauce tomate, sel,  tomates séchées, viande de bœuf hachée,  </w:t>
      </w:r>
    </w:p>
    <w:p w:rsidR="00C26650" w:rsidRPr="001059E0" w:rsidRDefault="00C26650" w:rsidP="00C26650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C26650" w:rsidRDefault="00C26650" w:rsidP="00C26650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4D1823">
        <w:rPr>
          <w:rFonts w:ascii="Arial" w:hAnsi="Arial" w:cs="Arial"/>
          <w:color w:val="00B050"/>
          <w:sz w:val="24"/>
          <w:szCs w:val="24"/>
          <w:lang w:val="fr-FR"/>
        </w:rPr>
        <w:t>Coupez</w:t>
      </w:r>
      <w:r w:rsidRPr="00A7378E">
        <w:rPr>
          <w:rFonts w:ascii="Arial" w:hAnsi="Arial" w:cs="Arial"/>
          <w:sz w:val="24"/>
          <w:szCs w:val="24"/>
          <w:lang w:val="fr-FR"/>
        </w:rPr>
        <w:t xml:space="preserve"> les _____________ et  les</w:t>
      </w:r>
      <w:r>
        <w:rPr>
          <w:rFonts w:ascii="Arial" w:hAnsi="Arial" w:cs="Arial"/>
          <w:sz w:val="24"/>
          <w:szCs w:val="24"/>
          <w:lang w:val="fr-FR"/>
        </w:rPr>
        <w:t xml:space="preserve"> _________________ en tranches, salez- les et </w:t>
      </w:r>
      <w:r w:rsidRPr="004D1823">
        <w:rPr>
          <w:rFonts w:ascii="Arial" w:hAnsi="Arial" w:cs="Arial"/>
          <w:color w:val="00B050"/>
          <w:sz w:val="24"/>
          <w:szCs w:val="24"/>
          <w:lang w:val="fr-FR"/>
        </w:rPr>
        <w:t>badigeonnez</w:t>
      </w:r>
      <w:r>
        <w:rPr>
          <w:rFonts w:ascii="Arial" w:hAnsi="Arial" w:cs="Arial"/>
          <w:sz w:val="24"/>
          <w:szCs w:val="24"/>
          <w:lang w:val="fr-FR"/>
        </w:rPr>
        <w:t xml:space="preserve">-le d’ ________________. </w:t>
      </w:r>
      <w:r w:rsidRPr="00DC1128">
        <w:rPr>
          <w:rFonts w:ascii="Arial" w:hAnsi="Arial" w:cs="Arial"/>
          <w:color w:val="00B050"/>
          <w:sz w:val="24"/>
          <w:szCs w:val="24"/>
          <w:lang w:val="fr-FR"/>
        </w:rPr>
        <w:t>Faites frire</w:t>
      </w:r>
      <w:r>
        <w:rPr>
          <w:rFonts w:ascii="Arial" w:hAnsi="Arial" w:cs="Arial"/>
          <w:sz w:val="24"/>
          <w:szCs w:val="24"/>
          <w:lang w:val="fr-FR"/>
        </w:rPr>
        <w:t xml:space="preserve"> les tranches des deux cotés et laissez-les refroidir. </w:t>
      </w:r>
    </w:p>
    <w:p w:rsidR="00C26650" w:rsidRDefault="00C26650" w:rsidP="00C26650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0F3A6C">
        <w:rPr>
          <w:rFonts w:ascii="Arial" w:hAnsi="Arial" w:cs="Arial"/>
          <w:sz w:val="24"/>
          <w:szCs w:val="24"/>
          <w:lang w:val="fr-FR"/>
        </w:rPr>
        <w:t xml:space="preserve">Coupez </w:t>
      </w:r>
      <w:r>
        <w:rPr>
          <w:rFonts w:ascii="Arial" w:hAnsi="Arial" w:cs="Arial"/>
          <w:sz w:val="24"/>
          <w:szCs w:val="24"/>
          <w:lang w:val="fr-FR"/>
        </w:rPr>
        <w:t>en deux les tranches de légumes dans un moule.</w:t>
      </w:r>
    </w:p>
    <w:p w:rsidR="00C26650" w:rsidRDefault="00C26650" w:rsidP="00C26650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Faites la bolognaise : dans une casserole </w:t>
      </w:r>
      <w:r w:rsidRPr="00DC1128">
        <w:rPr>
          <w:rFonts w:ascii="Arial" w:hAnsi="Arial" w:cs="Arial"/>
          <w:color w:val="00B050"/>
          <w:sz w:val="24"/>
          <w:szCs w:val="24"/>
          <w:lang w:val="fr-FR"/>
        </w:rPr>
        <w:t>faites cuire</w:t>
      </w:r>
      <w:r>
        <w:rPr>
          <w:rFonts w:ascii="Arial" w:hAnsi="Arial" w:cs="Arial"/>
          <w:sz w:val="24"/>
          <w:szCs w:val="24"/>
          <w:lang w:val="fr-FR"/>
        </w:rPr>
        <w:t xml:space="preserve"> la _______________  dans l’_________. Ajoutez les ______________, l’ ____________, l’__________, le _____________, le _______________, la ____________, le ________ et le __________. </w:t>
      </w:r>
      <w:r w:rsidRPr="00DC1128">
        <w:rPr>
          <w:rFonts w:ascii="Arial" w:hAnsi="Arial" w:cs="Arial"/>
          <w:color w:val="00B050"/>
          <w:sz w:val="24"/>
          <w:szCs w:val="24"/>
          <w:lang w:val="fr-FR"/>
        </w:rPr>
        <w:t>Laissez mijoter</w:t>
      </w:r>
      <w:r>
        <w:rPr>
          <w:rFonts w:ascii="Arial" w:hAnsi="Arial" w:cs="Arial"/>
          <w:sz w:val="24"/>
          <w:szCs w:val="24"/>
          <w:lang w:val="fr-FR"/>
        </w:rPr>
        <w:t xml:space="preserve"> pour quelques minutes. </w:t>
      </w:r>
    </w:p>
    <w:p w:rsidR="00C26650" w:rsidRDefault="00C26650" w:rsidP="00C26650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DC1128">
        <w:rPr>
          <w:rFonts w:ascii="Arial" w:hAnsi="Arial" w:cs="Arial"/>
          <w:color w:val="00B050"/>
          <w:sz w:val="24"/>
          <w:szCs w:val="24"/>
          <w:lang w:val="fr-FR"/>
        </w:rPr>
        <w:t>Versez</w:t>
      </w:r>
      <w:r w:rsidRPr="00DC1128">
        <w:rPr>
          <w:rFonts w:ascii="Arial" w:hAnsi="Arial" w:cs="Arial"/>
          <w:sz w:val="24"/>
          <w:szCs w:val="24"/>
          <w:lang w:val="fr-FR"/>
        </w:rPr>
        <w:t xml:space="preserve"> la moitie de la bolognaise au dessus des légumes. </w:t>
      </w:r>
      <w:r w:rsidRPr="00DC1128">
        <w:rPr>
          <w:rFonts w:ascii="Arial" w:hAnsi="Arial" w:cs="Arial"/>
          <w:color w:val="00B050"/>
          <w:sz w:val="24"/>
          <w:szCs w:val="24"/>
          <w:lang w:val="fr-FR"/>
        </w:rPr>
        <w:t>Placez</w:t>
      </w:r>
      <w:r w:rsidRPr="00DC1128">
        <w:rPr>
          <w:rFonts w:ascii="Arial" w:hAnsi="Arial" w:cs="Arial"/>
          <w:sz w:val="24"/>
          <w:szCs w:val="24"/>
          <w:lang w:val="fr-FR"/>
        </w:rPr>
        <w:t xml:space="preserve"> une couche de tranches de _</w:t>
      </w:r>
      <w:r>
        <w:rPr>
          <w:rFonts w:ascii="Arial" w:hAnsi="Arial" w:cs="Arial"/>
          <w:sz w:val="24"/>
          <w:szCs w:val="24"/>
          <w:lang w:val="fr-FR"/>
        </w:rPr>
        <w:t>_____________________ et de morceaux de  _____</w:t>
      </w:r>
      <w:r w:rsidRPr="00DC1128">
        <w:rPr>
          <w:rFonts w:ascii="Arial" w:hAnsi="Arial" w:cs="Arial"/>
          <w:sz w:val="24"/>
          <w:szCs w:val="24"/>
          <w:lang w:val="fr-FR"/>
        </w:rPr>
        <w:t xml:space="preserve">. </w:t>
      </w:r>
    </w:p>
    <w:p w:rsidR="00C26650" w:rsidRDefault="00C26650" w:rsidP="00C26650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Versez le reste de la bolognaise et ajoutez de morceaux de ________.</w:t>
      </w:r>
    </w:p>
    <w:p w:rsidR="00C26650" w:rsidRPr="00DC1128" w:rsidRDefault="00C26650" w:rsidP="00C26650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DC1128">
        <w:rPr>
          <w:rFonts w:ascii="Arial" w:hAnsi="Arial" w:cs="Arial"/>
          <w:color w:val="00B050"/>
          <w:sz w:val="24"/>
          <w:szCs w:val="24"/>
          <w:lang w:val="fr-FR"/>
        </w:rPr>
        <w:t>Repliez</w:t>
      </w:r>
      <w:r>
        <w:rPr>
          <w:rFonts w:ascii="Arial" w:hAnsi="Arial" w:cs="Arial"/>
          <w:sz w:val="24"/>
          <w:szCs w:val="24"/>
          <w:lang w:val="fr-FR"/>
        </w:rPr>
        <w:t xml:space="preserve"> les tranches d’ _______________ vers le milieu. </w:t>
      </w:r>
      <w:r w:rsidRPr="00DC1128">
        <w:rPr>
          <w:rFonts w:ascii="Arial" w:hAnsi="Arial" w:cs="Arial"/>
          <w:color w:val="00B050"/>
          <w:sz w:val="24"/>
          <w:szCs w:val="24"/>
          <w:lang w:val="fr-FR"/>
        </w:rPr>
        <w:t xml:space="preserve">Enfournez </w:t>
      </w:r>
      <w:r>
        <w:rPr>
          <w:rFonts w:ascii="Arial" w:hAnsi="Arial" w:cs="Arial"/>
          <w:sz w:val="24"/>
          <w:szCs w:val="24"/>
          <w:lang w:val="fr-FR"/>
        </w:rPr>
        <w:t xml:space="preserve">pendant 30 minutes au four </w:t>
      </w:r>
      <w:proofErr w:type="gramStart"/>
      <w:r>
        <w:rPr>
          <w:rFonts w:ascii="Arial" w:hAnsi="Arial" w:cs="Arial"/>
          <w:sz w:val="24"/>
          <w:szCs w:val="24"/>
          <w:lang w:val="fr-FR"/>
        </w:rPr>
        <w:t>a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140 C. </w:t>
      </w:r>
    </w:p>
    <w:p w:rsidR="00C26650" w:rsidRPr="00A7378E" w:rsidRDefault="00C26650" w:rsidP="00C26650">
      <w:pPr>
        <w:rPr>
          <w:rFonts w:ascii="Arial" w:hAnsi="Arial" w:cs="Arial"/>
          <w:sz w:val="24"/>
          <w:szCs w:val="24"/>
          <w:lang w:val="fr-FR"/>
        </w:rPr>
      </w:pPr>
    </w:p>
    <w:p w:rsidR="00783DAF" w:rsidRPr="00C26650" w:rsidRDefault="00783DAF" w:rsidP="00D103DE">
      <w:pPr>
        <w:rPr>
          <w:rFonts w:ascii="Arial" w:hAnsi="Arial" w:cs="Arial"/>
          <w:sz w:val="24"/>
          <w:szCs w:val="24"/>
          <w:lang w:val="fr-FR"/>
        </w:rPr>
      </w:pPr>
    </w:p>
    <w:sectPr w:rsidR="00783DAF" w:rsidRPr="00C26650" w:rsidSect="00CA79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2B08"/>
    <w:multiLevelType w:val="hybridMultilevel"/>
    <w:tmpl w:val="712E64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62445"/>
    <w:multiLevelType w:val="hybridMultilevel"/>
    <w:tmpl w:val="AA4A6B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06C6"/>
    <w:rsid w:val="000139CF"/>
    <w:rsid w:val="00326151"/>
    <w:rsid w:val="003B63A6"/>
    <w:rsid w:val="004C6BDA"/>
    <w:rsid w:val="00544DCF"/>
    <w:rsid w:val="00551DC2"/>
    <w:rsid w:val="00783DAF"/>
    <w:rsid w:val="007A0165"/>
    <w:rsid w:val="00B26E17"/>
    <w:rsid w:val="00C26650"/>
    <w:rsid w:val="00CA7954"/>
    <w:rsid w:val="00D103DE"/>
    <w:rsid w:val="00DF06C6"/>
    <w:rsid w:val="00E13AE2"/>
    <w:rsid w:val="00E23C64"/>
    <w:rsid w:val="00E81050"/>
    <w:rsid w:val="00EA194A"/>
    <w:rsid w:val="00F06B73"/>
    <w:rsid w:val="00F8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3D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1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103D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266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nap.fr/gateau-courgettes-et-aubergines/?fbclid=IwAR2zQLMBIBL4kPumQJG6Ahxlkayp1ZHh1bmjuBbioUL0saAWDOScnUz5n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20</cp:revision>
  <dcterms:created xsi:type="dcterms:W3CDTF">2021-04-19T10:57:00Z</dcterms:created>
  <dcterms:modified xsi:type="dcterms:W3CDTF">2021-04-20T14:22:00Z</dcterms:modified>
</cp:coreProperties>
</file>