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A228" w14:textId="28AF05C4" w:rsidR="000E1085" w:rsidRPr="0052103D" w:rsidRDefault="000E1085" w:rsidP="00284F12">
      <w:pPr>
        <w:jc w:val="center"/>
        <w:rPr>
          <w:rFonts w:ascii="Times New Roman" w:hAnsi="Times New Roman" w:cs="Times New Roman"/>
          <w:b/>
          <w:bCs/>
          <w:sz w:val="32"/>
          <w:szCs w:val="32"/>
        </w:rPr>
      </w:pPr>
      <w:r w:rsidRPr="0052103D">
        <w:rPr>
          <w:rFonts w:ascii="Times New Roman" w:hAnsi="Times New Roman" w:cs="Times New Roman"/>
          <w:b/>
          <w:bCs/>
          <w:sz w:val="32"/>
          <w:szCs w:val="32"/>
        </w:rPr>
        <w:t>Αδυνάτισμα (Απίσχναση)</w:t>
      </w:r>
    </w:p>
    <w:p w14:paraId="15D60573" w14:textId="5D187B13" w:rsidR="000E1085" w:rsidRPr="0052103D" w:rsidRDefault="000E1085" w:rsidP="00453746">
      <w:pPr>
        <w:jc w:val="both"/>
        <w:rPr>
          <w:rFonts w:ascii="Times New Roman" w:hAnsi="Times New Roman" w:cs="Times New Roman"/>
          <w:b/>
          <w:bCs/>
          <w:sz w:val="28"/>
          <w:szCs w:val="28"/>
          <w:u w:val="single"/>
        </w:rPr>
      </w:pPr>
      <w:r w:rsidRPr="0052103D">
        <w:rPr>
          <w:rFonts w:ascii="Times New Roman" w:hAnsi="Times New Roman" w:cs="Times New Roman"/>
          <w:b/>
          <w:bCs/>
          <w:sz w:val="28"/>
          <w:szCs w:val="28"/>
          <w:u w:val="single"/>
        </w:rPr>
        <w:t xml:space="preserve">Ορισμός απίσχνασης </w:t>
      </w:r>
    </w:p>
    <w:p w14:paraId="4E77ACCD" w14:textId="1DB220E9" w:rsidR="000E1085"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Απίσχναση ονομάζεται η τοπική ή η γενικευμένη εξάντληση</w:t>
      </w:r>
      <w:r w:rsidR="00565760" w:rsidRPr="0052103D">
        <w:rPr>
          <w:rFonts w:ascii="Times New Roman" w:hAnsi="Times New Roman" w:cs="Times New Roman"/>
          <w:sz w:val="28"/>
          <w:szCs w:val="28"/>
        </w:rPr>
        <w:t xml:space="preserve">, </w:t>
      </w:r>
      <w:r w:rsidRPr="0052103D">
        <w:rPr>
          <w:rFonts w:ascii="Times New Roman" w:hAnsi="Times New Roman" w:cs="Times New Roman"/>
          <w:sz w:val="28"/>
          <w:szCs w:val="28"/>
        </w:rPr>
        <w:t xml:space="preserve">απουσία </w:t>
      </w:r>
      <w:r w:rsidR="00565760" w:rsidRPr="0052103D">
        <w:rPr>
          <w:rFonts w:ascii="Times New Roman" w:hAnsi="Times New Roman" w:cs="Times New Roman"/>
          <w:sz w:val="28"/>
          <w:szCs w:val="28"/>
        </w:rPr>
        <w:t>υποδόριου</w:t>
      </w:r>
      <w:r w:rsidRPr="0052103D">
        <w:rPr>
          <w:rFonts w:ascii="Times New Roman" w:hAnsi="Times New Roman" w:cs="Times New Roman"/>
          <w:sz w:val="28"/>
          <w:szCs w:val="28"/>
        </w:rPr>
        <w:t xml:space="preserve"> λίπους για θεραπευτικό ή αισθητικό σκοπό. Η κατάσταση προκύπτει κυρίως από την έλλειψη θερμίδων, ανεπαρκή λήψη τροφής</w:t>
      </w:r>
      <w:r w:rsidR="00565760" w:rsidRPr="0052103D">
        <w:rPr>
          <w:rFonts w:ascii="Times New Roman" w:hAnsi="Times New Roman" w:cs="Times New Roman"/>
          <w:sz w:val="28"/>
          <w:szCs w:val="28"/>
        </w:rPr>
        <w:t>(υποθρεψία)</w:t>
      </w:r>
      <w:r w:rsidRPr="0052103D">
        <w:rPr>
          <w:rFonts w:ascii="Times New Roman" w:hAnsi="Times New Roman" w:cs="Times New Roman"/>
          <w:sz w:val="28"/>
          <w:szCs w:val="28"/>
        </w:rPr>
        <w:t xml:space="preserve"> ή σε διάφορες θεραπεί</w:t>
      </w:r>
      <w:r w:rsidR="00565760" w:rsidRPr="0052103D">
        <w:rPr>
          <w:rFonts w:ascii="Times New Roman" w:hAnsi="Times New Roman" w:cs="Times New Roman"/>
          <w:sz w:val="28"/>
          <w:szCs w:val="28"/>
        </w:rPr>
        <w:t>ε</w:t>
      </w:r>
      <w:r w:rsidRPr="0052103D">
        <w:rPr>
          <w:rFonts w:ascii="Times New Roman" w:hAnsi="Times New Roman" w:cs="Times New Roman"/>
          <w:sz w:val="28"/>
          <w:szCs w:val="28"/>
        </w:rPr>
        <w:t xml:space="preserve">ς για καταπολέμηση της παχυσαρκίας και του τοπικού πάχους. </w:t>
      </w:r>
    </w:p>
    <w:p w14:paraId="3F311AB4" w14:textId="49878463" w:rsidR="000E1085" w:rsidRPr="0052103D" w:rsidRDefault="000E1085" w:rsidP="00284F12">
      <w:pPr>
        <w:jc w:val="both"/>
        <w:rPr>
          <w:rFonts w:ascii="Times New Roman" w:hAnsi="Times New Roman" w:cs="Times New Roman"/>
          <w:b/>
          <w:bCs/>
          <w:sz w:val="28"/>
          <w:szCs w:val="28"/>
          <w:u w:val="single"/>
        </w:rPr>
      </w:pPr>
      <w:r w:rsidRPr="0052103D">
        <w:rPr>
          <w:rFonts w:ascii="Times New Roman" w:hAnsi="Times New Roman" w:cs="Times New Roman"/>
          <w:b/>
          <w:bCs/>
          <w:sz w:val="28"/>
          <w:szCs w:val="28"/>
          <w:u w:val="single"/>
        </w:rPr>
        <w:t xml:space="preserve">Αιτιολογία δημιουργίας παχυσαρκίας </w:t>
      </w:r>
    </w:p>
    <w:p w14:paraId="2E9F6358" w14:textId="19355086" w:rsidR="000E1085"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Παχυσαρκία είναι η πάθηση που προκαλείται από υπερβολική συσσώρευση λίπους στο σώμα. Έχει δυσμενείς επιπτώσεις στην υγεία, οδηγώντας σε μείωση του προσδόκιμου ζωής και/ή αυξημένα προβλήματα υγείας</w:t>
      </w:r>
      <w:r w:rsidR="006F1DAC" w:rsidRPr="0052103D">
        <w:rPr>
          <w:rFonts w:ascii="Times New Roman" w:hAnsi="Times New Roman" w:cs="Times New Roman"/>
          <w:sz w:val="28"/>
          <w:szCs w:val="28"/>
        </w:rPr>
        <w:t>.</w:t>
      </w:r>
      <w:r w:rsidRPr="0052103D">
        <w:rPr>
          <w:rFonts w:ascii="Times New Roman" w:hAnsi="Times New Roman" w:cs="Times New Roman"/>
          <w:sz w:val="28"/>
          <w:szCs w:val="28"/>
        </w:rPr>
        <w:t xml:space="preserve"> </w:t>
      </w:r>
    </w:p>
    <w:p w14:paraId="2D5EDFA6" w14:textId="6FBC000C" w:rsidR="0052103D" w:rsidRDefault="0052103D" w:rsidP="00284F12">
      <w:pPr>
        <w:jc w:val="both"/>
        <w:rPr>
          <w:rFonts w:ascii="Times New Roman" w:hAnsi="Times New Roman" w:cs="Times New Roman"/>
          <w:sz w:val="28"/>
          <w:szCs w:val="28"/>
        </w:rPr>
      </w:pPr>
      <w:r>
        <w:rPr>
          <w:rFonts w:ascii="Times New Roman" w:hAnsi="Times New Roman" w:cs="Times New Roman"/>
          <w:sz w:val="28"/>
          <w:szCs w:val="28"/>
        </w:rPr>
        <w:t>Τα αίτια της παχυσαρκίας διακρίνονται σε δύο κατηγορίες:</w:t>
      </w:r>
    </w:p>
    <w:p w14:paraId="1A5AB21D" w14:textId="396C4DCE" w:rsidR="0052103D" w:rsidRPr="00A65C33" w:rsidRDefault="0052103D" w:rsidP="00284F12">
      <w:pPr>
        <w:jc w:val="both"/>
        <w:rPr>
          <w:rFonts w:ascii="Times New Roman" w:hAnsi="Times New Roman" w:cs="Times New Roman"/>
          <w:b/>
          <w:bCs/>
          <w:i/>
          <w:iCs/>
          <w:sz w:val="28"/>
          <w:szCs w:val="28"/>
        </w:rPr>
      </w:pPr>
      <w:r w:rsidRPr="00A65C33">
        <w:rPr>
          <w:rFonts w:ascii="Times New Roman" w:hAnsi="Times New Roman" w:cs="Times New Roman"/>
          <w:b/>
          <w:bCs/>
          <w:i/>
          <w:iCs/>
          <w:sz w:val="28"/>
          <w:szCs w:val="28"/>
        </w:rPr>
        <w:t>Εξωγενή αίτια:</w:t>
      </w:r>
    </w:p>
    <w:p w14:paraId="0AF1A68D" w14:textId="623B4543" w:rsidR="0052103D" w:rsidRPr="00A65C33" w:rsidRDefault="0052103D" w:rsidP="00A65C33">
      <w:pPr>
        <w:pStyle w:val="a5"/>
        <w:numPr>
          <w:ilvl w:val="0"/>
          <w:numId w:val="2"/>
        </w:numPr>
        <w:jc w:val="both"/>
        <w:rPr>
          <w:rFonts w:ascii="Times New Roman" w:hAnsi="Times New Roman" w:cs="Times New Roman"/>
          <w:sz w:val="28"/>
          <w:szCs w:val="28"/>
        </w:rPr>
      </w:pPr>
      <w:r w:rsidRPr="00A65C33">
        <w:rPr>
          <w:rFonts w:ascii="Times New Roman" w:hAnsi="Times New Roman" w:cs="Times New Roman"/>
          <w:sz w:val="28"/>
          <w:szCs w:val="28"/>
        </w:rPr>
        <w:t>Υπερβολική πρόσληψη θερμίδων</w:t>
      </w:r>
    </w:p>
    <w:p w14:paraId="16DD128E" w14:textId="663D6475" w:rsidR="0052103D" w:rsidRPr="00A65C33" w:rsidRDefault="0052103D" w:rsidP="00A65C33">
      <w:pPr>
        <w:pStyle w:val="a5"/>
        <w:numPr>
          <w:ilvl w:val="0"/>
          <w:numId w:val="2"/>
        </w:numPr>
        <w:jc w:val="both"/>
        <w:rPr>
          <w:rFonts w:ascii="Times New Roman" w:hAnsi="Times New Roman" w:cs="Times New Roman"/>
          <w:sz w:val="28"/>
          <w:szCs w:val="28"/>
        </w:rPr>
      </w:pPr>
      <w:r w:rsidRPr="00A65C33">
        <w:rPr>
          <w:rFonts w:ascii="Times New Roman" w:hAnsi="Times New Roman" w:cs="Times New Roman"/>
          <w:sz w:val="28"/>
          <w:szCs w:val="28"/>
        </w:rPr>
        <w:t>Μειωμένη σωματική δραστηριότητα</w:t>
      </w:r>
    </w:p>
    <w:p w14:paraId="5C43D1C4" w14:textId="5FF9EADE" w:rsidR="0052103D" w:rsidRPr="00A65C33" w:rsidRDefault="0052103D" w:rsidP="00A65C33">
      <w:pPr>
        <w:pStyle w:val="a5"/>
        <w:numPr>
          <w:ilvl w:val="0"/>
          <w:numId w:val="2"/>
        </w:numPr>
        <w:jc w:val="both"/>
        <w:rPr>
          <w:rFonts w:ascii="Times New Roman" w:hAnsi="Times New Roman" w:cs="Times New Roman"/>
          <w:sz w:val="28"/>
          <w:szCs w:val="28"/>
        </w:rPr>
      </w:pPr>
      <w:r w:rsidRPr="00A65C33">
        <w:rPr>
          <w:rFonts w:ascii="Times New Roman" w:hAnsi="Times New Roman" w:cs="Times New Roman"/>
          <w:sz w:val="28"/>
          <w:szCs w:val="28"/>
        </w:rPr>
        <w:t>Κληρονομικότητα</w:t>
      </w:r>
    </w:p>
    <w:p w14:paraId="11B43519" w14:textId="19E72F07" w:rsidR="0052103D" w:rsidRPr="00A65C33" w:rsidRDefault="0052103D" w:rsidP="00A65C33">
      <w:pPr>
        <w:pStyle w:val="a5"/>
        <w:numPr>
          <w:ilvl w:val="0"/>
          <w:numId w:val="2"/>
        </w:numPr>
        <w:jc w:val="both"/>
        <w:rPr>
          <w:rFonts w:ascii="Times New Roman" w:hAnsi="Times New Roman" w:cs="Times New Roman"/>
          <w:sz w:val="28"/>
          <w:szCs w:val="28"/>
        </w:rPr>
      </w:pPr>
      <w:r w:rsidRPr="00A65C33">
        <w:rPr>
          <w:rFonts w:ascii="Times New Roman" w:hAnsi="Times New Roman" w:cs="Times New Roman"/>
          <w:sz w:val="28"/>
          <w:szCs w:val="28"/>
        </w:rPr>
        <w:t>Λήψη φαρμάκων</w:t>
      </w:r>
    </w:p>
    <w:p w14:paraId="5503E8F9" w14:textId="79A47634" w:rsidR="0052103D" w:rsidRDefault="0052103D" w:rsidP="00A65C33">
      <w:pPr>
        <w:pStyle w:val="a5"/>
        <w:numPr>
          <w:ilvl w:val="0"/>
          <w:numId w:val="2"/>
        </w:numPr>
        <w:jc w:val="both"/>
        <w:rPr>
          <w:rFonts w:ascii="Times New Roman" w:hAnsi="Times New Roman" w:cs="Times New Roman"/>
          <w:sz w:val="28"/>
          <w:szCs w:val="28"/>
        </w:rPr>
      </w:pPr>
      <w:r w:rsidRPr="00A65C33">
        <w:rPr>
          <w:rFonts w:ascii="Times New Roman" w:hAnsi="Times New Roman" w:cs="Times New Roman"/>
          <w:sz w:val="28"/>
          <w:szCs w:val="28"/>
        </w:rPr>
        <w:t>Ψυχικοί, κοινωνικοί</w:t>
      </w:r>
      <w:r w:rsidR="00A65C33" w:rsidRPr="00A65C33">
        <w:rPr>
          <w:rFonts w:ascii="Times New Roman" w:hAnsi="Times New Roman" w:cs="Times New Roman"/>
          <w:sz w:val="28"/>
          <w:szCs w:val="28"/>
        </w:rPr>
        <w:t>, περιβαλλοντικοί παράγοντες</w:t>
      </w:r>
    </w:p>
    <w:p w14:paraId="3557AA98" w14:textId="1772E2D9" w:rsidR="00A65C33" w:rsidRDefault="00A65C33" w:rsidP="00A65C33">
      <w:pPr>
        <w:jc w:val="both"/>
        <w:rPr>
          <w:rFonts w:ascii="Times New Roman" w:hAnsi="Times New Roman" w:cs="Times New Roman"/>
          <w:b/>
          <w:bCs/>
          <w:i/>
          <w:iCs/>
          <w:sz w:val="28"/>
          <w:szCs w:val="28"/>
        </w:rPr>
      </w:pPr>
      <w:r w:rsidRPr="00A65C33">
        <w:rPr>
          <w:rFonts w:ascii="Times New Roman" w:hAnsi="Times New Roman" w:cs="Times New Roman"/>
          <w:b/>
          <w:bCs/>
          <w:i/>
          <w:iCs/>
          <w:sz w:val="28"/>
          <w:szCs w:val="28"/>
        </w:rPr>
        <w:t>Ενδογενή αίτια</w:t>
      </w:r>
      <w:r>
        <w:rPr>
          <w:rFonts w:ascii="Times New Roman" w:hAnsi="Times New Roman" w:cs="Times New Roman"/>
          <w:b/>
          <w:bCs/>
          <w:i/>
          <w:iCs/>
          <w:sz w:val="28"/>
          <w:szCs w:val="28"/>
        </w:rPr>
        <w:t>:</w:t>
      </w:r>
    </w:p>
    <w:p w14:paraId="2D756E55" w14:textId="3FA237F5" w:rsidR="00A65C33" w:rsidRPr="00A65C33" w:rsidRDefault="00A65C33" w:rsidP="00A65C33">
      <w:pPr>
        <w:pStyle w:val="a5"/>
        <w:numPr>
          <w:ilvl w:val="0"/>
          <w:numId w:val="3"/>
        </w:numPr>
        <w:jc w:val="both"/>
        <w:rPr>
          <w:rFonts w:ascii="Times New Roman" w:hAnsi="Times New Roman" w:cs="Times New Roman"/>
          <w:sz w:val="28"/>
          <w:szCs w:val="28"/>
        </w:rPr>
      </w:pPr>
      <w:r w:rsidRPr="00A65C33">
        <w:rPr>
          <w:rFonts w:ascii="Times New Roman" w:hAnsi="Times New Roman" w:cs="Times New Roman"/>
          <w:sz w:val="28"/>
          <w:szCs w:val="28"/>
        </w:rPr>
        <w:t>Μεταβολικές διαταραχές</w:t>
      </w:r>
    </w:p>
    <w:p w14:paraId="4D497BA8" w14:textId="775C15FC" w:rsidR="00A65C33" w:rsidRPr="00A65C33" w:rsidRDefault="00A65C33" w:rsidP="00A65C33">
      <w:pPr>
        <w:pStyle w:val="a5"/>
        <w:numPr>
          <w:ilvl w:val="0"/>
          <w:numId w:val="3"/>
        </w:numPr>
        <w:jc w:val="both"/>
        <w:rPr>
          <w:rFonts w:ascii="Times New Roman" w:hAnsi="Times New Roman" w:cs="Times New Roman"/>
          <w:sz w:val="28"/>
          <w:szCs w:val="28"/>
        </w:rPr>
      </w:pPr>
      <w:r w:rsidRPr="00A65C33">
        <w:rPr>
          <w:rFonts w:ascii="Times New Roman" w:hAnsi="Times New Roman" w:cs="Times New Roman"/>
          <w:sz w:val="28"/>
          <w:szCs w:val="28"/>
        </w:rPr>
        <w:t>Ενδοκρινικές διαταραχές</w:t>
      </w:r>
    </w:p>
    <w:p w14:paraId="22C46EA4" w14:textId="59E6123F" w:rsidR="00A65C33" w:rsidRPr="00A65C33" w:rsidRDefault="00A65C33" w:rsidP="00A65C33">
      <w:pPr>
        <w:pStyle w:val="a5"/>
        <w:numPr>
          <w:ilvl w:val="0"/>
          <w:numId w:val="3"/>
        </w:numPr>
        <w:jc w:val="both"/>
        <w:rPr>
          <w:rFonts w:ascii="Times New Roman" w:hAnsi="Times New Roman" w:cs="Times New Roman"/>
          <w:sz w:val="28"/>
          <w:szCs w:val="28"/>
        </w:rPr>
      </w:pPr>
      <w:r w:rsidRPr="00A65C33">
        <w:rPr>
          <w:rFonts w:ascii="Times New Roman" w:hAnsi="Times New Roman" w:cs="Times New Roman"/>
          <w:sz w:val="28"/>
          <w:szCs w:val="28"/>
        </w:rPr>
        <w:t>Εγκεφαλικές παθήσεις</w:t>
      </w:r>
    </w:p>
    <w:p w14:paraId="42F05308" w14:textId="272B1290" w:rsidR="00565760"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Η παχυσαρκία αλλά και η απίσχναση διαπιστώνεται από τον </w:t>
      </w:r>
      <w:r w:rsidRPr="0052103D">
        <w:rPr>
          <w:rFonts w:ascii="Times New Roman" w:hAnsi="Times New Roman" w:cs="Times New Roman"/>
          <w:b/>
          <w:bCs/>
          <w:i/>
          <w:iCs/>
          <w:sz w:val="28"/>
          <w:szCs w:val="28"/>
        </w:rPr>
        <w:t>δείκτη μάζας σώματος (Βody Mass index- BMI)</w:t>
      </w:r>
      <w:r w:rsidRPr="0052103D">
        <w:rPr>
          <w:rFonts w:ascii="Times New Roman" w:hAnsi="Times New Roman" w:cs="Times New Roman"/>
          <w:sz w:val="28"/>
          <w:szCs w:val="28"/>
        </w:rPr>
        <w:t>. Ο δείκτης μάζας σώματος εκφράζει το πηλίκο βάρος (σε κιλά) προς ύψος (σε μέτρα) στο τετράγωνο (βάρος / ύψος)[ ΔΜΣ = βάρος(kg) / (ύψος)2 (m</w:t>
      </w:r>
      <w:r w:rsidRPr="0052103D">
        <w:rPr>
          <w:rFonts w:ascii="Times New Roman" w:hAnsi="Times New Roman" w:cs="Times New Roman"/>
          <w:sz w:val="28"/>
          <w:szCs w:val="28"/>
          <w:vertAlign w:val="superscript"/>
        </w:rPr>
        <w:t>2</w:t>
      </w:r>
      <w:r w:rsidRPr="0052103D">
        <w:rPr>
          <w:rFonts w:ascii="Times New Roman" w:hAnsi="Times New Roman" w:cs="Times New Roman"/>
          <w:sz w:val="28"/>
          <w:szCs w:val="28"/>
        </w:rPr>
        <w:t xml:space="preserve">)]. </w:t>
      </w:r>
    </w:p>
    <w:p w14:paraId="2F14B337" w14:textId="77777777" w:rsidR="00565760"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Εάν δεν είναι δυνατός ο προσδιορισμός του ποσοστού λίπους από άλλες μεθόδους τότε χρησιμοποιείται ο ΔΜΣ σαν ποσοστό λίπους. Παγκοσμίως έχει γίνει αποδεκτή η εξής κατηγοριοποίηση: </w:t>
      </w:r>
    </w:p>
    <w:p w14:paraId="5F25D5C7" w14:textId="77777777" w:rsidR="00565760" w:rsidRPr="0052103D" w:rsidRDefault="000E1085" w:rsidP="00284F12">
      <w:pPr>
        <w:jc w:val="both"/>
        <w:rPr>
          <w:rFonts w:ascii="Times New Roman" w:hAnsi="Times New Roman" w:cs="Times New Roman"/>
          <w:i/>
          <w:iCs/>
          <w:sz w:val="28"/>
          <w:szCs w:val="28"/>
        </w:rPr>
      </w:pPr>
      <w:r w:rsidRPr="0052103D">
        <w:rPr>
          <w:rFonts w:ascii="Times New Roman" w:hAnsi="Times New Roman" w:cs="Times New Roman"/>
          <w:i/>
          <w:iCs/>
          <w:sz w:val="28"/>
          <w:szCs w:val="28"/>
        </w:rPr>
        <w:t xml:space="preserve">- Ποσοστό λίπους </w:t>
      </w:r>
      <w:r w:rsidRPr="0052103D">
        <w:rPr>
          <w:rFonts w:ascii="Times New Roman" w:hAnsi="Times New Roman" w:cs="Times New Roman"/>
          <w:b/>
          <w:bCs/>
          <w:i/>
          <w:iCs/>
          <w:sz w:val="28"/>
          <w:szCs w:val="28"/>
        </w:rPr>
        <w:t>μικρότερο από 18,5</w:t>
      </w:r>
      <w:r w:rsidRPr="0052103D">
        <w:rPr>
          <w:rFonts w:ascii="Times New Roman" w:hAnsi="Times New Roman" w:cs="Times New Roman"/>
          <w:i/>
          <w:iCs/>
          <w:sz w:val="28"/>
          <w:szCs w:val="28"/>
        </w:rPr>
        <w:t xml:space="preserve"> δείχνει ότι το άτομο είναι </w:t>
      </w:r>
      <w:r w:rsidRPr="0052103D">
        <w:rPr>
          <w:rFonts w:ascii="Times New Roman" w:hAnsi="Times New Roman" w:cs="Times New Roman"/>
          <w:b/>
          <w:bCs/>
          <w:i/>
          <w:iCs/>
          <w:sz w:val="28"/>
          <w:szCs w:val="28"/>
        </w:rPr>
        <w:t>ελλιποβαρές (απίσχναση).</w:t>
      </w:r>
      <w:r w:rsidRPr="0052103D">
        <w:rPr>
          <w:rFonts w:ascii="Times New Roman" w:hAnsi="Times New Roman" w:cs="Times New Roman"/>
          <w:i/>
          <w:iCs/>
          <w:sz w:val="28"/>
          <w:szCs w:val="28"/>
        </w:rPr>
        <w:t xml:space="preserve"> </w:t>
      </w:r>
    </w:p>
    <w:p w14:paraId="61C9CC93" w14:textId="77777777" w:rsidR="00565760" w:rsidRPr="0052103D" w:rsidRDefault="000E1085" w:rsidP="00284F12">
      <w:pPr>
        <w:jc w:val="both"/>
        <w:rPr>
          <w:rFonts w:ascii="Times New Roman" w:hAnsi="Times New Roman" w:cs="Times New Roman"/>
          <w:i/>
          <w:iCs/>
          <w:sz w:val="28"/>
          <w:szCs w:val="28"/>
        </w:rPr>
      </w:pPr>
      <w:r w:rsidRPr="0052103D">
        <w:rPr>
          <w:rFonts w:ascii="Times New Roman" w:hAnsi="Times New Roman" w:cs="Times New Roman"/>
          <w:i/>
          <w:iCs/>
          <w:sz w:val="28"/>
          <w:szCs w:val="28"/>
        </w:rPr>
        <w:lastRenderedPageBreak/>
        <w:t xml:space="preserve">- Ποσοστό λίπους </w:t>
      </w:r>
      <w:r w:rsidRPr="0052103D">
        <w:rPr>
          <w:rFonts w:ascii="Times New Roman" w:hAnsi="Times New Roman" w:cs="Times New Roman"/>
          <w:b/>
          <w:bCs/>
          <w:i/>
          <w:iCs/>
          <w:sz w:val="28"/>
          <w:szCs w:val="28"/>
        </w:rPr>
        <w:t>μεταξύ</w:t>
      </w:r>
      <w:r w:rsidRPr="0052103D">
        <w:rPr>
          <w:rFonts w:ascii="Times New Roman" w:hAnsi="Times New Roman" w:cs="Times New Roman"/>
          <w:i/>
          <w:iCs/>
          <w:sz w:val="28"/>
          <w:szCs w:val="28"/>
        </w:rPr>
        <w:t xml:space="preserve"> </w:t>
      </w:r>
      <w:r w:rsidRPr="0052103D">
        <w:rPr>
          <w:rFonts w:ascii="Times New Roman" w:hAnsi="Times New Roman" w:cs="Times New Roman"/>
          <w:b/>
          <w:bCs/>
          <w:i/>
          <w:iCs/>
          <w:sz w:val="28"/>
          <w:szCs w:val="28"/>
        </w:rPr>
        <w:t>18,5 και 24,9</w:t>
      </w:r>
      <w:r w:rsidRPr="0052103D">
        <w:rPr>
          <w:rFonts w:ascii="Times New Roman" w:hAnsi="Times New Roman" w:cs="Times New Roman"/>
          <w:i/>
          <w:iCs/>
          <w:sz w:val="28"/>
          <w:szCs w:val="28"/>
        </w:rPr>
        <w:t xml:space="preserve"> δείχνει ότι το άτομο έχει </w:t>
      </w:r>
      <w:r w:rsidRPr="0052103D">
        <w:rPr>
          <w:rFonts w:ascii="Times New Roman" w:hAnsi="Times New Roman" w:cs="Times New Roman"/>
          <w:b/>
          <w:bCs/>
          <w:i/>
          <w:iCs/>
          <w:sz w:val="28"/>
          <w:szCs w:val="28"/>
        </w:rPr>
        <w:t>φυσιολογικό βάρος.</w:t>
      </w:r>
    </w:p>
    <w:p w14:paraId="49A0E3CD" w14:textId="77777777" w:rsidR="00565760" w:rsidRPr="0052103D" w:rsidRDefault="000E1085" w:rsidP="00284F12">
      <w:pPr>
        <w:jc w:val="both"/>
        <w:rPr>
          <w:rFonts w:ascii="Times New Roman" w:hAnsi="Times New Roman" w:cs="Times New Roman"/>
          <w:i/>
          <w:iCs/>
          <w:sz w:val="28"/>
          <w:szCs w:val="28"/>
        </w:rPr>
      </w:pPr>
      <w:r w:rsidRPr="0052103D">
        <w:rPr>
          <w:rFonts w:ascii="Times New Roman" w:hAnsi="Times New Roman" w:cs="Times New Roman"/>
          <w:i/>
          <w:iCs/>
          <w:sz w:val="28"/>
          <w:szCs w:val="28"/>
        </w:rPr>
        <w:t xml:space="preserve">- Ποσοστό λίπους </w:t>
      </w:r>
      <w:r w:rsidRPr="0052103D">
        <w:rPr>
          <w:rFonts w:ascii="Times New Roman" w:hAnsi="Times New Roman" w:cs="Times New Roman"/>
          <w:b/>
          <w:bCs/>
          <w:i/>
          <w:iCs/>
          <w:sz w:val="28"/>
          <w:szCs w:val="28"/>
        </w:rPr>
        <w:t>μεταξύ</w:t>
      </w:r>
      <w:r w:rsidRPr="0052103D">
        <w:rPr>
          <w:rFonts w:ascii="Times New Roman" w:hAnsi="Times New Roman" w:cs="Times New Roman"/>
          <w:i/>
          <w:iCs/>
          <w:sz w:val="28"/>
          <w:szCs w:val="28"/>
        </w:rPr>
        <w:t xml:space="preserve"> </w:t>
      </w:r>
      <w:r w:rsidRPr="0052103D">
        <w:rPr>
          <w:rFonts w:ascii="Times New Roman" w:hAnsi="Times New Roman" w:cs="Times New Roman"/>
          <w:b/>
          <w:bCs/>
          <w:i/>
          <w:iCs/>
          <w:sz w:val="28"/>
          <w:szCs w:val="28"/>
        </w:rPr>
        <w:t>25 και 29,9</w:t>
      </w:r>
      <w:r w:rsidRPr="0052103D">
        <w:rPr>
          <w:rFonts w:ascii="Times New Roman" w:hAnsi="Times New Roman" w:cs="Times New Roman"/>
          <w:i/>
          <w:iCs/>
          <w:sz w:val="28"/>
          <w:szCs w:val="28"/>
        </w:rPr>
        <w:t xml:space="preserve"> δείχνει ότι το άτομο είναι </w:t>
      </w:r>
      <w:r w:rsidRPr="0052103D">
        <w:rPr>
          <w:rFonts w:ascii="Times New Roman" w:hAnsi="Times New Roman" w:cs="Times New Roman"/>
          <w:b/>
          <w:bCs/>
          <w:i/>
          <w:iCs/>
          <w:sz w:val="28"/>
          <w:szCs w:val="28"/>
        </w:rPr>
        <w:t>υπέρβαρο</w:t>
      </w:r>
      <w:r w:rsidRPr="0052103D">
        <w:rPr>
          <w:rFonts w:ascii="Times New Roman" w:hAnsi="Times New Roman" w:cs="Times New Roman"/>
          <w:i/>
          <w:iCs/>
          <w:sz w:val="28"/>
          <w:szCs w:val="28"/>
        </w:rPr>
        <w:t xml:space="preserve">. </w:t>
      </w:r>
    </w:p>
    <w:p w14:paraId="6878F197" w14:textId="672D0A1D" w:rsidR="00565760" w:rsidRDefault="000E1085" w:rsidP="00284F12">
      <w:pPr>
        <w:jc w:val="both"/>
        <w:rPr>
          <w:rFonts w:ascii="Times New Roman" w:hAnsi="Times New Roman" w:cs="Times New Roman"/>
          <w:i/>
          <w:iCs/>
          <w:sz w:val="28"/>
          <w:szCs w:val="28"/>
        </w:rPr>
      </w:pPr>
      <w:r w:rsidRPr="0052103D">
        <w:rPr>
          <w:rFonts w:ascii="Times New Roman" w:hAnsi="Times New Roman" w:cs="Times New Roman"/>
          <w:i/>
          <w:iCs/>
          <w:sz w:val="28"/>
          <w:szCs w:val="28"/>
        </w:rPr>
        <w:t xml:space="preserve">- Ποσοστό λίπους </w:t>
      </w:r>
      <w:r w:rsidRPr="0052103D">
        <w:rPr>
          <w:rFonts w:ascii="Times New Roman" w:hAnsi="Times New Roman" w:cs="Times New Roman"/>
          <w:b/>
          <w:bCs/>
          <w:i/>
          <w:iCs/>
          <w:sz w:val="28"/>
          <w:szCs w:val="28"/>
        </w:rPr>
        <w:t>30 και μεγαλύτερο</w:t>
      </w:r>
      <w:r w:rsidRPr="0052103D">
        <w:rPr>
          <w:rFonts w:ascii="Times New Roman" w:hAnsi="Times New Roman" w:cs="Times New Roman"/>
          <w:i/>
          <w:iCs/>
          <w:sz w:val="28"/>
          <w:szCs w:val="28"/>
        </w:rPr>
        <w:t xml:space="preserve"> δείχνει ότι το άτομο πάσχει από </w:t>
      </w:r>
      <w:r w:rsidRPr="0052103D">
        <w:rPr>
          <w:rFonts w:ascii="Times New Roman" w:hAnsi="Times New Roman" w:cs="Times New Roman"/>
          <w:b/>
          <w:bCs/>
          <w:i/>
          <w:iCs/>
          <w:sz w:val="28"/>
          <w:szCs w:val="28"/>
        </w:rPr>
        <w:t>παχυσαρκία</w:t>
      </w:r>
      <w:r w:rsidRPr="0052103D">
        <w:rPr>
          <w:rFonts w:ascii="Times New Roman" w:hAnsi="Times New Roman" w:cs="Times New Roman"/>
          <w:i/>
          <w:iCs/>
          <w:sz w:val="28"/>
          <w:szCs w:val="28"/>
        </w:rPr>
        <w:t>.</w:t>
      </w:r>
    </w:p>
    <w:p w14:paraId="45E9F831" w14:textId="14E36FF5" w:rsidR="00A65C33" w:rsidRDefault="00A65C33" w:rsidP="00284F12">
      <w:pPr>
        <w:jc w:val="both"/>
        <w:rPr>
          <w:rFonts w:ascii="Times New Roman" w:hAnsi="Times New Roman" w:cs="Times New Roman"/>
          <w:b/>
          <w:bCs/>
          <w:i/>
          <w:iCs/>
          <w:sz w:val="28"/>
          <w:szCs w:val="28"/>
          <w:u w:val="single"/>
        </w:rPr>
      </w:pPr>
      <w:r w:rsidRPr="00A65C33">
        <w:rPr>
          <w:rFonts w:ascii="Times New Roman" w:hAnsi="Times New Roman" w:cs="Times New Roman"/>
          <w:b/>
          <w:bCs/>
          <w:i/>
          <w:iCs/>
          <w:sz w:val="28"/>
          <w:szCs w:val="28"/>
          <w:u w:val="single"/>
        </w:rPr>
        <w:t>Μελέτη περίπτωσης προσδιορισμού δείκτη μάζας σώματος(</w:t>
      </w:r>
      <w:r w:rsidRPr="00A65C33">
        <w:rPr>
          <w:rFonts w:ascii="Times New Roman" w:hAnsi="Times New Roman" w:cs="Times New Roman"/>
          <w:b/>
          <w:bCs/>
          <w:i/>
          <w:iCs/>
          <w:sz w:val="28"/>
          <w:szCs w:val="28"/>
          <w:u w:val="single"/>
          <w:lang w:val="en-GB"/>
        </w:rPr>
        <w:t>B</w:t>
      </w:r>
      <w:r w:rsidRPr="00A65C33">
        <w:rPr>
          <w:rFonts w:ascii="Times New Roman" w:hAnsi="Times New Roman" w:cs="Times New Roman"/>
          <w:b/>
          <w:bCs/>
          <w:i/>
          <w:iCs/>
          <w:sz w:val="28"/>
          <w:szCs w:val="28"/>
          <w:u w:val="single"/>
        </w:rPr>
        <w:t>.</w:t>
      </w:r>
      <w:r w:rsidRPr="00A65C33">
        <w:rPr>
          <w:rFonts w:ascii="Times New Roman" w:hAnsi="Times New Roman" w:cs="Times New Roman"/>
          <w:b/>
          <w:bCs/>
          <w:i/>
          <w:iCs/>
          <w:sz w:val="28"/>
          <w:szCs w:val="28"/>
          <w:u w:val="single"/>
          <w:lang w:val="en-GB"/>
        </w:rPr>
        <w:t>M</w:t>
      </w:r>
      <w:r w:rsidRPr="00A65C33">
        <w:rPr>
          <w:rFonts w:ascii="Times New Roman" w:hAnsi="Times New Roman" w:cs="Times New Roman"/>
          <w:b/>
          <w:bCs/>
          <w:i/>
          <w:iCs/>
          <w:sz w:val="28"/>
          <w:szCs w:val="28"/>
          <w:u w:val="single"/>
        </w:rPr>
        <w:t>.</w:t>
      </w:r>
      <w:r w:rsidRPr="00A65C33">
        <w:rPr>
          <w:rFonts w:ascii="Times New Roman" w:hAnsi="Times New Roman" w:cs="Times New Roman"/>
          <w:b/>
          <w:bCs/>
          <w:i/>
          <w:iCs/>
          <w:sz w:val="28"/>
          <w:szCs w:val="28"/>
          <w:u w:val="single"/>
          <w:lang w:val="en-GB"/>
        </w:rPr>
        <w:t>I</w:t>
      </w:r>
      <w:r w:rsidRPr="00A65C33">
        <w:rPr>
          <w:rFonts w:ascii="Times New Roman" w:hAnsi="Times New Roman" w:cs="Times New Roman"/>
          <w:b/>
          <w:bCs/>
          <w:i/>
          <w:iCs/>
          <w:sz w:val="28"/>
          <w:szCs w:val="28"/>
          <w:u w:val="single"/>
        </w:rPr>
        <w:t>.)</w:t>
      </w:r>
    </w:p>
    <w:p w14:paraId="744AC857" w14:textId="55A9127A" w:rsidR="00A65C33" w:rsidRPr="00746E9F" w:rsidRDefault="00746E9F" w:rsidP="00284F12">
      <w:pPr>
        <w:jc w:val="both"/>
        <w:rPr>
          <w:rFonts w:ascii="Times New Roman" w:hAnsi="Times New Roman" w:cs="Times New Roman"/>
          <w:i/>
          <w:iCs/>
          <w:sz w:val="28"/>
          <w:szCs w:val="28"/>
        </w:rPr>
      </w:pPr>
      <w:r w:rsidRPr="00746E9F">
        <w:rPr>
          <w:rFonts w:ascii="Times New Roman" w:hAnsi="Times New Roman" w:cs="Times New Roman"/>
          <w:b/>
          <w:bCs/>
          <w:i/>
          <w:iCs/>
          <w:sz w:val="28"/>
          <w:szCs w:val="28"/>
        </w:rPr>
        <w:t xml:space="preserve">α. </w:t>
      </w:r>
      <w:r w:rsidR="00A65C33" w:rsidRPr="00746E9F">
        <w:rPr>
          <w:rFonts w:ascii="Times New Roman" w:hAnsi="Times New Roman" w:cs="Times New Roman"/>
          <w:b/>
          <w:bCs/>
          <w:i/>
          <w:iCs/>
          <w:sz w:val="28"/>
          <w:szCs w:val="28"/>
        </w:rPr>
        <w:t xml:space="preserve">Ένα άτομο έχει ύψος </w:t>
      </w:r>
      <w:r w:rsidR="005C6382" w:rsidRPr="00746E9F">
        <w:rPr>
          <w:rFonts w:ascii="Times New Roman" w:hAnsi="Times New Roman" w:cs="Times New Roman"/>
          <w:b/>
          <w:bCs/>
          <w:i/>
          <w:iCs/>
          <w:sz w:val="28"/>
          <w:szCs w:val="28"/>
        </w:rPr>
        <w:t>1.75 μέτρα(</w:t>
      </w:r>
      <w:r w:rsidR="005C6382" w:rsidRPr="00746E9F">
        <w:rPr>
          <w:rFonts w:ascii="Times New Roman" w:hAnsi="Times New Roman" w:cs="Times New Roman"/>
          <w:b/>
          <w:bCs/>
          <w:i/>
          <w:iCs/>
          <w:sz w:val="28"/>
          <w:szCs w:val="28"/>
          <w:lang w:val="en-GB"/>
        </w:rPr>
        <w:t>m</w:t>
      </w:r>
      <w:r w:rsidR="005C6382" w:rsidRPr="00746E9F">
        <w:rPr>
          <w:rFonts w:ascii="Times New Roman" w:hAnsi="Times New Roman" w:cs="Times New Roman"/>
          <w:b/>
          <w:bCs/>
          <w:i/>
          <w:iCs/>
          <w:sz w:val="28"/>
          <w:szCs w:val="28"/>
        </w:rPr>
        <w:t>) και βάρος 85 κιλά(</w:t>
      </w:r>
      <w:r w:rsidR="005C6382" w:rsidRPr="00746E9F">
        <w:rPr>
          <w:rFonts w:ascii="Times New Roman" w:hAnsi="Times New Roman" w:cs="Times New Roman"/>
          <w:b/>
          <w:bCs/>
          <w:i/>
          <w:iCs/>
          <w:sz w:val="28"/>
          <w:szCs w:val="28"/>
          <w:lang w:val="en-GB"/>
        </w:rPr>
        <w:t>kg</w:t>
      </w:r>
      <w:r w:rsidR="005C6382" w:rsidRPr="00746E9F">
        <w:rPr>
          <w:rFonts w:ascii="Times New Roman" w:hAnsi="Times New Roman" w:cs="Times New Roman"/>
          <w:b/>
          <w:bCs/>
          <w:i/>
          <w:iCs/>
          <w:sz w:val="28"/>
          <w:szCs w:val="28"/>
        </w:rPr>
        <w:t>). Προσδιορίστε τον δείκτη μάζα σώματος του ατό</w:t>
      </w:r>
      <w:r w:rsidR="00A72863" w:rsidRPr="00746E9F">
        <w:rPr>
          <w:rFonts w:ascii="Times New Roman" w:hAnsi="Times New Roman" w:cs="Times New Roman"/>
          <w:b/>
          <w:bCs/>
          <w:i/>
          <w:iCs/>
          <w:sz w:val="28"/>
          <w:szCs w:val="28"/>
        </w:rPr>
        <w:t>μ</w:t>
      </w:r>
      <w:r w:rsidR="005C6382" w:rsidRPr="00746E9F">
        <w:rPr>
          <w:rFonts w:ascii="Times New Roman" w:hAnsi="Times New Roman" w:cs="Times New Roman"/>
          <w:b/>
          <w:bCs/>
          <w:i/>
          <w:iCs/>
          <w:sz w:val="28"/>
          <w:szCs w:val="28"/>
        </w:rPr>
        <w:t>ου και κατατάξτε το στην αντίστοιχη κατηγορία</w:t>
      </w:r>
      <w:r w:rsidR="005C6382" w:rsidRPr="00746E9F">
        <w:rPr>
          <w:rFonts w:ascii="Times New Roman" w:hAnsi="Times New Roman" w:cs="Times New Roman"/>
          <w:i/>
          <w:iCs/>
          <w:sz w:val="28"/>
          <w:szCs w:val="28"/>
        </w:rPr>
        <w:t>.</w:t>
      </w:r>
    </w:p>
    <w:p w14:paraId="0A5FDF00" w14:textId="2615D04E" w:rsidR="00A72863" w:rsidRDefault="00A72863" w:rsidP="00284F12">
      <w:pPr>
        <w:jc w:val="both"/>
        <w:rPr>
          <w:rFonts w:ascii="Times New Roman" w:hAnsi="Times New Roman" w:cs="Times New Roman"/>
          <w:sz w:val="28"/>
          <w:szCs w:val="28"/>
        </w:rPr>
      </w:pPr>
      <w:r>
        <w:rPr>
          <w:rFonts w:ascii="Times New Roman" w:hAnsi="Times New Roman" w:cs="Times New Roman"/>
          <w:sz w:val="28"/>
          <w:szCs w:val="28"/>
        </w:rPr>
        <w:t>Δ.Μ.Σ.=85/(1.75)</w:t>
      </w:r>
      <w:r w:rsidRPr="00A72863">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=85/3,0625=27,755102</w:t>
      </w:r>
    </w:p>
    <w:p w14:paraId="477A56EA" w14:textId="0C65FE20" w:rsidR="00746E9F" w:rsidRDefault="00A72863" w:rsidP="00284F12">
      <w:pPr>
        <w:jc w:val="both"/>
        <w:rPr>
          <w:rFonts w:ascii="Times New Roman" w:hAnsi="Times New Roman" w:cs="Times New Roman"/>
          <w:sz w:val="28"/>
          <w:szCs w:val="28"/>
        </w:rPr>
      </w:pPr>
      <w:r>
        <w:rPr>
          <w:rFonts w:ascii="Times New Roman" w:hAnsi="Times New Roman" w:cs="Times New Roman"/>
          <w:sz w:val="28"/>
          <w:szCs w:val="28"/>
        </w:rPr>
        <w:t>Το άτομο ανήκει στην κατηγορία μεταξύ 25 και 29,9 και είναι υπέρβαρο</w:t>
      </w:r>
      <w:r w:rsidR="00746E9F">
        <w:rPr>
          <w:rFonts w:ascii="Times New Roman" w:hAnsi="Times New Roman" w:cs="Times New Roman"/>
          <w:sz w:val="28"/>
          <w:szCs w:val="28"/>
        </w:rPr>
        <w:t>.</w:t>
      </w:r>
    </w:p>
    <w:p w14:paraId="3FD2CCBE" w14:textId="0C818BAC" w:rsidR="00746E9F" w:rsidRPr="00746E9F" w:rsidRDefault="00746E9F" w:rsidP="00284F12">
      <w:pPr>
        <w:jc w:val="both"/>
        <w:rPr>
          <w:rFonts w:ascii="Times New Roman" w:hAnsi="Times New Roman" w:cs="Times New Roman"/>
          <w:b/>
          <w:bCs/>
          <w:i/>
          <w:iCs/>
          <w:sz w:val="28"/>
          <w:szCs w:val="28"/>
        </w:rPr>
      </w:pPr>
      <w:r w:rsidRPr="00746E9F">
        <w:rPr>
          <w:rFonts w:ascii="Times New Roman" w:hAnsi="Times New Roman" w:cs="Times New Roman"/>
          <w:b/>
          <w:bCs/>
          <w:i/>
          <w:iCs/>
          <w:sz w:val="28"/>
          <w:szCs w:val="28"/>
        </w:rPr>
        <w:t>β. Πως αντιμετωπίζεται μια τέτοια περίπτωση από τον επαγγελματία αισθητικό;</w:t>
      </w:r>
    </w:p>
    <w:p w14:paraId="2C07BC37" w14:textId="79AACB7B" w:rsidR="0048481F" w:rsidRPr="00746E9F" w:rsidRDefault="00A72863" w:rsidP="00284F12">
      <w:pPr>
        <w:jc w:val="both"/>
        <w:rPr>
          <w:rFonts w:ascii="Times New Roman" w:hAnsi="Times New Roman" w:cs="Times New Roman"/>
          <w:sz w:val="28"/>
          <w:szCs w:val="28"/>
        </w:rPr>
      </w:pPr>
      <w:r>
        <w:rPr>
          <w:rFonts w:ascii="Times New Roman" w:hAnsi="Times New Roman" w:cs="Times New Roman"/>
          <w:sz w:val="28"/>
          <w:szCs w:val="28"/>
        </w:rPr>
        <w:t xml:space="preserve"> </w:t>
      </w:r>
      <w:r w:rsidR="000E1085" w:rsidRPr="0052103D">
        <w:rPr>
          <w:rFonts w:ascii="Times New Roman" w:hAnsi="Times New Roman" w:cs="Times New Roman"/>
          <w:sz w:val="28"/>
          <w:szCs w:val="28"/>
        </w:rPr>
        <w:t>Η σωστή και ισορροπημένη διατροφή μαζί με τις αισθητικές περιποιήσεις σώματος, όπως η μάλαξη</w:t>
      </w:r>
      <w:r w:rsidR="00766CCF" w:rsidRPr="0052103D">
        <w:rPr>
          <w:rFonts w:ascii="Times New Roman" w:hAnsi="Times New Roman" w:cs="Times New Roman"/>
          <w:sz w:val="28"/>
          <w:szCs w:val="28"/>
        </w:rPr>
        <w:t>(απισχναντική, λεμφική)</w:t>
      </w:r>
      <w:r w:rsidR="000E1085" w:rsidRPr="0052103D">
        <w:rPr>
          <w:rFonts w:ascii="Times New Roman" w:hAnsi="Times New Roman" w:cs="Times New Roman"/>
          <w:sz w:val="28"/>
          <w:szCs w:val="28"/>
        </w:rPr>
        <w:t>, η ηλεκτροθεραπεία</w:t>
      </w:r>
      <w:r w:rsidR="00766CCF" w:rsidRPr="0052103D">
        <w:rPr>
          <w:rFonts w:ascii="Times New Roman" w:hAnsi="Times New Roman" w:cs="Times New Roman"/>
          <w:sz w:val="28"/>
          <w:szCs w:val="28"/>
        </w:rPr>
        <w:t>(παθητική μυογυμναστική)</w:t>
      </w:r>
      <w:r w:rsidR="000E1085" w:rsidRPr="0052103D">
        <w:rPr>
          <w:rFonts w:ascii="Times New Roman" w:hAnsi="Times New Roman" w:cs="Times New Roman"/>
          <w:sz w:val="28"/>
          <w:szCs w:val="28"/>
        </w:rPr>
        <w:t>, η θαλασσοθεραπεία</w:t>
      </w:r>
      <w:r w:rsidR="00A4739F" w:rsidRPr="0052103D">
        <w:rPr>
          <w:rFonts w:ascii="Times New Roman" w:hAnsi="Times New Roman" w:cs="Times New Roman"/>
          <w:sz w:val="28"/>
          <w:szCs w:val="28"/>
        </w:rPr>
        <w:t xml:space="preserve">, η </w:t>
      </w:r>
      <w:r w:rsidR="00766CCF" w:rsidRPr="0052103D">
        <w:rPr>
          <w:rFonts w:ascii="Times New Roman" w:hAnsi="Times New Roman" w:cs="Times New Roman"/>
          <w:sz w:val="28"/>
          <w:szCs w:val="28"/>
        </w:rPr>
        <w:t>ε</w:t>
      </w:r>
      <w:r w:rsidR="00A4739F" w:rsidRPr="0052103D">
        <w:rPr>
          <w:rFonts w:ascii="Times New Roman" w:hAnsi="Times New Roman" w:cs="Times New Roman"/>
          <w:sz w:val="28"/>
          <w:szCs w:val="28"/>
        </w:rPr>
        <w:t xml:space="preserve">νδερμολογία, </w:t>
      </w:r>
      <w:r w:rsidR="00766CCF" w:rsidRPr="0052103D">
        <w:rPr>
          <w:rFonts w:ascii="Times New Roman" w:hAnsi="Times New Roman" w:cs="Times New Roman"/>
          <w:sz w:val="28"/>
          <w:szCs w:val="28"/>
        </w:rPr>
        <w:t xml:space="preserve">οι ραδιοσυχνότητες, οι υπέρηχοι, </w:t>
      </w:r>
      <w:r w:rsidR="000E1085" w:rsidRPr="0052103D">
        <w:rPr>
          <w:rFonts w:ascii="Times New Roman" w:hAnsi="Times New Roman" w:cs="Times New Roman"/>
          <w:sz w:val="28"/>
          <w:szCs w:val="28"/>
        </w:rPr>
        <w:t xml:space="preserve"> κ.ά., μπορούν να βοηθήσουν στην απώλεια βάρους.</w:t>
      </w:r>
      <w:r w:rsidR="000E1085" w:rsidRPr="0052103D">
        <w:rPr>
          <w:rFonts w:ascii="Times New Roman" w:hAnsi="Times New Roman" w:cs="Times New Roman"/>
          <w:b/>
          <w:bCs/>
          <w:sz w:val="28"/>
          <w:szCs w:val="28"/>
        </w:rPr>
        <w:t xml:space="preserve"> </w:t>
      </w:r>
    </w:p>
    <w:p w14:paraId="36F5B196" w14:textId="77777777" w:rsidR="0052103D" w:rsidRDefault="0052103D" w:rsidP="00284F12">
      <w:pPr>
        <w:jc w:val="both"/>
        <w:rPr>
          <w:rFonts w:ascii="Times New Roman" w:hAnsi="Times New Roman" w:cs="Times New Roman"/>
          <w:b/>
          <w:bCs/>
          <w:sz w:val="28"/>
          <w:szCs w:val="28"/>
          <w:u w:val="single"/>
        </w:rPr>
      </w:pPr>
    </w:p>
    <w:p w14:paraId="4F1E8A00" w14:textId="77777777" w:rsidR="0052103D" w:rsidRDefault="0052103D" w:rsidP="00284F12">
      <w:pPr>
        <w:jc w:val="both"/>
        <w:rPr>
          <w:rFonts w:ascii="Times New Roman" w:hAnsi="Times New Roman" w:cs="Times New Roman"/>
          <w:b/>
          <w:bCs/>
          <w:sz w:val="28"/>
          <w:szCs w:val="28"/>
          <w:u w:val="single"/>
        </w:rPr>
      </w:pPr>
    </w:p>
    <w:p w14:paraId="5AFD89F0" w14:textId="77777777" w:rsidR="00746E9F" w:rsidRDefault="00746E9F" w:rsidP="00284F12">
      <w:pPr>
        <w:jc w:val="both"/>
        <w:rPr>
          <w:rFonts w:ascii="Times New Roman" w:hAnsi="Times New Roman" w:cs="Times New Roman"/>
          <w:b/>
          <w:bCs/>
          <w:sz w:val="28"/>
          <w:szCs w:val="28"/>
          <w:u w:val="single"/>
        </w:rPr>
      </w:pPr>
    </w:p>
    <w:p w14:paraId="15B9C608" w14:textId="77777777" w:rsidR="00746E9F" w:rsidRDefault="00746E9F" w:rsidP="00284F12">
      <w:pPr>
        <w:jc w:val="both"/>
        <w:rPr>
          <w:rFonts w:ascii="Times New Roman" w:hAnsi="Times New Roman" w:cs="Times New Roman"/>
          <w:b/>
          <w:bCs/>
          <w:sz w:val="28"/>
          <w:szCs w:val="28"/>
          <w:u w:val="single"/>
        </w:rPr>
      </w:pPr>
    </w:p>
    <w:p w14:paraId="6F36E6B2" w14:textId="77777777" w:rsidR="00746E9F" w:rsidRDefault="00746E9F" w:rsidP="00284F12">
      <w:pPr>
        <w:jc w:val="both"/>
        <w:rPr>
          <w:rFonts w:ascii="Times New Roman" w:hAnsi="Times New Roman" w:cs="Times New Roman"/>
          <w:b/>
          <w:bCs/>
          <w:sz w:val="28"/>
          <w:szCs w:val="28"/>
          <w:u w:val="single"/>
        </w:rPr>
      </w:pPr>
    </w:p>
    <w:p w14:paraId="4B427F6F" w14:textId="77777777" w:rsidR="00746E9F" w:rsidRDefault="00746E9F" w:rsidP="00284F12">
      <w:pPr>
        <w:jc w:val="both"/>
        <w:rPr>
          <w:rFonts w:ascii="Times New Roman" w:hAnsi="Times New Roman" w:cs="Times New Roman"/>
          <w:b/>
          <w:bCs/>
          <w:sz w:val="28"/>
          <w:szCs w:val="28"/>
          <w:u w:val="single"/>
        </w:rPr>
      </w:pPr>
    </w:p>
    <w:p w14:paraId="45327F8B" w14:textId="77777777" w:rsidR="00746E9F" w:rsidRDefault="00746E9F" w:rsidP="00284F12">
      <w:pPr>
        <w:jc w:val="both"/>
        <w:rPr>
          <w:rFonts w:ascii="Times New Roman" w:hAnsi="Times New Roman" w:cs="Times New Roman"/>
          <w:b/>
          <w:bCs/>
          <w:sz w:val="28"/>
          <w:szCs w:val="28"/>
          <w:u w:val="single"/>
        </w:rPr>
      </w:pPr>
    </w:p>
    <w:p w14:paraId="51A71807" w14:textId="77777777" w:rsidR="00746E9F" w:rsidRDefault="00746E9F" w:rsidP="00284F12">
      <w:pPr>
        <w:jc w:val="both"/>
        <w:rPr>
          <w:rFonts w:ascii="Times New Roman" w:hAnsi="Times New Roman" w:cs="Times New Roman"/>
          <w:b/>
          <w:bCs/>
          <w:sz w:val="28"/>
          <w:szCs w:val="28"/>
          <w:u w:val="single"/>
        </w:rPr>
      </w:pPr>
    </w:p>
    <w:p w14:paraId="6243EF9B" w14:textId="77777777" w:rsidR="00746E9F" w:rsidRDefault="00746E9F" w:rsidP="00284F12">
      <w:pPr>
        <w:jc w:val="both"/>
        <w:rPr>
          <w:rFonts w:ascii="Times New Roman" w:hAnsi="Times New Roman" w:cs="Times New Roman"/>
          <w:b/>
          <w:bCs/>
          <w:sz w:val="28"/>
          <w:szCs w:val="28"/>
          <w:u w:val="single"/>
        </w:rPr>
      </w:pPr>
    </w:p>
    <w:p w14:paraId="73D5389E" w14:textId="77777777" w:rsidR="00746E9F" w:rsidRDefault="00746E9F" w:rsidP="00284F12">
      <w:pPr>
        <w:jc w:val="both"/>
        <w:rPr>
          <w:rFonts w:ascii="Times New Roman" w:hAnsi="Times New Roman" w:cs="Times New Roman"/>
          <w:b/>
          <w:bCs/>
          <w:sz w:val="28"/>
          <w:szCs w:val="28"/>
          <w:u w:val="single"/>
        </w:rPr>
      </w:pPr>
    </w:p>
    <w:p w14:paraId="0CF161C3" w14:textId="77777777" w:rsidR="00746E9F" w:rsidRDefault="00746E9F" w:rsidP="00284F12">
      <w:pPr>
        <w:jc w:val="both"/>
        <w:rPr>
          <w:rFonts w:ascii="Times New Roman" w:hAnsi="Times New Roman" w:cs="Times New Roman"/>
          <w:b/>
          <w:bCs/>
          <w:sz w:val="28"/>
          <w:szCs w:val="28"/>
          <w:u w:val="single"/>
        </w:rPr>
      </w:pPr>
    </w:p>
    <w:p w14:paraId="7243DA27" w14:textId="77777777" w:rsidR="00746E9F" w:rsidRDefault="00746E9F" w:rsidP="00284F12">
      <w:pPr>
        <w:jc w:val="both"/>
        <w:rPr>
          <w:rFonts w:ascii="Times New Roman" w:hAnsi="Times New Roman" w:cs="Times New Roman"/>
          <w:b/>
          <w:bCs/>
          <w:sz w:val="28"/>
          <w:szCs w:val="28"/>
          <w:u w:val="single"/>
        </w:rPr>
      </w:pPr>
    </w:p>
    <w:p w14:paraId="1EDF03CF" w14:textId="23403BD3" w:rsidR="0048481F" w:rsidRPr="0052103D" w:rsidRDefault="00453746" w:rsidP="00284F12">
      <w:pPr>
        <w:jc w:val="both"/>
        <w:rPr>
          <w:rFonts w:ascii="Times New Roman" w:hAnsi="Times New Roman" w:cs="Times New Roman"/>
          <w:b/>
          <w:bCs/>
          <w:sz w:val="28"/>
          <w:szCs w:val="28"/>
          <w:u w:val="single"/>
        </w:rPr>
      </w:pPr>
      <w:r w:rsidRPr="0052103D">
        <w:rPr>
          <w:rFonts w:ascii="Times New Roman" w:hAnsi="Times New Roman" w:cs="Times New Roman"/>
          <w:b/>
          <w:bCs/>
          <w:sz w:val="28"/>
          <w:szCs w:val="28"/>
          <w:u w:val="single"/>
        </w:rPr>
        <w:lastRenderedPageBreak/>
        <w:t>Ρ</w:t>
      </w:r>
      <w:r w:rsidR="000E1085" w:rsidRPr="0052103D">
        <w:rPr>
          <w:rFonts w:ascii="Times New Roman" w:hAnsi="Times New Roman" w:cs="Times New Roman"/>
          <w:b/>
          <w:bCs/>
          <w:sz w:val="28"/>
          <w:szCs w:val="28"/>
          <w:u w:val="single"/>
        </w:rPr>
        <w:t xml:space="preserve">υθμιστές κατανομής του λίπους στις διάφορες περιοχές του σώματος </w:t>
      </w:r>
    </w:p>
    <w:p w14:paraId="18AE5A3E" w14:textId="77777777" w:rsidR="0048481F" w:rsidRPr="0052103D" w:rsidRDefault="000E1085" w:rsidP="00284F12">
      <w:pPr>
        <w:jc w:val="both"/>
        <w:rPr>
          <w:rFonts w:ascii="Times New Roman" w:hAnsi="Times New Roman" w:cs="Times New Roman"/>
          <w:b/>
          <w:bCs/>
          <w:i/>
          <w:iCs/>
          <w:sz w:val="28"/>
          <w:szCs w:val="28"/>
        </w:rPr>
      </w:pPr>
      <w:r w:rsidRPr="0052103D">
        <w:rPr>
          <w:rFonts w:ascii="Times New Roman" w:hAnsi="Times New Roman" w:cs="Times New Roman"/>
          <w:b/>
          <w:bCs/>
          <w:i/>
          <w:iCs/>
          <w:sz w:val="28"/>
          <w:szCs w:val="28"/>
        </w:rPr>
        <w:t xml:space="preserve">Ορμονικοί παράγοντες </w:t>
      </w:r>
    </w:p>
    <w:p w14:paraId="46C7AF8C" w14:textId="77777777" w:rsidR="0048481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Υπάρχουν κάποιες ορμόνες που ανάλογα με τα </w:t>
      </w:r>
      <w:r w:rsidR="0048481F" w:rsidRPr="0052103D">
        <w:rPr>
          <w:rFonts w:ascii="Times New Roman" w:hAnsi="Times New Roman" w:cs="Times New Roman"/>
          <w:sz w:val="28"/>
          <w:szCs w:val="28"/>
        </w:rPr>
        <w:t>επίπεδά</w:t>
      </w:r>
      <w:r w:rsidRPr="0052103D">
        <w:rPr>
          <w:rFonts w:ascii="Times New Roman" w:hAnsi="Times New Roman" w:cs="Times New Roman"/>
          <w:sz w:val="28"/>
          <w:szCs w:val="28"/>
        </w:rPr>
        <w:t xml:space="preserve"> τους μπορούμε να κατανοήσουμε τον λόγο της συσσώρευσης λίπους σε συγκεκριμένες περιοχές του σώματος π.χ. μηροί, κοιλιά. </w:t>
      </w:r>
    </w:p>
    <w:p w14:paraId="0A809FBD" w14:textId="77777777" w:rsidR="0048481F" w:rsidRPr="0052103D" w:rsidRDefault="000E1085" w:rsidP="00284F12">
      <w:pPr>
        <w:jc w:val="both"/>
        <w:rPr>
          <w:rFonts w:ascii="Times New Roman" w:hAnsi="Times New Roman" w:cs="Times New Roman"/>
          <w:b/>
          <w:bCs/>
          <w:i/>
          <w:iCs/>
          <w:sz w:val="28"/>
          <w:szCs w:val="28"/>
        </w:rPr>
      </w:pPr>
      <w:r w:rsidRPr="0052103D">
        <w:rPr>
          <w:rFonts w:ascii="Times New Roman" w:hAnsi="Times New Roman" w:cs="Times New Roman"/>
          <w:b/>
          <w:bCs/>
          <w:i/>
          <w:iCs/>
          <w:sz w:val="28"/>
          <w:szCs w:val="28"/>
        </w:rPr>
        <w:t xml:space="preserve">Φύλο </w:t>
      </w:r>
    </w:p>
    <w:p w14:paraId="670900B1" w14:textId="77777777" w:rsidR="0048481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Είναι γνωστό ότι η κατανομή του λίπους διαφέρει σημαντικά μεταξύ των ατόμων. Κατά τη γέννηση, το σωματικό λίπος και των δύο φύλων, αποτελεί το 17% του σωματικού βάρους. Μέχρι την ηλικία των 5 ετών και τα δύο φύλα έχουν περίπου την ίδια σωματική εμφάνιση, ενώ κατά την εφηβεία και με την επίδραση διαφόρων ορμονών, οι διαφορές στην κατανομή του λίπους είναι εμφανείς . </w:t>
      </w:r>
    </w:p>
    <w:p w14:paraId="33B2F92B" w14:textId="750BCE0B" w:rsidR="000E1085"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Στον άντρα, το λίπος έχει την τάση να </w:t>
      </w:r>
      <w:r w:rsidR="00284F12" w:rsidRPr="0052103D">
        <w:rPr>
          <w:rFonts w:ascii="Times New Roman" w:hAnsi="Times New Roman" w:cs="Times New Roman"/>
          <w:sz w:val="28"/>
          <w:szCs w:val="28"/>
        </w:rPr>
        <w:t>διαμοιράζεται</w:t>
      </w:r>
      <w:r w:rsidRPr="0052103D">
        <w:rPr>
          <w:rFonts w:ascii="Times New Roman" w:hAnsi="Times New Roman" w:cs="Times New Roman"/>
          <w:sz w:val="28"/>
          <w:szCs w:val="28"/>
        </w:rPr>
        <w:t xml:space="preserve"> κυρίως στη µ</w:t>
      </w:r>
      <w:proofErr w:type="spellStart"/>
      <w:r w:rsidRPr="0052103D">
        <w:rPr>
          <w:rFonts w:ascii="Times New Roman" w:hAnsi="Times New Roman" w:cs="Times New Roman"/>
          <w:sz w:val="28"/>
          <w:szCs w:val="28"/>
        </w:rPr>
        <w:t>έση</w:t>
      </w:r>
      <w:proofErr w:type="spellEnd"/>
      <w:r w:rsidRPr="0052103D">
        <w:rPr>
          <w:rFonts w:ascii="Times New Roman" w:hAnsi="Times New Roman" w:cs="Times New Roman"/>
          <w:sz w:val="28"/>
          <w:szCs w:val="28"/>
        </w:rPr>
        <w:t xml:space="preserve"> (ανδροειδής </w:t>
      </w:r>
      <w:r w:rsidR="00766CCF" w:rsidRPr="0052103D">
        <w:rPr>
          <w:rFonts w:ascii="Times New Roman" w:hAnsi="Times New Roman" w:cs="Times New Roman"/>
          <w:sz w:val="28"/>
          <w:szCs w:val="28"/>
        </w:rPr>
        <w:t>κατανομή</w:t>
      </w:r>
      <w:r w:rsidRPr="0052103D">
        <w:rPr>
          <w:rFonts w:ascii="Times New Roman" w:hAnsi="Times New Roman" w:cs="Times New Roman"/>
          <w:sz w:val="28"/>
          <w:szCs w:val="28"/>
        </w:rPr>
        <w:t xml:space="preserve">), ενώ στη γυναίκα, το λίπος εντοπίζεται κυρίως γύρω από τους γοφούς, σε </w:t>
      </w:r>
      <w:r w:rsidR="00284F12" w:rsidRPr="0052103D">
        <w:rPr>
          <w:rFonts w:ascii="Times New Roman" w:hAnsi="Times New Roman" w:cs="Times New Roman"/>
          <w:sz w:val="28"/>
          <w:szCs w:val="28"/>
        </w:rPr>
        <w:t>σχήμα</w:t>
      </w:r>
      <w:r w:rsidRPr="0052103D">
        <w:rPr>
          <w:rFonts w:ascii="Times New Roman" w:hAnsi="Times New Roman" w:cs="Times New Roman"/>
          <w:sz w:val="28"/>
          <w:szCs w:val="28"/>
        </w:rPr>
        <w:t xml:space="preserve"> παντελονιού ιππασίας (γυναικοειδής </w:t>
      </w:r>
      <w:r w:rsidR="00284F12" w:rsidRPr="0052103D">
        <w:rPr>
          <w:rFonts w:ascii="Times New Roman" w:hAnsi="Times New Roman" w:cs="Times New Roman"/>
          <w:sz w:val="28"/>
          <w:szCs w:val="28"/>
        </w:rPr>
        <w:t>κατανομή</w:t>
      </w:r>
      <w:r w:rsidRPr="0052103D">
        <w:rPr>
          <w:rFonts w:ascii="Times New Roman" w:hAnsi="Times New Roman" w:cs="Times New Roman"/>
          <w:sz w:val="28"/>
          <w:szCs w:val="28"/>
        </w:rPr>
        <w:t>). Η κατανομή αυτή φυσικά δεν είναι απόλυτη για όλους τους άντρες ή τις γυναίκες διότι μπορεί να συμβεί και το αντίθετο.</w:t>
      </w:r>
    </w:p>
    <w:p w14:paraId="604BA1BA" w14:textId="77777777" w:rsidR="0048481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Η συσσώρευση του λίπους στους μηρούς, τους γλουτούς και στην περιφέρεια των γυναικών οφείλεται στην υψηλή συγκέντρωση λιποπρωτεινικής λιπάσης και στη χαμηλή λιπολυτική ενέργεια στις περιοχές αυτές. </w:t>
      </w:r>
    </w:p>
    <w:p w14:paraId="144BAF71" w14:textId="77777777" w:rsidR="0048481F" w:rsidRPr="0052103D" w:rsidRDefault="000E1085" w:rsidP="00284F12">
      <w:pPr>
        <w:jc w:val="both"/>
        <w:rPr>
          <w:rFonts w:ascii="Times New Roman" w:hAnsi="Times New Roman" w:cs="Times New Roman"/>
          <w:b/>
          <w:bCs/>
          <w:i/>
          <w:iCs/>
          <w:sz w:val="28"/>
          <w:szCs w:val="28"/>
        </w:rPr>
      </w:pPr>
      <w:r w:rsidRPr="0052103D">
        <w:rPr>
          <w:rFonts w:ascii="Times New Roman" w:hAnsi="Times New Roman" w:cs="Times New Roman"/>
          <w:b/>
          <w:bCs/>
          <w:i/>
          <w:iCs/>
          <w:sz w:val="28"/>
          <w:szCs w:val="28"/>
        </w:rPr>
        <w:t xml:space="preserve">Γενετικός παράγοντας </w:t>
      </w:r>
    </w:p>
    <w:p w14:paraId="4DB0212C" w14:textId="77777777" w:rsidR="0048481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Η κληρονομικότητα στην κατανομή του υποδόριου λίπους σε σχέση με τη γενικευμένη κατανομή σε όλο το σώμα, εκπροσωπεί το 30% με 50% των περιπτώσεων. Αυτό συμβαίνει στην περίπτωση της ποσότητας του λίπους του κορμού και της κοιλιακής χώρας ή της περιοχής των γλουτών, των μηρών και των ισχίων σε σχέση με την ηλικία το φύλο και το λίπος όλου του σώματος. </w:t>
      </w:r>
    </w:p>
    <w:p w14:paraId="3B8A8DF9" w14:textId="2F9DA42D" w:rsidR="0048481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Από διάφορες μελέτες σχετικά με το θέμα του ρόλου γονιδίου στους δέκτες της κατανομής του τοπικού λίπους διαπιστώθηκε γενετική επιρροή στην κατανομή του λίπους και θεωρήθηκε το αντίστοιχο γονίδιο υπεύθυνο για το 40% των διαφορετικών τύπων του φαινοτύπου. Επιπλέον αυτών οι μελέτες έδειξαν ότι κάποιο πολυπαραγοντικό στοιχείο μπορεί να συνεισφέρει 10% με 20% στην κατανομή του υποδόριου λίπους. </w:t>
      </w:r>
    </w:p>
    <w:p w14:paraId="762F8CB1" w14:textId="77777777" w:rsidR="0052103D" w:rsidRDefault="0052103D" w:rsidP="00284F12">
      <w:pPr>
        <w:jc w:val="both"/>
        <w:rPr>
          <w:rFonts w:ascii="Times New Roman" w:hAnsi="Times New Roman" w:cs="Times New Roman"/>
          <w:b/>
          <w:bCs/>
          <w:i/>
          <w:iCs/>
          <w:sz w:val="28"/>
          <w:szCs w:val="28"/>
        </w:rPr>
      </w:pPr>
    </w:p>
    <w:p w14:paraId="2C9A1ED5" w14:textId="61A0F04C" w:rsidR="0048481F" w:rsidRPr="0052103D" w:rsidRDefault="000E1085" w:rsidP="00284F12">
      <w:pPr>
        <w:jc w:val="both"/>
        <w:rPr>
          <w:rFonts w:ascii="Times New Roman" w:hAnsi="Times New Roman" w:cs="Times New Roman"/>
          <w:b/>
          <w:bCs/>
          <w:i/>
          <w:iCs/>
          <w:sz w:val="28"/>
          <w:szCs w:val="28"/>
        </w:rPr>
      </w:pPr>
      <w:r w:rsidRPr="0052103D">
        <w:rPr>
          <w:rFonts w:ascii="Times New Roman" w:hAnsi="Times New Roman" w:cs="Times New Roman"/>
          <w:b/>
          <w:bCs/>
          <w:i/>
          <w:iCs/>
          <w:sz w:val="28"/>
          <w:szCs w:val="28"/>
        </w:rPr>
        <w:lastRenderedPageBreak/>
        <w:t xml:space="preserve">Περιβαλλοντικοί παράγοντες </w:t>
      </w:r>
    </w:p>
    <w:p w14:paraId="7B27E0A1" w14:textId="5D085367" w:rsidR="0048481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Στους περιβαλλοντικούς παράγοντες έχουν αναφερθεί το stress, η διατροφή, το κάπνισμα και το αλκοόλ. Αποτελέσματα διαφόρων ερευνών έχουν δείξει ότι το stress και το κάπνισμα συνδέονται με τη συσσώρευση λίπους στην περιοχή της κοιλιάς. Ιδιαίτερα για το κάπνισμα φαίνεται ότι υπάρχει θετική σχέση μεταξύ αυτού και του λόγου W/H (όπου W= περίμετρος της μέσης και H= περίμετρος του ύψους των ισχίων) και μάλιστα το ενδοκοιλιακό λίπος εμφανίζεται αυξημένο στους καπνιστές σε σχέση με τους μη καπνιστές. Πολλές επιδημιολογικές μελέτες έχουν δείξει ότι στους καπνιστές παρά το ότι ο Δ.Μ.Σ. δε διαφέρει, ο παραπάνω λόγος είναι υψηλότερος.</w:t>
      </w:r>
    </w:p>
    <w:p w14:paraId="3E99C676" w14:textId="2C5F65D9" w:rsidR="0048481F" w:rsidRPr="0052103D" w:rsidRDefault="000E1085" w:rsidP="00284F12">
      <w:pPr>
        <w:jc w:val="both"/>
        <w:rPr>
          <w:rFonts w:ascii="Times New Roman" w:hAnsi="Times New Roman" w:cs="Times New Roman"/>
          <w:b/>
          <w:bCs/>
          <w:i/>
          <w:iCs/>
          <w:sz w:val="28"/>
          <w:szCs w:val="28"/>
        </w:rPr>
      </w:pPr>
      <w:r w:rsidRPr="0052103D">
        <w:rPr>
          <w:rFonts w:ascii="Times New Roman" w:hAnsi="Times New Roman" w:cs="Times New Roman"/>
          <w:b/>
          <w:bCs/>
          <w:i/>
          <w:iCs/>
          <w:sz w:val="28"/>
          <w:szCs w:val="28"/>
        </w:rPr>
        <w:t xml:space="preserve">Ποσότητα τροφής </w:t>
      </w:r>
    </w:p>
    <w:p w14:paraId="55945096" w14:textId="77777777" w:rsidR="0048481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Η αλόγιστη εναλλαγή της ποσότητας της τροφής, που έχει ως αποτέλεσμα συνεχείς αυξομειώσεις του βάρους σχετίζεται στις γυναίκες με επιλεκτική εναπόθεση λίπους στην κοιλιακή περιοχή. Όσο πιο συχνά μια γυναίκα παίρνει και χάνει βάρος τόσο υψηλότερος είναι ο λόγος W/H, άσχετα με το αν έχει κανονικό βάρος ή αν είναι υπέρβαρη. </w:t>
      </w:r>
    </w:p>
    <w:p w14:paraId="18C9C172" w14:textId="77777777" w:rsidR="0048481F" w:rsidRPr="0052103D" w:rsidRDefault="000E1085" w:rsidP="00284F12">
      <w:pPr>
        <w:jc w:val="both"/>
        <w:rPr>
          <w:rFonts w:ascii="Times New Roman" w:hAnsi="Times New Roman" w:cs="Times New Roman"/>
          <w:b/>
          <w:bCs/>
          <w:i/>
          <w:iCs/>
          <w:sz w:val="28"/>
          <w:szCs w:val="28"/>
        </w:rPr>
      </w:pPr>
      <w:r w:rsidRPr="0052103D">
        <w:rPr>
          <w:rFonts w:ascii="Times New Roman" w:hAnsi="Times New Roman" w:cs="Times New Roman"/>
          <w:b/>
          <w:bCs/>
          <w:i/>
          <w:iCs/>
          <w:sz w:val="28"/>
          <w:szCs w:val="28"/>
        </w:rPr>
        <w:t xml:space="preserve">Ηλικία – Θερμοκρασία </w:t>
      </w:r>
    </w:p>
    <w:p w14:paraId="740DA40F" w14:textId="35E47784" w:rsidR="000E1085"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Η ηλικία και η θερμοκρασία έχουν σημαντική επίδραση στην κατανομή του λίπους. Το υποδόριο λίπος αυξάνεται με την αύξηση της ηλικίας, όπως αποδείχθηκε σε διάφορες μελέτες. Αυτό ίσως σχετίζεται με την ανάγκη αύξησης της μονωτικής ικανότητας του υποδόριου λιπώδους ιστού. Η ικανότητα θερμογένεσης μειώνεται με την πάροδο της ηλικίας κι ως εκ τούτου η διατήρηση της θερμοκρασίας του σώματος στηρίζεται στη μείωση της απώλειας της θερμότητας</w:t>
      </w:r>
    </w:p>
    <w:p w14:paraId="4C64CD2B" w14:textId="77777777" w:rsidR="0048481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Η κατανομή του λίπους στα παχύσαρκα άτομα ορίζεται από την ηλικία του ατόμου που εμφανίζεται η παχυσαρκία. Η παχυσαρκία η οποία εμφανίζεται κατά την παιδική ηλικία οδηγεί σε ομαλή κατανομή, ενώ αυτή που εμφανίζεται αργότερα τείνει να παρασύρει την κατανομή του λίπους στην κεντρική περιοχή του σώματος. </w:t>
      </w:r>
    </w:p>
    <w:p w14:paraId="28842BBF" w14:textId="77777777" w:rsidR="0048481F" w:rsidRPr="0052103D" w:rsidRDefault="000E1085" w:rsidP="00284F12">
      <w:pPr>
        <w:jc w:val="both"/>
        <w:rPr>
          <w:rFonts w:ascii="Times New Roman" w:hAnsi="Times New Roman" w:cs="Times New Roman"/>
          <w:b/>
          <w:bCs/>
          <w:i/>
          <w:iCs/>
          <w:sz w:val="28"/>
          <w:szCs w:val="28"/>
        </w:rPr>
      </w:pPr>
      <w:r w:rsidRPr="0052103D">
        <w:rPr>
          <w:rFonts w:ascii="Times New Roman" w:hAnsi="Times New Roman" w:cs="Times New Roman"/>
          <w:b/>
          <w:bCs/>
          <w:i/>
          <w:iCs/>
          <w:sz w:val="28"/>
          <w:szCs w:val="28"/>
        </w:rPr>
        <w:t xml:space="preserve">Μέγεθος λιποκυττάρου </w:t>
      </w:r>
    </w:p>
    <w:p w14:paraId="17CF8FB2" w14:textId="77777777" w:rsidR="0048481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Το μέγεθος του λιπώδους κυττάρου θα μπορούσε επίσης να εξηγήσει τη επιλεκτική συσσώρευση. Για παράδειγμα, τα λιπώδη κύτταρα της κοιλιακής χώρας είναι μικρότερα από τα λιποκύτταρα του υποδόριου ιστού κι ως εκ τούτου έχουν μεγαλύτερη ικανότητα για ανάπτυξη, η οποία </w:t>
      </w:r>
      <w:r w:rsidRPr="0052103D">
        <w:rPr>
          <w:rFonts w:ascii="Times New Roman" w:hAnsi="Times New Roman" w:cs="Times New Roman"/>
          <w:sz w:val="28"/>
          <w:szCs w:val="28"/>
        </w:rPr>
        <w:lastRenderedPageBreak/>
        <w:t xml:space="preserve">θα μπορούσε να δημιουργήσει την τεράστια αποθήκευση του κοιλιακού λίπους που συχνά εμφανίζεται σε άνδρες της μέσης ηλικίας. </w:t>
      </w:r>
    </w:p>
    <w:p w14:paraId="726943E2" w14:textId="77777777" w:rsidR="0048481F" w:rsidRPr="0052103D" w:rsidRDefault="000E1085" w:rsidP="00284F12">
      <w:pPr>
        <w:jc w:val="both"/>
        <w:rPr>
          <w:rFonts w:ascii="Times New Roman" w:hAnsi="Times New Roman" w:cs="Times New Roman"/>
          <w:b/>
          <w:bCs/>
          <w:i/>
          <w:iCs/>
          <w:sz w:val="28"/>
          <w:szCs w:val="28"/>
        </w:rPr>
      </w:pPr>
      <w:r w:rsidRPr="0052103D">
        <w:rPr>
          <w:rFonts w:ascii="Times New Roman" w:hAnsi="Times New Roman" w:cs="Times New Roman"/>
          <w:b/>
          <w:bCs/>
          <w:i/>
          <w:iCs/>
          <w:sz w:val="28"/>
          <w:szCs w:val="28"/>
        </w:rPr>
        <w:t xml:space="preserve">Παροχή αίματος </w:t>
      </w:r>
    </w:p>
    <w:p w14:paraId="7555A3EE" w14:textId="77777777" w:rsidR="0048481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Διαφορές στην παροχή αίματος στις διάφορες περιοχές πιθανόν να συνεισφέρουν στο μέγεθος των αποθηκών του λιπώδους ιστού. </w:t>
      </w:r>
    </w:p>
    <w:p w14:paraId="552E6F0C" w14:textId="77777777" w:rsidR="0048481F" w:rsidRPr="0052103D" w:rsidRDefault="000E1085" w:rsidP="00284F12">
      <w:pPr>
        <w:jc w:val="both"/>
        <w:rPr>
          <w:rFonts w:ascii="Times New Roman" w:hAnsi="Times New Roman" w:cs="Times New Roman"/>
          <w:sz w:val="28"/>
          <w:szCs w:val="28"/>
          <w:u w:val="single"/>
        </w:rPr>
      </w:pPr>
      <w:r w:rsidRPr="0052103D">
        <w:rPr>
          <w:rFonts w:ascii="Times New Roman" w:hAnsi="Times New Roman" w:cs="Times New Roman"/>
          <w:b/>
          <w:bCs/>
          <w:sz w:val="28"/>
          <w:szCs w:val="28"/>
          <w:u w:val="single"/>
        </w:rPr>
        <w:t xml:space="preserve">Σωματότυποι (αχλάδι, μήλο) </w:t>
      </w:r>
    </w:p>
    <w:p w14:paraId="5A588721" w14:textId="4345E5D0" w:rsidR="00A4739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Η κατανομή του λίπους διαφέρει από περιοχή σε περιοχή, </w:t>
      </w:r>
      <w:r w:rsidR="00284F12" w:rsidRPr="0052103D">
        <w:rPr>
          <w:rFonts w:ascii="Times New Roman" w:hAnsi="Times New Roman" w:cs="Times New Roman"/>
          <w:sz w:val="28"/>
          <w:szCs w:val="28"/>
        </w:rPr>
        <w:t>γι’</w:t>
      </w:r>
      <w:r w:rsidRPr="0052103D">
        <w:rPr>
          <w:rFonts w:ascii="Times New Roman" w:hAnsi="Times New Roman" w:cs="Times New Roman"/>
          <w:sz w:val="28"/>
          <w:szCs w:val="28"/>
        </w:rPr>
        <w:t xml:space="preserve"> αυτόν τον λόγο έχουν οριστεί δύο σωματότυποι οι οποίοι ανταποκρίνονται στην τοπογραφική εναπόθεση του λίπους στο σώμα και στην μορφολογική εμφάνιση του σώματος. </w:t>
      </w:r>
    </w:p>
    <w:p w14:paraId="1B25BB58" w14:textId="1EF1A9D4" w:rsidR="00A4739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 </w:t>
      </w:r>
      <w:r w:rsidRPr="0052103D">
        <w:rPr>
          <w:rFonts w:ascii="Times New Roman" w:hAnsi="Times New Roman" w:cs="Times New Roman"/>
          <w:b/>
          <w:bCs/>
          <w:i/>
          <w:iCs/>
          <w:sz w:val="28"/>
          <w:szCs w:val="28"/>
        </w:rPr>
        <w:t xml:space="preserve">Σωματότυπος Μήλο </w:t>
      </w:r>
      <w:r w:rsidRPr="0052103D">
        <w:rPr>
          <w:rFonts w:ascii="Times New Roman" w:hAnsi="Times New Roman" w:cs="Times New Roman"/>
          <w:sz w:val="28"/>
          <w:szCs w:val="28"/>
        </w:rPr>
        <w:t xml:space="preserve">(ανδροειδής </w:t>
      </w:r>
      <w:r w:rsidR="00284F12" w:rsidRPr="0052103D">
        <w:rPr>
          <w:rFonts w:ascii="Times New Roman" w:hAnsi="Times New Roman" w:cs="Times New Roman"/>
          <w:sz w:val="28"/>
          <w:szCs w:val="28"/>
        </w:rPr>
        <w:t>κατανομή</w:t>
      </w:r>
      <w:r w:rsidRPr="0052103D">
        <w:rPr>
          <w:rFonts w:ascii="Times New Roman" w:hAnsi="Times New Roman" w:cs="Times New Roman"/>
          <w:sz w:val="28"/>
          <w:szCs w:val="28"/>
        </w:rPr>
        <w:t xml:space="preserve">) </w:t>
      </w:r>
    </w:p>
    <w:p w14:paraId="7B84757B" w14:textId="6B5A02CA" w:rsidR="00A4739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w:t>
      </w:r>
      <w:r w:rsidRPr="0052103D">
        <w:rPr>
          <w:rFonts w:ascii="Times New Roman" w:hAnsi="Times New Roman" w:cs="Times New Roman"/>
          <w:b/>
          <w:bCs/>
          <w:i/>
          <w:iCs/>
          <w:sz w:val="28"/>
          <w:szCs w:val="28"/>
        </w:rPr>
        <w:t xml:space="preserve"> Σωματότυπος Αχλάδι </w:t>
      </w:r>
      <w:r w:rsidRPr="0052103D">
        <w:rPr>
          <w:rFonts w:ascii="Times New Roman" w:hAnsi="Times New Roman" w:cs="Times New Roman"/>
          <w:sz w:val="28"/>
          <w:szCs w:val="28"/>
        </w:rPr>
        <w:t xml:space="preserve">(γυναικοειδής </w:t>
      </w:r>
      <w:r w:rsidR="00284F12" w:rsidRPr="0052103D">
        <w:rPr>
          <w:rFonts w:ascii="Times New Roman" w:hAnsi="Times New Roman" w:cs="Times New Roman"/>
          <w:sz w:val="28"/>
          <w:szCs w:val="28"/>
        </w:rPr>
        <w:t>κατανομή</w:t>
      </w:r>
      <w:r w:rsidRPr="0052103D">
        <w:rPr>
          <w:rFonts w:ascii="Times New Roman" w:hAnsi="Times New Roman" w:cs="Times New Roman"/>
          <w:sz w:val="28"/>
          <w:szCs w:val="28"/>
        </w:rPr>
        <w:t xml:space="preserve">) </w:t>
      </w:r>
    </w:p>
    <w:p w14:paraId="2E3DC102" w14:textId="2F610BE7" w:rsidR="00A4739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b/>
          <w:bCs/>
          <w:i/>
          <w:iCs/>
          <w:sz w:val="28"/>
          <w:szCs w:val="28"/>
        </w:rPr>
        <w:t>Στο</w:t>
      </w:r>
      <w:r w:rsidR="00A4739F" w:rsidRPr="0052103D">
        <w:rPr>
          <w:rFonts w:ascii="Times New Roman" w:hAnsi="Times New Roman" w:cs="Times New Roman"/>
          <w:b/>
          <w:bCs/>
          <w:i/>
          <w:iCs/>
          <w:sz w:val="28"/>
          <w:szCs w:val="28"/>
        </w:rPr>
        <w:t>ν</w:t>
      </w:r>
      <w:r w:rsidRPr="0052103D">
        <w:rPr>
          <w:rFonts w:ascii="Times New Roman" w:hAnsi="Times New Roman" w:cs="Times New Roman"/>
          <w:b/>
          <w:bCs/>
          <w:i/>
          <w:iCs/>
          <w:sz w:val="28"/>
          <w:szCs w:val="28"/>
        </w:rPr>
        <w:t xml:space="preserve"> σωματότυπο Μήλο</w:t>
      </w:r>
      <w:r w:rsidRPr="0052103D">
        <w:rPr>
          <w:rFonts w:ascii="Times New Roman" w:hAnsi="Times New Roman" w:cs="Times New Roman"/>
          <w:sz w:val="28"/>
          <w:szCs w:val="28"/>
        </w:rPr>
        <w:t xml:space="preserve"> ο κορμός είναι στρογγυλεμένος και οι γλουτοί είναι μικροί. Το λίπος είναι συσσωρευμένο κυρίως, στην περιοχή της κοιλιάς και στο στομάχι, με αποτέλεσμα να παρατηρείται αυξημένη περιφέρεια μέσης. </w:t>
      </w:r>
    </w:p>
    <w:p w14:paraId="4A5BD18E" w14:textId="39125E55" w:rsidR="000E1085"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b/>
          <w:bCs/>
          <w:i/>
          <w:iCs/>
          <w:sz w:val="28"/>
          <w:szCs w:val="28"/>
        </w:rPr>
        <w:t>Στο</w:t>
      </w:r>
      <w:r w:rsidR="00A4739F" w:rsidRPr="0052103D">
        <w:rPr>
          <w:rFonts w:ascii="Times New Roman" w:hAnsi="Times New Roman" w:cs="Times New Roman"/>
          <w:b/>
          <w:bCs/>
          <w:i/>
          <w:iCs/>
          <w:sz w:val="28"/>
          <w:szCs w:val="28"/>
        </w:rPr>
        <w:t>ν</w:t>
      </w:r>
      <w:r w:rsidRPr="0052103D">
        <w:rPr>
          <w:rFonts w:ascii="Times New Roman" w:hAnsi="Times New Roman" w:cs="Times New Roman"/>
          <w:b/>
          <w:bCs/>
          <w:i/>
          <w:iCs/>
          <w:sz w:val="28"/>
          <w:szCs w:val="28"/>
        </w:rPr>
        <w:t xml:space="preserve"> σωματότυπο Αχλάδι</w:t>
      </w:r>
      <w:r w:rsidRPr="0052103D">
        <w:rPr>
          <w:rFonts w:ascii="Times New Roman" w:hAnsi="Times New Roman" w:cs="Times New Roman"/>
          <w:sz w:val="28"/>
          <w:szCs w:val="28"/>
        </w:rPr>
        <w:t xml:space="preserve"> το λίπος είναι συσσωρευμένο στην περιοχή των μηρών και στους γλουτούς. Οι γάμπες είναι συνήθως λεπτές, με αποτέλεσμα να παρατηρείται αυξημένη η περιφέρειά ισχίου. Το στέρνο είναι στενό και ο κορμός λεπτός. Χαρακτηριστικός σωματότυπος των μεσογειακών γυναικών.</w:t>
      </w:r>
    </w:p>
    <w:p w14:paraId="4728079E" w14:textId="77777777" w:rsidR="00A4739F"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Η κεντρική εναπόθεση λίπους (ανδρική κατανομή λίπους) είναι πιο βλαπτική για τον οργανισμό συγκριτικά με την γυναικείου τύπου συσσώρευση λίπους στους γλουτούς και αποτελεί παράγοντα κινδύνου για καρδιαγγειακά νοσήματα, υπέρταση και σακχαρώδη διαβήτη. </w:t>
      </w:r>
    </w:p>
    <w:p w14:paraId="3F830309" w14:textId="04A3B397" w:rsidR="000E1085" w:rsidRPr="0052103D" w:rsidRDefault="000E1085" w:rsidP="00284F12">
      <w:pPr>
        <w:jc w:val="both"/>
        <w:rPr>
          <w:rFonts w:ascii="Times New Roman" w:hAnsi="Times New Roman" w:cs="Times New Roman"/>
          <w:sz w:val="28"/>
          <w:szCs w:val="28"/>
        </w:rPr>
      </w:pPr>
      <w:r w:rsidRPr="0052103D">
        <w:rPr>
          <w:rFonts w:ascii="Times New Roman" w:hAnsi="Times New Roman" w:cs="Times New Roman"/>
          <w:sz w:val="28"/>
          <w:szCs w:val="28"/>
        </w:rPr>
        <w:t xml:space="preserve">Στη γυναικοειδή κατανομή του λίπους υπάρχει υψηλότερος κίνδυνος οστεοπόρωσης και οστεοπενίας, επειδή υπάρχουν χαμηλότερα επίπεδα ανδρογόνων, βασικών για τη δημιουργία οστών. Επιπλέον, οι γυναίκες οι οποίες έχουν σωματότυπο «Αχλάδι» παρουσιάζουν 20% υψηλότερο κίνδυνο να εμφανίσουν κιρσούς από ότι οι γυναίκες με σωματότυπο «Μήλο». Δεν είναι σαφής ο λόγος, ωστόσο, ίσως οφείλεται στο επιπλέον βάρος στους γοφούς, τους μηρούς και τους γλουτούς που ασκεί μεγαλύτερη πίεση στις φλέβες ή εξαιτίας προβλημάτων της λεμφατικής παροχέτευσης. </w:t>
      </w:r>
    </w:p>
    <w:p w14:paraId="5B9FC39B" w14:textId="77777777" w:rsidR="000E1085" w:rsidRPr="0052103D" w:rsidRDefault="000E1085" w:rsidP="00284F12">
      <w:pPr>
        <w:jc w:val="both"/>
        <w:rPr>
          <w:rFonts w:ascii="Times New Roman" w:hAnsi="Times New Roman" w:cs="Times New Roman"/>
          <w:sz w:val="28"/>
          <w:szCs w:val="28"/>
        </w:rPr>
      </w:pPr>
    </w:p>
    <w:sectPr w:rsidR="000E1085" w:rsidRPr="0052103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92F9" w14:textId="77777777" w:rsidR="00EF5B26" w:rsidRDefault="00EF5B26" w:rsidP="00284F12">
      <w:pPr>
        <w:spacing w:after="0" w:line="240" w:lineRule="auto"/>
      </w:pPr>
      <w:r>
        <w:separator/>
      </w:r>
    </w:p>
  </w:endnote>
  <w:endnote w:type="continuationSeparator" w:id="0">
    <w:p w14:paraId="46E00CF1" w14:textId="77777777" w:rsidR="00EF5B26" w:rsidRDefault="00EF5B26" w:rsidP="0028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976" w14:textId="77777777" w:rsidR="00EF5B26" w:rsidRDefault="00EF5B26" w:rsidP="00284F12">
      <w:pPr>
        <w:spacing w:after="0" w:line="240" w:lineRule="auto"/>
      </w:pPr>
      <w:r>
        <w:separator/>
      </w:r>
    </w:p>
  </w:footnote>
  <w:footnote w:type="continuationSeparator" w:id="0">
    <w:p w14:paraId="0AF5A0BF" w14:textId="77777777" w:rsidR="00EF5B26" w:rsidRDefault="00EF5B26" w:rsidP="00284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CFB"/>
    <w:multiLevelType w:val="hybridMultilevel"/>
    <w:tmpl w:val="30EC17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0906BBA"/>
    <w:multiLevelType w:val="hybridMultilevel"/>
    <w:tmpl w:val="27429B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A5620EC"/>
    <w:multiLevelType w:val="hybridMultilevel"/>
    <w:tmpl w:val="48845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85"/>
    <w:rsid w:val="000E1085"/>
    <w:rsid w:val="002215BE"/>
    <w:rsid w:val="00284F12"/>
    <w:rsid w:val="00453746"/>
    <w:rsid w:val="0048481F"/>
    <w:rsid w:val="0052103D"/>
    <w:rsid w:val="00565760"/>
    <w:rsid w:val="005C6382"/>
    <w:rsid w:val="005E041C"/>
    <w:rsid w:val="006F1DAC"/>
    <w:rsid w:val="00746E9F"/>
    <w:rsid w:val="00766CCF"/>
    <w:rsid w:val="00A4739F"/>
    <w:rsid w:val="00A65C33"/>
    <w:rsid w:val="00A72863"/>
    <w:rsid w:val="00B819A2"/>
    <w:rsid w:val="00E91640"/>
    <w:rsid w:val="00EF5B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5FF3"/>
  <w15:chartTrackingRefBased/>
  <w15:docId w15:val="{B6D54B49-81E2-42BC-AFF3-6A9763AE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4F12"/>
    <w:pPr>
      <w:tabs>
        <w:tab w:val="center" w:pos="4153"/>
        <w:tab w:val="right" w:pos="8306"/>
      </w:tabs>
      <w:spacing w:after="0" w:line="240" w:lineRule="auto"/>
    </w:pPr>
  </w:style>
  <w:style w:type="character" w:customStyle="1" w:styleId="Char">
    <w:name w:val="Κεφαλίδα Char"/>
    <w:basedOn w:val="a0"/>
    <w:link w:val="a3"/>
    <w:uiPriority w:val="99"/>
    <w:rsid w:val="00284F12"/>
  </w:style>
  <w:style w:type="paragraph" w:styleId="a4">
    <w:name w:val="footer"/>
    <w:basedOn w:val="a"/>
    <w:link w:val="Char0"/>
    <w:uiPriority w:val="99"/>
    <w:unhideWhenUsed/>
    <w:rsid w:val="00284F12"/>
    <w:pPr>
      <w:tabs>
        <w:tab w:val="center" w:pos="4153"/>
        <w:tab w:val="right" w:pos="8306"/>
      </w:tabs>
      <w:spacing w:after="0" w:line="240" w:lineRule="auto"/>
    </w:pPr>
  </w:style>
  <w:style w:type="character" w:customStyle="1" w:styleId="Char0">
    <w:name w:val="Υποσέλιδο Char"/>
    <w:basedOn w:val="a0"/>
    <w:link w:val="a4"/>
    <w:uiPriority w:val="99"/>
    <w:rsid w:val="00284F12"/>
  </w:style>
  <w:style w:type="paragraph" w:styleId="a5">
    <w:name w:val="List Paragraph"/>
    <w:basedOn w:val="a"/>
    <w:uiPriority w:val="34"/>
    <w:qFormat/>
    <w:rsid w:val="00453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1276</Words>
  <Characters>6893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ΕΥΣΤΑΘΙΟΣ ΘΕΟΔΩΡΙΔΗΣ</dc:creator>
  <cp:keywords/>
  <dc:description/>
  <cp:lastModifiedBy>ΕΥΣΤΑΘΙΟΣ ΘΕΟΔΩΡΙΔΗΣ</cp:lastModifiedBy>
  <cp:revision>7</cp:revision>
  <dcterms:created xsi:type="dcterms:W3CDTF">2022-01-08T22:00:00Z</dcterms:created>
  <dcterms:modified xsi:type="dcterms:W3CDTF">2022-01-22T19:12:00Z</dcterms:modified>
</cp:coreProperties>
</file>