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3A" w:rsidRDefault="009E363A" w:rsidP="009E363A">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jc w:val="center"/>
        <w:rPr>
          <w:rFonts w:ascii="Trebuchet MS" w:hAnsi="Trebuchet MS"/>
          <w:b/>
          <w:color w:val="666666"/>
          <w:shd w:val="clear" w:color="auto" w:fill="FFFFFF"/>
        </w:rPr>
      </w:pPr>
    </w:p>
    <w:p w:rsidR="001B3A96" w:rsidRDefault="001B3A96" w:rsidP="009E363A">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jc w:val="center"/>
        <w:rPr>
          <w:rFonts w:ascii="Trebuchet MS" w:hAnsi="Trebuchet MS"/>
          <w:b/>
          <w:color w:val="666666"/>
          <w:shd w:val="clear" w:color="auto" w:fill="FFFFFF"/>
        </w:rPr>
      </w:pPr>
      <w:r w:rsidRPr="001B3A96">
        <w:rPr>
          <w:rFonts w:ascii="Trebuchet MS" w:hAnsi="Trebuchet MS"/>
          <w:b/>
          <w:color w:val="666666"/>
          <w:shd w:val="clear" w:color="auto" w:fill="FFFFFF"/>
        </w:rPr>
        <w:t xml:space="preserve">Πως δημιουργούμε ένα μενού </w:t>
      </w:r>
      <w:r w:rsidRPr="001B3A96">
        <w:rPr>
          <w:rFonts w:ascii="Trebuchet MS" w:hAnsi="Trebuchet MS"/>
          <w:b/>
          <w:color w:val="666666"/>
          <w:shd w:val="clear" w:color="auto" w:fill="FFFFFF"/>
          <w:lang w:val="en-US"/>
        </w:rPr>
        <w:t>SPA</w:t>
      </w:r>
    </w:p>
    <w:p w:rsidR="009E363A" w:rsidRPr="009E363A" w:rsidRDefault="009E363A" w:rsidP="009E363A">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jc w:val="center"/>
        <w:rPr>
          <w:rFonts w:ascii="Trebuchet MS" w:hAnsi="Trebuchet MS"/>
          <w:b/>
          <w:color w:val="666666"/>
          <w:shd w:val="clear" w:color="auto" w:fill="FFFFFF"/>
        </w:rPr>
      </w:pPr>
    </w:p>
    <w:p w:rsidR="001B3A96" w:rsidRPr="009E363A" w:rsidRDefault="001B3A96" w:rsidP="001B3A96">
      <w:pPr>
        <w:jc w:val="center"/>
        <w:rPr>
          <w:rFonts w:ascii="Trebuchet MS" w:hAnsi="Trebuchet MS"/>
          <w:b/>
          <w:color w:val="666666"/>
          <w:shd w:val="clear" w:color="auto" w:fill="FFFFFF"/>
        </w:rPr>
      </w:pPr>
    </w:p>
    <w:p w:rsidR="00B45D26" w:rsidRDefault="001B3A96" w:rsidP="001B3A96">
      <w:pPr>
        <w:jc w:val="both"/>
        <w:rPr>
          <w:rFonts w:ascii="Trebuchet MS" w:hAnsi="Trebuchet MS"/>
          <w:color w:val="666666"/>
          <w:shd w:val="clear" w:color="auto" w:fill="FFFFFF"/>
        </w:rPr>
      </w:pPr>
      <w:r w:rsidRPr="001B3A96">
        <w:rPr>
          <w:rFonts w:ascii="Trebuchet MS" w:hAnsi="Trebuchet MS"/>
          <w:color w:val="666666"/>
          <w:shd w:val="clear" w:color="auto" w:fill="FFFFFF"/>
        </w:rPr>
        <w:t xml:space="preserve">   </w:t>
      </w:r>
      <w:r>
        <w:rPr>
          <w:rFonts w:ascii="Trebuchet MS" w:hAnsi="Trebuchet MS"/>
          <w:color w:val="666666"/>
          <w:shd w:val="clear" w:color="auto" w:fill="FFFFFF"/>
        </w:rPr>
        <w:t>Ένα spa menu πρέπει να περιλαμβάνει τις καθιερωμένες, βασικές υπηρεσίες που παρέχουν όλα τα spa, καθώς και υπηρεσίες που αξιοποιούν τον εξοπλισμό του εκάστοτε spa. Επίσης, ένα spa πρέπει να διαθέτει ένα signature treatment – δηλαδή, ένα treatment που διατίθεται μόνο στο συγκεκριμένο spa. Εν γένει, αυτό το treatment φέρει το όνομα του spa ή του θεραπευτή</w:t>
      </w:r>
      <w:r>
        <w:rPr>
          <w:rFonts w:ascii="Trebuchet MS" w:hAnsi="Trebuchet MS"/>
          <w:color w:val="666666"/>
          <w:sz w:val="20"/>
          <w:szCs w:val="20"/>
          <w:shd w:val="clear" w:color="auto" w:fill="FFFFFF"/>
        </w:rPr>
        <w:t> </w:t>
      </w:r>
      <w:r>
        <w:rPr>
          <w:rFonts w:ascii="Trebuchet MS" w:hAnsi="Trebuchet MS"/>
          <w:color w:val="666666"/>
          <w:shd w:val="clear" w:color="auto" w:fill="FFFFFF"/>
        </w:rPr>
        <w:t>που το τρέχει, αν πρόκειται για ατομική επιχείρηση ( π.χ. Elefteria’s Signature Treatment). </w:t>
      </w:r>
      <w:r w:rsidRPr="001B3A96">
        <w:rPr>
          <w:rFonts w:ascii="Trebuchet MS" w:hAnsi="Trebuchet MS"/>
          <w:color w:val="666666"/>
          <w:shd w:val="clear" w:color="auto" w:fill="FFFFFF"/>
        </w:rPr>
        <w:t xml:space="preserve">   </w:t>
      </w:r>
    </w:p>
    <w:p w:rsidR="009E363A" w:rsidRPr="001B3A96" w:rsidRDefault="009E363A" w:rsidP="001B3A96">
      <w:pPr>
        <w:jc w:val="both"/>
        <w:rPr>
          <w:rFonts w:ascii="Trebuchet MS" w:hAnsi="Trebuchet MS"/>
          <w:color w:val="666666"/>
          <w:shd w:val="clear" w:color="auto" w:fill="FFFFFF"/>
        </w:rPr>
      </w:pPr>
    </w:p>
    <w:p w:rsidR="001B3A96" w:rsidRPr="00CB11FE" w:rsidRDefault="001B3A96" w:rsidP="009E363A">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jc w:val="both"/>
        <w:rPr>
          <w:rFonts w:ascii="Trebuchet MS" w:hAnsi="Trebuchet MS"/>
          <w:b/>
          <w:i/>
          <w:color w:val="A0A0A0"/>
          <w:sz w:val="25"/>
          <w:szCs w:val="25"/>
          <w:u w:val="single"/>
          <w:shd w:val="clear" w:color="auto" w:fill="FFFFFF"/>
        </w:rPr>
      </w:pPr>
      <w:r w:rsidRPr="001B3A96">
        <w:rPr>
          <w:rFonts w:ascii="Trebuchet MS" w:hAnsi="Trebuchet MS"/>
          <w:b/>
          <w:i/>
          <w:color w:val="A0A0A0"/>
          <w:sz w:val="25"/>
          <w:szCs w:val="25"/>
          <w:u w:val="single"/>
          <w:shd w:val="clear" w:color="auto" w:fill="FFFFFF"/>
        </w:rPr>
        <w:t xml:space="preserve">   Ένα spa πρέπει να διαθέτει ένα signature treatment – δηλαδή, ένα treatment που διατίθεται μόνο στο συγκεκριμένο spa</w:t>
      </w:r>
    </w:p>
    <w:p w:rsidR="001B3A96" w:rsidRDefault="00CB11FE" w:rsidP="009E363A">
      <w:pPr>
        <w:jc w:val="center"/>
        <w:rPr>
          <w:b/>
          <w:i/>
          <w:u w:val="single"/>
          <w:lang w:val="en-US"/>
        </w:rPr>
      </w:pPr>
      <w:r>
        <w:rPr>
          <w:noProof/>
          <w:lang w:eastAsia="el-GR"/>
        </w:rPr>
        <w:drawing>
          <wp:inline distT="0" distB="0" distL="0" distR="0">
            <wp:extent cx="5788802" cy="4147718"/>
            <wp:effectExtent l="19050" t="0" r="2398" b="0"/>
            <wp:docPr id="77" name="Εικόνα 77" descr="Spa Treatmen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pa Treatment Images, Stock Photos &amp; Vectors | Shutterstock"/>
                    <pic:cNvPicPr>
                      <a:picLocks noChangeAspect="1" noChangeArrowheads="1"/>
                    </pic:cNvPicPr>
                  </pic:nvPicPr>
                  <pic:blipFill>
                    <a:blip r:embed="rId7"/>
                    <a:srcRect/>
                    <a:stretch>
                      <a:fillRect/>
                    </a:stretch>
                  </pic:blipFill>
                  <pic:spPr bwMode="auto">
                    <a:xfrm>
                      <a:off x="0" y="0"/>
                      <a:ext cx="5788151" cy="4147252"/>
                    </a:xfrm>
                    <a:prstGeom prst="rect">
                      <a:avLst/>
                    </a:prstGeom>
                    <a:noFill/>
                    <a:ln w="9525">
                      <a:noFill/>
                      <a:miter lim="800000"/>
                      <a:headEnd/>
                      <a:tailEnd/>
                    </a:ln>
                  </pic:spPr>
                </pic:pic>
              </a:graphicData>
            </a:graphic>
          </wp:inline>
        </w:drawing>
      </w:r>
    </w:p>
    <w:p w:rsidR="00CB11FE" w:rsidRDefault="00CB11FE" w:rsidP="001B3A96">
      <w:pPr>
        <w:jc w:val="both"/>
        <w:rPr>
          <w:b/>
          <w:i/>
          <w:u w:val="single"/>
        </w:rPr>
      </w:pPr>
    </w:p>
    <w:p w:rsidR="009E363A" w:rsidRDefault="009E363A" w:rsidP="001B3A96">
      <w:pPr>
        <w:jc w:val="both"/>
        <w:rPr>
          <w:b/>
          <w:i/>
          <w:u w:val="single"/>
        </w:rPr>
      </w:pPr>
    </w:p>
    <w:p w:rsidR="009E363A" w:rsidRDefault="009E363A" w:rsidP="001B3A96">
      <w:pPr>
        <w:jc w:val="both"/>
        <w:rPr>
          <w:b/>
          <w:i/>
          <w:u w:val="single"/>
        </w:rPr>
      </w:pPr>
    </w:p>
    <w:p w:rsidR="009E363A" w:rsidRPr="009E363A" w:rsidRDefault="009E363A" w:rsidP="001B3A96">
      <w:pPr>
        <w:jc w:val="both"/>
        <w:rPr>
          <w:b/>
          <w:i/>
          <w:u w:val="single"/>
        </w:rPr>
      </w:pPr>
    </w:p>
    <w:p w:rsidR="00CB11FE" w:rsidRPr="00CB11FE" w:rsidRDefault="00CB11FE" w:rsidP="00CB11FE">
      <w:pPr>
        <w:spacing w:after="0" w:line="240" w:lineRule="auto"/>
        <w:rPr>
          <w:rFonts w:ascii="Times New Roman" w:eastAsia="Times New Roman" w:hAnsi="Times New Roman" w:cs="Times New Roman"/>
          <w:sz w:val="24"/>
          <w:szCs w:val="24"/>
          <w:lang w:eastAsia="el-GR"/>
        </w:rPr>
      </w:pPr>
      <w:r w:rsidRPr="00CB11FE">
        <w:rPr>
          <w:rFonts w:ascii="Trebuchet MS" w:eastAsia="Times New Roman" w:hAnsi="Trebuchet MS" w:cs="Times New Roman"/>
          <w:color w:val="666666"/>
          <w:sz w:val="24"/>
          <w:szCs w:val="24"/>
          <w:shd w:val="clear" w:color="auto" w:fill="FFFFFF"/>
          <w:lang w:eastAsia="el-GR"/>
        </w:rPr>
        <w:t xml:space="preserve">   Ο κατάλογος του spa θα πρέπει να περιέχει τις εξής κατηγορίες υπηρεσιών:</w:t>
      </w:r>
    </w:p>
    <w:p w:rsidR="00CB11FE" w:rsidRPr="00CB11FE" w:rsidRDefault="00CB11FE" w:rsidP="00CB11F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μάλαξη (διάφορα είδη μασάζ)</w:t>
      </w:r>
    </w:p>
    <w:p w:rsidR="00CB11FE" w:rsidRPr="00CB11FE" w:rsidRDefault="00CB11FE" w:rsidP="00CB11F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facials (περιποιήσεις προσώπου)</w:t>
      </w:r>
    </w:p>
    <w:p w:rsidR="00CB11FE" w:rsidRPr="00CB11FE" w:rsidRDefault="00CB11FE" w:rsidP="00CB11F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body treatments (περιποιήσεις σώματος όπως herbal wraps, μάσκες σώματος κτλ.)</w:t>
      </w:r>
    </w:p>
    <w:p w:rsidR="00CB11FE" w:rsidRPr="00CB11FE" w:rsidRDefault="00CB11FE" w:rsidP="00CB11F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περιποιήσεις άκρων και waxing</w:t>
      </w:r>
    </w:p>
    <w:p w:rsidR="00CB11FE" w:rsidRPr="00CB11FE" w:rsidRDefault="00CB11FE" w:rsidP="00CB11FE">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πακέτα θεραπειών </w:t>
      </w:r>
    </w:p>
    <w:p w:rsidR="00CB11FE" w:rsidRDefault="00CB11FE" w:rsidP="00CB11FE">
      <w:pPr>
        <w:jc w:val="both"/>
        <w:rPr>
          <w:rFonts w:ascii="Trebuchet MS" w:eastAsia="Times New Roman" w:hAnsi="Trebuchet MS" w:cs="Times New Roman"/>
          <w:color w:val="666666"/>
          <w:sz w:val="24"/>
          <w:szCs w:val="24"/>
          <w:shd w:val="clear" w:color="auto" w:fill="FFFFFF"/>
          <w:lang w:val="en-US" w:eastAsia="el-GR"/>
        </w:rPr>
      </w:pPr>
      <w:r w:rsidRPr="00CB11FE">
        <w:rPr>
          <w:rFonts w:ascii="Trebuchet MS" w:eastAsia="Times New Roman" w:hAnsi="Trebuchet MS" w:cs="Times New Roman"/>
          <w:color w:val="666666"/>
          <w:sz w:val="20"/>
          <w:szCs w:val="20"/>
          <w:lang w:eastAsia="el-GR"/>
        </w:rPr>
        <w:br/>
      </w:r>
      <w:r w:rsidRPr="00CB11FE">
        <w:rPr>
          <w:rFonts w:ascii="Trebuchet MS" w:eastAsia="Times New Roman" w:hAnsi="Trebuchet MS" w:cs="Times New Roman"/>
          <w:color w:val="666666"/>
          <w:sz w:val="24"/>
          <w:szCs w:val="24"/>
          <w:shd w:val="clear" w:color="auto" w:fill="FFFFFF"/>
          <w:lang w:eastAsia="el-GR"/>
        </w:rPr>
        <w:t xml:space="preserve">   Εφόσον το spa διαθέτει τον ανάλογο εξοπλισμό, θα πρέπει να αναφέρονται και υπηρεσίες όπως χρήση του τζακούζι, της σάουνα, κτλ. Ένα spa μπορεί να διαθέτει μεγάλο φάσμα υπηρεσιών, όπως συμβουλές διαιτολόγου ή / και βοτανοθεραπευτή, ενεργειακές θεραπείες, γυμναστήριο και personal training, κομμωτήριο, συμβουλές για διαλογισμό και αυτοανάπτυξη, tattooing, μακιγιάζ κτλ, έως και καθοδήγηση για τήρηση ημερολογίου! Ορισμένα medical spa μπορεί να διαθέτουν μέχρι και επε</w:t>
      </w:r>
      <w:r>
        <w:rPr>
          <w:rFonts w:ascii="Trebuchet MS" w:eastAsia="Times New Roman" w:hAnsi="Trebuchet MS" w:cs="Times New Roman"/>
          <w:color w:val="666666"/>
          <w:sz w:val="24"/>
          <w:szCs w:val="24"/>
          <w:shd w:val="clear" w:color="auto" w:fill="FFFFFF"/>
          <w:lang w:eastAsia="el-GR"/>
        </w:rPr>
        <w:t>μβάσεις πλαστικής χειρουργικής.</w:t>
      </w:r>
      <w:r w:rsidRPr="00CB11FE">
        <w:rPr>
          <w:rFonts w:ascii="Trebuchet MS" w:eastAsia="Times New Roman" w:hAnsi="Trebuchet MS" w:cs="Times New Roman"/>
          <w:color w:val="666666"/>
          <w:sz w:val="24"/>
          <w:szCs w:val="24"/>
          <w:shd w:val="clear" w:color="auto" w:fill="FFFFFF"/>
          <w:lang w:eastAsia="el-GR"/>
        </w:rPr>
        <w:br/>
      </w:r>
      <w:r w:rsidRPr="00CB11FE">
        <w:rPr>
          <w:rFonts w:ascii="Trebuchet MS" w:eastAsia="Times New Roman" w:hAnsi="Trebuchet MS" w:cs="Times New Roman"/>
          <w:color w:val="666666"/>
          <w:sz w:val="24"/>
          <w:szCs w:val="24"/>
          <w:shd w:val="clear" w:color="auto" w:fill="FFFFFF"/>
          <w:lang w:eastAsia="el-GR"/>
        </w:rPr>
        <w:br/>
        <w:t xml:space="preserve">   Κάποια σπα προσφέρουν και εκπαίδευση (π.χ. σωστή διατροφή, τάξεις γιόγκα, βαθμοί ρέικι, κτλ.). Ο κατάλογος πρέπει να αναγράφει οτιδήποτε προσφέρεται με σαφήνεια, και σε ειδικές κατηγορίες. Πολλοί κατάλογοι έχουν ειδική ενότητα για υπηρεσίες προσφερόμενες σε άνδρες (π.χ. men’s facial, men’s deep itissue, κτλ.). </w:t>
      </w:r>
    </w:p>
    <w:p w:rsidR="00CB11FE" w:rsidRDefault="00CB11FE" w:rsidP="00CB11FE">
      <w:pPr>
        <w:jc w:val="both"/>
        <w:rPr>
          <w:lang w:val="en-US"/>
        </w:rPr>
      </w:pPr>
      <w:r>
        <w:rPr>
          <w:noProof/>
          <w:lang w:eastAsia="el-GR"/>
        </w:rPr>
        <w:drawing>
          <wp:inline distT="0" distB="0" distL="0" distR="0">
            <wp:extent cx="5274310" cy="3516089"/>
            <wp:effectExtent l="19050" t="0" r="2540" b="0"/>
            <wp:docPr id="80" name="Εικόνα 80" descr="Best 100+ Spa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est 100+ Spa Pictures | Download Free Images on Unsplash"/>
                    <pic:cNvPicPr>
                      <a:picLocks noChangeAspect="1" noChangeArrowheads="1"/>
                    </pic:cNvPicPr>
                  </pic:nvPicPr>
                  <pic:blipFill>
                    <a:blip r:embed="rId8"/>
                    <a:srcRect/>
                    <a:stretch>
                      <a:fillRect/>
                    </a:stretch>
                  </pic:blipFill>
                  <pic:spPr bwMode="auto">
                    <a:xfrm>
                      <a:off x="0" y="0"/>
                      <a:ext cx="5274310" cy="3516089"/>
                    </a:xfrm>
                    <a:prstGeom prst="rect">
                      <a:avLst/>
                    </a:prstGeom>
                    <a:noFill/>
                    <a:ln w="9525">
                      <a:noFill/>
                      <a:miter lim="800000"/>
                      <a:headEnd/>
                      <a:tailEnd/>
                    </a:ln>
                  </pic:spPr>
                </pic:pic>
              </a:graphicData>
            </a:graphic>
          </wp:inline>
        </w:drawing>
      </w:r>
    </w:p>
    <w:p w:rsidR="00CB11FE" w:rsidRDefault="00CB11FE" w:rsidP="00CB11FE">
      <w:pPr>
        <w:jc w:val="both"/>
        <w:rPr>
          <w:lang w:val="en-US"/>
        </w:rPr>
      </w:pPr>
    </w:p>
    <w:p w:rsidR="00CB11FE" w:rsidRPr="009E363A" w:rsidRDefault="00CB11FE" w:rsidP="009E363A">
      <w:pPr>
        <w:pBdr>
          <w:top w:val="single" w:sz="36" w:space="1" w:color="76923C" w:themeColor="accent3" w:themeShade="BF"/>
          <w:left w:val="single" w:sz="36" w:space="4" w:color="76923C" w:themeColor="accent3" w:themeShade="BF"/>
          <w:bottom w:val="single" w:sz="36" w:space="1" w:color="76923C" w:themeColor="accent3" w:themeShade="BF"/>
          <w:right w:val="single" w:sz="36" w:space="4" w:color="76923C" w:themeColor="accent3" w:themeShade="BF"/>
        </w:pBdr>
        <w:jc w:val="both"/>
        <w:rPr>
          <w:rFonts w:ascii="Trebuchet MS" w:hAnsi="Trebuchet MS"/>
          <w:b/>
          <w:i/>
          <w:color w:val="A0A0A0"/>
          <w:sz w:val="25"/>
          <w:szCs w:val="25"/>
          <w:u w:val="single"/>
          <w:shd w:val="clear" w:color="auto" w:fill="FFFFFF"/>
        </w:rPr>
      </w:pPr>
      <w:r w:rsidRPr="00CB11FE">
        <w:rPr>
          <w:rFonts w:ascii="Trebuchet MS" w:hAnsi="Trebuchet MS"/>
          <w:b/>
          <w:i/>
          <w:color w:val="A0A0A0"/>
          <w:sz w:val="25"/>
          <w:szCs w:val="25"/>
          <w:u w:val="single"/>
          <w:shd w:val="clear" w:color="auto" w:fill="FFFFFF"/>
        </w:rPr>
        <w:t>Ο κατάλογος πρέπει να αναγράφει οτιδήποτε προσφέρεται με σαφήνεια, και σε ειδικές κατηγορίες.</w:t>
      </w:r>
    </w:p>
    <w:p w:rsidR="00CB11FE" w:rsidRPr="009E363A" w:rsidRDefault="00CB11FE" w:rsidP="00CB11FE">
      <w:pPr>
        <w:jc w:val="both"/>
        <w:rPr>
          <w:rFonts w:ascii="Trebuchet MS" w:hAnsi="Trebuchet MS"/>
          <w:b/>
          <w:i/>
          <w:color w:val="A0A0A0"/>
          <w:sz w:val="25"/>
          <w:szCs w:val="25"/>
          <w:u w:val="single"/>
          <w:shd w:val="clear" w:color="auto" w:fill="FFFFFF"/>
        </w:rPr>
      </w:pPr>
    </w:p>
    <w:p w:rsidR="00CB11FE" w:rsidRDefault="00CB11FE" w:rsidP="00CB11FE">
      <w:pPr>
        <w:jc w:val="center"/>
        <w:rPr>
          <w:rFonts w:ascii="Trebuchet MS" w:hAnsi="Trebuchet MS"/>
          <w:color w:val="666666"/>
          <w:sz w:val="20"/>
          <w:szCs w:val="20"/>
          <w:lang w:val="en-US"/>
        </w:rPr>
      </w:pPr>
      <w:r>
        <w:rPr>
          <w:rFonts w:ascii="Trebuchet MS" w:hAnsi="Trebuchet MS"/>
          <w:color w:val="666666"/>
          <w:sz w:val="27"/>
          <w:szCs w:val="27"/>
          <w:shd w:val="clear" w:color="auto" w:fill="FFFFFF"/>
        </w:rPr>
        <w:t>Η σύνταξη του καταλόγου</w:t>
      </w:r>
      <w:r>
        <w:rPr>
          <w:rFonts w:ascii="Trebuchet MS" w:hAnsi="Trebuchet MS"/>
          <w:color w:val="666666"/>
          <w:sz w:val="20"/>
          <w:szCs w:val="20"/>
        </w:rPr>
        <w:br/>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z w:val="20"/>
          <w:szCs w:val="20"/>
        </w:rPr>
        <w:br/>
      </w:r>
      <w:r w:rsidRPr="00CB11FE">
        <w:rPr>
          <w:rFonts w:ascii="Trebuchet MS" w:hAnsi="Trebuchet MS"/>
          <w:color w:val="666666"/>
          <w:shd w:val="clear" w:color="auto" w:fill="FFFFFF"/>
        </w:rPr>
        <w:t xml:space="preserve">  </w:t>
      </w:r>
      <w:r>
        <w:rPr>
          <w:rFonts w:ascii="Trebuchet MS" w:hAnsi="Trebuchet MS"/>
          <w:color w:val="666666"/>
          <w:shd w:val="clear" w:color="auto" w:fill="FFFFFF"/>
        </w:rPr>
        <w:t>Ο κατάλογος θα πρέπει να είναι γραμμένος με άψογη ορθογραφία και συντακτικό, και να αναφέρει ακριβή στοιχεία για τις προσφερόμενες υπηρεσίες. Αν περιλαμβάνει και μετάφραση σε άλλη γλώσσα, εξυπακούεται ότι και η μετάφραση θα πρέπει να είναι υποδειγματική. Επίσης, θα πρέπει να έχει ένα ομοιογενές στιλ. Π.χ. μπορεί να έχει πιο elegant, τελετουργικό ύφος, πιο μοντέρνο ή “groovy” ή να είναι λιτός. </w:t>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z w:val="20"/>
          <w:szCs w:val="20"/>
        </w:rPr>
        <w:br/>
      </w:r>
      <w:r w:rsidRPr="00CB11FE">
        <w:rPr>
          <w:rFonts w:ascii="Trebuchet MS" w:hAnsi="Trebuchet MS"/>
          <w:color w:val="666666"/>
          <w:shd w:val="clear" w:color="auto" w:fill="FFFFFF"/>
        </w:rPr>
        <w:t xml:space="preserve">  </w:t>
      </w:r>
      <w:r>
        <w:rPr>
          <w:rFonts w:ascii="Trebuchet MS" w:hAnsi="Trebuchet MS"/>
          <w:color w:val="666666"/>
          <w:shd w:val="clear" w:color="auto" w:fill="FFFFFF"/>
        </w:rPr>
        <w:t>Παράδειγμα: Ένα σουηδικό μασάζ μπορεί να αναγράφεται σε έναν κατάλογο “Flowing oils” (elegant), “stunning Swedish” (groovy) ή απλά «Σουηδικό μασάζ». Η επιλογή του στιλ γίνεται βάσει των δυνατοτήτων και του προσανατολισμού του χώρου, και των προτιμήσεων του ιδιοκτήτη. Π.χ., το «σύγχρονο», groovy στιλ μπορεί να είναι ενδιαφέρον για ένα day spa μιας πόλης, αλλά κάπως άτοπο για ένα destination spa μιας ορεινής περιοχής. Ό,τι κι αν επιλέξουμε, το σημαντικό είναι να θυμόμαστε το εξής: Ο πελάτης δεν καταφεύγει στο σπα για να λάβει μια υπηρεσία, αλλά μια εμπειρία. </w:t>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z w:val="20"/>
          <w:szCs w:val="20"/>
        </w:rPr>
        <w:br/>
      </w:r>
      <w:r w:rsidRPr="00CB11FE">
        <w:rPr>
          <w:rFonts w:ascii="Trebuchet MS" w:hAnsi="Trebuchet MS"/>
          <w:color w:val="666666"/>
          <w:shd w:val="clear" w:color="auto" w:fill="FFFFFF"/>
        </w:rPr>
        <w:t xml:space="preserve">  </w:t>
      </w:r>
      <w:r>
        <w:rPr>
          <w:rFonts w:ascii="Trebuchet MS" w:hAnsi="Trebuchet MS"/>
          <w:color w:val="666666"/>
          <w:shd w:val="clear" w:color="auto" w:fill="FFFFFF"/>
        </w:rPr>
        <w:t>Σε έναν κατάλογο, η βασικότερη υπηρεσία είναι το 30λεπτο σουηδικό μασάζ πλάτης, μιας και σύμφωνα με τα υπάρχοντα στατιστικά δεδομένα, είναι η δημοφιλέστερη υπηρεσία εναλλακτικών θεραπειών παγκοσμίως. Αυτή η υπηρεσία πρέπει να περιλαμβάνεται σε όλους τους καταλόγους. </w:t>
      </w:r>
    </w:p>
    <w:p w:rsidR="00CB11FE" w:rsidRDefault="00CB11FE" w:rsidP="00CB11FE">
      <w:pPr>
        <w:jc w:val="both"/>
        <w:rPr>
          <w:rFonts w:ascii="Trebuchet MS" w:hAnsi="Trebuchet MS"/>
          <w:color w:val="666666"/>
          <w:shd w:val="clear" w:color="auto" w:fill="FFFFFF"/>
        </w:rPr>
      </w:pPr>
      <w:r w:rsidRPr="00CB11FE">
        <w:rPr>
          <w:rFonts w:ascii="Trebuchet MS" w:hAnsi="Trebuchet MS"/>
          <w:color w:val="666666"/>
          <w:sz w:val="20"/>
          <w:szCs w:val="20"/>
          <w:lang w:val="en-US"/>
        </w:rPr>
        <w:br/>
      </w:r>
      <w:r>
        <w:rPr>
          <w:rFonts w:ascii="Trebuchet MS" w:hAnsi="Trebuchet MS"/>
          <w:color w:val="666666"/>
          <w:shd w:val="clear" w:color="auto" w:fill="FFFFFF"/>
          <w:lang w:val="en-US"/>
        </w:rPr>
        <w:t xml:space="preserve">  </w:t>
      </w:r>
      <w:r>
        <w:rPr>
          <w:rFonts w:ascii="Trebuchet MS" w:hAnsi="Trebuchet MS"/>
          <w:color w:val="666666"/>
          <w:shd w:val="clear" w:color="auto" w:fill="FFFFFF"/>
        </w:rPr>
        <w:t>Επομένως</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ένας</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βασικός</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κατάλογος</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θα</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πρέπει</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να</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έχει</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τις</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εξής</w:t>
      </w:r>
      <w:r w:rsidRPr="00CB11FE">
        <w:rPr>
          <w:rFonts w:ascii="Trebuchet MS" w:hAnsi="Trebuchet MS"/>
          <w:color w:val="666666"/>
          <w:shd w:val="clear" w:color="auto" w:fill="FFFFFF"/>
          <w:lang w:val="en-US"/>
        </w:rPr>
        <w:t xml:space="preserve"> </w:t>
      </w:r>
      <w:r>
        <w:rPr>
          <w:rFonts w:ascii="Trebuchet MS" w:hAnsi="Trebuchet MS"/>
          <w:color w:val="666666"/>
          <w:shd w:val="clear" w:color="auto" w:fill="FFFFFF"/>
        </w:rPr>
        <w:t>κατηγορίες</w:t>
      </w:r>
      <w:r w:rsidRPr="00CB11FE">
        <w:rPr>
          <w:rFonts w:ascii="Trebuchet MS" w:hAnsi="Trebuchet MS"/>
          <w:color w:val="666666"/>
          <w:shd w:val="clear" w:color="auto" w:fill="FFFFFF"/>
          <w:lang w:val="en-US"/>
        </w:rPr>
        <w:t>: Bodywork, Body Treatments, Facials, Nails &amp; Waxing, Packages, Signature Treatment.</w:t>
      </w:r>
    </w:p>
    <w:p w:rsidR="009E363A" w:rsidRPr="009E363A" w:rsidRDefault="009E363A" w:rsidP="00CB11FE">
      <w:pPr>
        <w:jc w:val="both"/>
        <w:rPr>
          <w:rFonts w:ascii="Trebuchet MS" w:hAnsi="Trebuchet MS"/>
          <w:color w:val="666666"/>
          <w:shd w:val="clear" w:color="auto" w:fill="FFFFFF"/>
        </w:rPr>
      </w:pPr>
    </w:p>
    <w:p w:rsidR="00CB11FE" w:rsidRPr="009E363A" w:rsidRDefault="00CB11FE" w:rsidP="009E363A">
      <w:pPr>
        <w:pBdr>
          <w:top w:val="single" w:sz="36" w:space="1" w:color="76923C" w:themeColor="accent3" w:themeShade="BF"/>
          <w:left w:val="single" w:sz="36" w:space="4" w:color="76923C" w:themeColor="accent3" w:themeShade="BF"/>
          <w:bottom w:val="single" w:sz="36" w:space="1" w:color="76923C" w:themeColor="accent3" w:themeShade="BF"/>
          <w:right w:val="single" w:sz="36" w:space="4" w:color="76923C" w:themeColor="accent3" w:themeShade="BF"/>
        </w:pBdr>
        <w:jc w:val="both"/>
        <w:rPr>
          <w:rFonts w:ascii="Trebuchet MS" w:hAnsi="Trebuchet MS"/>
          <w:b/>
          <w:color w:val="A0A0A0"/>
          <w:sz w:val="25"/>
          <w:szCs w:val="25"/>
          <w:shd w:val="clear" w:color="auto" w:fill="FFFFFF"/>
        </w:rPr>
      </w:pPr>
      <w:r w:rsidRPr="009E363A">
        <w:rPr>
          <w:rFonts w:ascii="Trebuchet MS" w:hAnsi="Trebuchet MS"/>
          <w:color w:val="A0A0A0"/>
          <w:sz w:val="25"/>
          <w:szCs w:val="25"/>
          <w:shd w:val="clear" w:color="auto" w:fill="FFFFFF"/>
        </w:rPr>
        <w:t xml:space="preserve">  </w:t>
      </w:r>
      <w:r w:rsidRPr="009E363A">
        <w:rPr>
          <w:rFonts w:ascii="Trebuchet MS" w:hAnsi="Trebuchet MS"/>
          <w:b/>
          <w:color w:val="A0A0A0"/>
          <w:sz w:val="25"/>
          <w:szCs w:val="25"/>
          <w:shd w:val="clear" w:color="auto" w:fill="FFFFFF"/>
        </w:rPr>
        <w:t>Σε έναν κατάλογο, η βασικότερη υπηρεσία είναι το 30λεπτο σουηδικό μασάζ πλάτης, μιας και σύμφωνα με τα υπάρχοντα στατιστικά δεδομένα, είναι η δημοφιλέστερη υπηρεσία εναλλακτικών θεραπειών παγκοσμίως.</w:t>
      </w:r>
    </w:p>
    <w:p w:rsidR="00CB11FE" w:rsidRPr="00CB11FE" w:rsidRDefault="00CB11FE" w:rsidP="00CB11FE">
      <w:pPr>
        <w:jc w:val="both"/>
        <w:rPr>
          <w:rFonts w:ascii="Trebuchet MS" w:hAnsi="Trebuchet MS"/>
          <w:color w:val="A0A0A0"/>
          <w:sz w:val="25"/>
          <w:szCs w:val="25"/>
          <w:shd w:val="clear" w:color="auto" w:fill="FFFFFF"/>
        </w:rPr>
      </w:pPr>
    </w:p>
    <w:p w:rsidR="00CB11FE" w:rsidRDefault="00CB11FE" w:rsidP="00CB11FE">
      <w:pPr>
        <w:jc w:val="center"/>
        <w:rPr>
          <w:rFonts w:ascii="Trebuchet MS" w:hAnsi="Trebuchet MS"/>
          <w:color w:val="666666"/>
          <w:sz w:val="20"/>
          <w:szCs w:val="20"/>
          <w:lang w:val="en-US"/>
        </w:rPr>
      </w:pPr>
      <w:r>
        <w:rPr>
          <w:noProof/>
          <w:lang w:eastAsia="el-GR"/>
        </w:rPr>
        <w:lastRenderedPageBreak/>
        <w:drawing>
          <wp:inline distT="0" distB="0" distL="0" distR="0">
            <wp:extent cx="4523689" cy="2134651"/>
            <wp:effectExtent l="19050" t="0" r="0" b="0"/>
            <wp:docPr id="83" name="Εικόνα 83" descr="Zoe Spa Management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oe Spa Management | Facebook"/>
                    <pic:cNvPicPr>
                      <a:picLocks noChangeAspect="1" noChangeArrowheads="1"/>
                    </pic:cNvPicPr>
                  </pic:nvPicPr>
                  <pic:blipFill>
                    <a:blip r:embed="rId9"/>
                    <a:srcRect/>
                    <a:stretch>
                      <a:fillRect/>
                    </a:stretch>
                  </pic:blipFill>
                  <pic:spPr bwMode="auto">
                    <a:xfrm>
                      <a:off x="0" y="0"/>
                      <a:ext cx="4529048" cy="2137180"/>
                    </a:xfrm>
                    <a:prstGeom prst="rect">
                      <a:avLst/>
                    </a:prstGeom>
                    <a:noFill/>
                    <a:ln w="9525">
                      <a:noFill/>
                      <a:miter lim="800000"/>
                      <a:headEnd/>
                      <a:tailEnd/>
                    </a:ln>
                  </pic:spPr>
                </pic:pic>
              </a:graphicData>
            </a:graphic>
          </wp:inline>
        </w:drawing>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z w:val="20"/>
          <w:szCs w:val="20"/>
        </w:rPr>
        <w:br/>
      </w:r>
      <w:r>
        <w:rPr>
          <w:rFonts w:ascii="Trebuchet MS" w:hAnsi="Trebuchet MS"/>
          <w:color w:val="666666"/>
          <w:shd w:val="clear" w:color="auto" w:fill="FFFFFF"/>
        </w:rPr>
        <w:t>- Το Bodywork, όπως προείπαμε, πρέπει οπωσδήποτε να περιλαμβάνει ένα απλό μασάζ πλάτης με έλαια. Συνηθίζεται να περιλαμβάνει και πλήρες μασάζ σώματος, shiatsu ή thai massage και ρεφλεξολογία.</w:t>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hd w:val="clear" w:color="auto" w:fill="FFFFFF"/>
        </w:rPr>
        <w:br/>
        <w:t>- Τα Body Treatments πρέπει να περιλαμβάνουν 2-3 διαφορετικά scrub, μια μάσκα αποτοξίνωσης και μια ενυδάτωσης.</w:t>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hd w:val="clear" w:color="auto" w:fill="FFFFFF"/>
        </w:rPr>
        <w:br/>
        <w:t>- Τα Facials περιλαμβάνουν 2-3 διαφορετικές θεραπείες.</w:t>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hd w:val="clear" w:color="auto" w:fill="FFFFFF"/>
        </w:rPr>
        <w:br/>
        <w:t>- Τα Nails &amp; Waxing περιλαμβάνουν απλό και γαλλικό μανικιούρ και πεντικιούρ, καθώς και όλα τα είδη αποτρίχωσης.</w:t>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hd w:val="clear" w:color="auto" w:fill="FFFFFF"/>
        </w:rPr>
        <w:br/>
        <w:t>- Τα πακέτα</w:t>
      </w:r>
      <w:r>
        <w:rPr>
          <w:rFonts w:ascii="Trebuchet MS" w:hAnsi="Trebuchet MS"/>
          <w:color w:val="666666"/>
          <w:sz w:val="20"/>
          <w:szCs w:val="20"/>
          <w:shd w:val="clear" w:color="auto" w:fill="FFFFFF"/>
        </w:rPr>
        <w:t> </w:t>
      </w:r>
      <w:r>
        <w:rPr>
          <w:rFonts w:ascii="Trebuchet MS" w:hAnsi="Trebuchet MS"/>
          <w:color w:val="666666"/>
          <w:shd w:val="clear" w:color="auto" w:fill="FFFFFF"/>
        </w:rPr>
        <w:t>περιλαμβάνουν</w:t>
      </w:r>
      <w:r>
        <w:rPr>
          <w:rFonts w:ascii="Trebuchet MS" w:hAnsi="Trebuchet MS"/>
          <w:color w:val="666666"/>
          <w:sz w:val="20"/>
          <w:szCs w:val="20"/>
          <w:shd w:val="clear" w:color="auto" w:fill="FFFFFF"/>
        </w:rPr>
        <w:t> </w:t>
      </w:r>
      <w:r>
        <w:rPr>
          <w:rFonts w:ascii="Trebuchet MS" w:hAnsi="Trebuchet MS"/>
          <w:color w:val="666666"/>
          <w:shd w:val="clear" w:color="auto" w:fill="FFFFFF"/>
        </w:rPr>
        <w:t>διάφορους συνδυασμούς των παραπάνω.</w:t>
      </w:r>
    </w:p>
    <w:p w:rsidR="00CB11FE" w:rsidRDefault="00CB11FE" w:rsidP="00CB11FE">
      <w:pPr>
        <w:jc w:val="both"/>
        <w:rPr>
          <w:rFonts w:ascii="Trebuchet MS" w:hAnsi="Trebuchet MS"/>
          <w:color w:val="666666"/>
          <w:shd w:val="clear" w:color="auto" w:fill="FFFFFF"/>
          <w:lang w:val="en-US"/>
        </w:rPr>
      </w:pPr>
      <w:r>
        <w:rPr>
          <w:rFonts w:ascii="Trebuchet MS" w:hAnsi="Trebuchet MS"/>
          <w:color w:val="666666"/>
          <w:shd w:val="clear" w:color="auto" w:fill="FFFFFF"/>
        </w:rPr>
        <w:br/>
        <w:t>- Το Signature Treatment είναι ένας μοναδικός συνδυασμός ή μια μοναδική υπηρεσία του συγκεκριμένου σπα.</w:t>
      </w:r>
    </w:p>
    <w:p w:rsidR="00CB11FE" w:rsidRPr="00CB11FE" w:rsidRDefault="00CB11FE" w:rsidP="00CB11FE">
      <w:pPr>
        <w:jc w:val="both"/>
        <w:rPr>
          <w:rFonts w:ascii="Trebuchet MS" w:hAnsi="Trebuchet MS"/>
          <w:b/>
          <w:color w:val="A0A0A0"/>
          <w:sz w:val="25"/>
          <w:szCs w:val="25"/>
          <w:shd w:val="clear" w:color="auto" w:fill="FFFFFF"/>
        </w:rPr>
      </w:pPr>
      <w:r>
        <w:rPr>
          <w:rFonts w:ascii="Trebuchet MS" w:hAnsi="Trebuchet MS"/>
          <w:color w:val="666666"/>
          <w:shd w:val="clear" w:color="auto" w:fill="FFFFFF"/>
        </w:rPr>
        <w:br/>
      </w:r>
      <w:r>
        <w:rPr>
          <w:rFonts w:ascii="Trebuchet MS" w:hAnsi="Trebuchet MS"/>
          <w:color w:val="666666"/>
          <w:shd w:val="clear" w:color="auto" w:fill="FFFFFF"/>
        </w:rPr>
        <w:br/>
      </w:r>
      <w:r w:rsidRPr="00CB11FE">
        <w:rPr>
          <w:rFonts w:ascii="Trebuchet MS" w:hAnsi="Trebuchet MS"/>
          <w:b/>
          <w:color w:val="666666"/>
          <w:shd w:val="clear" w:color="auto" w:fill="FFFFFF"/>
        </w:rPr>
        <w:t>Να θυμάστε ότι όπως παντού, η ποιότητα είναι που μετράει, όχι η ποσότητα! </w:t>
      </w:r>
    </w:p>
    <w:p w:rsidR="00CB11FE" w:rsidRPr="00CB11FE" w:rsidRDefault="00CB11FE" w:rsidP="00CB11FE">
      <w:pPr>
        <w:jc w:val="both"/>
        <w:rPr>
          <w:rFonts w:ascii="Trebuchet MS" w:hAnsi="Trebuchet MS"/>
          <w:color w:val="A0A0A0"/>
          <w:sz w:val="25"/>
          <w:szCs w:val="25"/>
          <w:shd w:val="clear" w:color="auto" w:fill="FFFFFF"/>
        </w:rPr>
      </w:pPr>
    </w:p>
    <w:p w:rsidR="00CB11FE" w:rsidRDefault="00CB11FE" w:rsidP="00CB11FE">
      <w:pPr>
        <w:jc w:val="both"/>
        <w:rPr>
          <w:rFonts w:ascii="Trebuchet MS" w:hAnsi="Trebuchet MS"/>
          <w:color w:val="FDFCFC"/>
          <w:sz w:val="27"/>
          <w:szCs w:val="27"/>
          <w:shd w:val="clear" w:color="auto" w:fill="DAB844"/>
          <w:lang w:val="en-US"/>
        </w:rPr>
      </w:pPr>
      <w:r>
        <w:rPr>
          <w:rFonts w:ascii="Trebuchet MS" w:hAnsi="Trebuchet MS"/>
          <w:color w:val="FDFCFC"/>
          <w:sz w:val="27"/>
          <w:szCs w:val="27"/>
          <w:shd w:val="clear" w:color="auto" w:fill="DAB844"/>
        </w:rPr>
        <w:t>Πριν ξεκινήσετε, ενημερωθείτε για την νομοθεσία.</w:t>
      </w:r>
      <w:r>
        <w:rPr>
          <w:rFonts w:ascii="Trebuchet MS" w:hAnsi="Trebuchet MS"/>
          <w:color w:val="FDFCFC"/>
          <w:sz w:val="27"/>
          <w:szCs w:val="27"/>
        </w:rPr>
        <w:br/>
      </w:r>
      <w:r>
        <w:rPr>
          <w:rFonts w:ascii="Arial" w:hAnsi="Arial" w:cs="Arial"/>
          <w:color w:val="FDFCFC"/>
          <w:sz w:val="27"/>
          <w:szCs w:val="27"/>
          <w:shd w:val="clear" w:color="auto" w:fill="DAB844"/>
        </w:rPr>
        <w:t>​</w:t>
      </w:r>
      <w:r>
        <w:rPr>
          <w:rFonts w:ascii="Trebuchet MS" w:hAnsi="Trebuchet MS"/>
          <w:color w:val="FDFCFC"/>
          <w:sz w:val="27"/>
          <w:szCs w:val="27"/>
          <w:shd w:val="clear" w:color="auto" w:fill="DAB844"/>
        </w:rPr>
        <w:t>Π.χ. ένας εναλλακτικός θεραπευτής δεν έχει την νομική δυνατότητα να κάνει προϊόντικές θεραπείες – αυτές διατίθενται αποκλειστικά από αισθητικούς απόφοιτους ΤΕΙ.</w:t>
      </w:r>
      <w:r w:rsidRPr="00CB11FE">
        <w:rPr>
          <w:rFonts w:ascii="Trebuchet MS" w:hAnsi="Trebuchet MS"/>
          <w:color w:val="FDFCFC"/>
          <w:sz w:val="27"/>
          <w:szCs w:val="27"/>
          <w:shd w:val="clear" w:color="auto" w:fill="DAB844"/>
        </w:rPr>
        <w:t xml:space="preserve"> </w:t>
      </w:r>
    </w:p>
    <w:p w:rsidR="00CB11FE" w:rsidRDefault="00CB11FE" w:rsidP="00CB11FE">
      <w:pPr>
        <w:jc w:val="both"/>
        <w:rPr>
          <w:rFonts w:ascii="Trebuchet MS" w:hAnsi="Trebuchet MS"/>
          <w:color w:val="FDFCFC"/>
          <w:sz w:val="27"/>
          <w:szCs w:val="27"/>
          <w:shd w:val="clear" w:color="auto" w:fill="DAB844"/>
          <w:lang w:val="en-US"/>
        </w:rPr>
      </w:pPr>
    </w:p>
    <w:p w:rsidR="00CB11FE" w:rsidRDefault="00CB11FE" w:rsidP="00CB11FE">
      <w:pPr>
        <w:jc w:val="center"/>
        <w:rPr>
          <w:lang w:val="en-US"/>
        </w:rPr>
      </w:pPr>
      <w:r>
        <w:rPr>
          <w:noProof/>
          <w:lang w:eastAsia="el-GR"/>
        </w:rPr>
        <w:lastRenderedPageBreak/>
        <w:drawing>
          <wp:inline distT="0" distB="0" distL="0" distR="0">
            <wp:extent cx="5631524" cy="2816352"/>
            <wp:effectExtent l="19050" t="0" r="7276" b="0"/>
            <wp:docPr id="86" name="Εικόνα 86" descr="ΦΩΤΟ] Προχωράει το νέο 5άστερο YES Santorini Resort &amp; Spa - Biznes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ΦΩΤΟ] Προχωράει το νέο 5άστερο YES Santorini Resort &amp; Spa - Bizness.gr"/>
                    <pic:cNvPicPr>
                      <a:picLocks noChangeAspect="1" noChangeArrowheads="1"/>
                    </pic:cNvPicPr>
                  </pic:nvPicPr>
                  <pic:blipFill>
                    <a:blip r:embed="rId10"/>
                    <a:srcRect/>
                    <a:stretch>
                      <a:fillRect/>
                    </a:stretch>
                  </pic:blipFill>
                  <pic:spPr bwMode="auto">
                    <a:xfrm>
                      <a:off x="0" y="0"/>
                      <a:ext cx="5640996" cy="2821089"/>
                    </a:xfrm>
                    <a:prstGeom prst="rect">
                      <a:avLst/>
                    </a:prstGeom>
                    <a:noFill/>
                    <a:ln w="9525">
                      <a:noFill/>
                      <a:miter lim="800000"/>
                      <a:headEnd/>
                      <a:tailEnd/>
                    </a:ln>
                  </pic:spPr>
                </pic:pic>
              </a:graphicData>
            </a:graphic>
          </wp:inline>
        </w:drawing>
      </w:r>
    </w:p>
    <w:p w:rsidR="00CB11FE" w:rsidRDefault="00CB11FE" w:rsidP="00CB11FE">
      <w:pPr>
        <w:spacing w:after="0" w:line="240" w:lineRule="auto"/>
        <w:jc w:val="both"/>
        <w:rPr>
          <w:rFonts w:ascii="Trebuchet MS" w:eastAsia="Times New Roman" w:hAnsi="Trebuchet MS" w:cs="Times New Roman"/>
          <w:b/>
          <w:color w:val="666666"/>
          <w:sz w:val="27"/>
          <w:szCs w:val="27"/>
          <w:shd w:val="clear" w:color="auto" w:fill="FFFFFF"/>
          <w:lang w:val="en-US" w:eastAsia="el-GR"/>
        </w:rPr>
      </w:pPr>
      <w:r w:rsidRPr="00CB11FE">
        <w:rPr>
          <w:rFonts w:ascii="Trebuchet MS" w:eastAsia="Times New Roman" w:hAnsi="Trebuchet MS" w:cs="Times New Roman"/>
          <w:b/>
          <w:color w:val="666666"/>
          <w:sz w:val="27"/>
          <w:szCs w:val="27"/>
          <w:shd w:val="clear" w:color="auto" w:fill="FFFFFF"/>
          <w:lang w:eastAsia="el-GR"/>
        </w:rPr>
        <w:t>Etiquette και όροι χρήσης</w:t>
      </w:r>
    </w:p>
    <w:p w:rsidR="00CB11FE" w:rsidRDefault="00CB11FE" w:rsidP="00CB11FE">
      <w:pPr>
        <w:spacing w:after="0" w:line="240" w:lineRule="auto"/>
        <w:jc w:val="both"/>
        <w:rPr>
          <w:rFonts w:ascii="Trebuchet MS" w:eastAsia="Times New Roman" w:hAnsi="Trebuchet MS" w:cs="Times New Roman"/>
          <w:color w:val="666666"/>
          <w:sz w:val="24"/>
          <w:szCs w:val="24"/>
          <w:shd w:val="clear" w:color="auto" w:fill="FFFFFF"/>
          <w:lang w:val="en-US" w:eastAsia="el-GR"/>
        </w:rPr>
      </w:pPr>
      <w:r w:rsidRPr="00CB11FE">
        <w:rPr>
          <w:rFonts w:ascii="Trebuchet MS" w:eastAsia="Times New Roman" w:hAnsi="Trebuchet MS" w:cs="Times New Roman"/>
          <w:color w:val="666666"/>
          <w:sz w:val="20"/>
          <w:szCs w:val="20"/>
          <w:lang w:eastAsia="el-GR"/>
        </w:rPr>
        <w:br/>
      </w:r>
      <w:r w:rsidRPr="00CB11FE">
        <w:rPr>
          <w:rFonts w:ascii="Trebuchet MS" w:eastAsia="Times New Roman" w:hAnsi="Trebuchet MS" w:cs="Times New Roman"/>
          <w:color w:val="666666"/>
          <w:sz w:val="20"/>
          <w:szCs w:val="20"/>
          <w:lang w:eastAsia="el-GR"/>
        </w:rPr>
        <w:br/>
      </w:r>
      <w:r w:rsidRPr="00CB11FE">
        <w:rPr>
          <w:rFonts w:ascii="Trebuchet MS" w:eastAsia="Times New Roman" w:hAnsi="Trebuchet MS" w:cs="Times New Roman"/>
          <w:color w:val="666666"/>
          <w:sz w:val="24"/>
          <w:szCs w:val="24"/>
          <w:shd w:val="clear" w:color="auto" w:fill="FFFFFF"/>
          <w:lang w:eastAsia="el-GR"/>
        </w:rPr>
        <w:t xml:space="preserve">   O κατάλογος θα πρέπει να αναφέρει και το spa etiquette – δηλ. την πολιτική του σπα σχετικά με τη συμπεριφορά των πελατών μέσα στο σπα (απενεργοποίηση κινητών, τήρηση σιγής κτλ.), την προσέλευση των πελατών (ακυρώσεις, άφιξη σε καθορισμένο χρόνο πριν την έναρξη της θεραπείας), τους κανόνες σχετικα με παιδιά και ζώα, κτλ. Επίσης, θα πρέπει να αναγράφεται αν το σπα προσφέρει στους πελάτες μπουρνούζια, παντόφλες, σαπούνι, δωρεάν αφεψήματα κτλ, καθώς και τη διεύθυνση και τις ώρες λειτουργίας του σπα.</w:t>
      </w:r>
    </w:p>
    <w:p w:rsidR="00CB11FE" w:rsidRPr="009E363A" w:rsidRDefault="00CB11FE" w:rsidP="00CB11FE">
      <w:pPr>
        <w:spacing w:after="0" w:line="240" w:lineRule="auto"/>
        <w:jc w:val="both"/>
        <w:rPr>
          <w:rFonts w:ascii="Trebuchet MS" w:eastAsia="Times New Roman" w:hAnsi="Trebuchet MS" w:cs="Times New Roman"/>
          <w:color w:val="666666"/>
          <w:sz w:val="24"/>
          <w:szCs w:val="24"/>
          <w:shd w:val="clear" w:color="auto" w:fill="FFFFFF"/>
          <w:lang w:eastAsia="el-GR"/>
        </w:rPr>
      </w:pPr>
      <w:r w:rsidRPr="00CB11FE">
        <w:rPr>
          <w:rFonts w:ascii="Trebuchet MS" w:eastAsia="Times New Roman" w:hAnsi="Trebuchet MS" w:cs="Times New Roman"/>
          <w:color w:val="666666"/>
          <w:sz w:val="24"/>
          <w:szCs w:val="24"/>
          <w:shd w:val="clear" w:color="auto" w:fill="FFFFFF"/>
          <w:lang w:eastAsia="el-GR"/>
        </w:rPr>
        <w:br/>
      </w:r>
      <w:r w:rsidRPr="00CB11FE">
        <w:rPr>
          <w:rFonts w:ascii="Trebuchet MS" w:eastAsia="Times New Roman" w:hAnsi="Trebuchet MS" w:cs="Times New Roman"/>
          <w:color w:val="666666"/>
          <w:sz w:val="24"/>
          <w:szCs w:val="24"/>
          <w:shd w:val="clear" w:color="auto" w:fill="FFFFFF"/>
          <w:lang w:eastAsia="el-GR"/>
        </w:rPr>
        <w:br/>
      </w:r>
      <w:r w:rsidR="009E363A">
        <w:rPr>
          <w:rFonts w:ascii="Trebuchet MS" w:eastAsia="Times New Roman" w:hAnsi="Trebuchet MS" w:cs="Times New Roman"/>
          <w:color w:val="666666"/>
          <w:sz w:val="24"/>
          <w:szCs w:val="24"/>
          <w:shd w:val="clear" w:color="auto" w:fill="FFFFFF"/>
          <w:lang w:eastAsia="el-GR"/>
        </w:rPr>
        <w:t>Δ</w:t>
      </w:r>
      <w:r w:rsidRPr="00CB11FE">
        <w:rPr>
          <w:rFonts w:ascii="Trebuchet MS" w:eastAsia="Times New Roman" w:hAnsi="Trebuchet MS" w:cs="Times New Roman"/>
          <w:color w:val="666666"/>
          <w:sz w:val="24"/>
          <w:szCs w:val="24"/>
          <w:shd w:val="clear" w:color="auto" w:fill="FFFFFF"/>
          <w:lang w:eastAsia="el-GR"/>
        </w:rPr>
        <w:t>είγμα spa etiquette:</w:t>
      </w:r>
    </w:p>
    <w:p w:rsidR="00CB11FE" w:rsidRPr="00CB11FE" w:rsidRDefault="00CB11FE" w:rsidP="00CB11FE">
      <w:pPr>
        <w:spacing w:after="0" w:line="240" w:lineRule="auto"/>
        <w:jc w:val="both"/>
        <w:rPr>
          <w:rFonts w:ascii="Times New Roman" w:eastAsia="Times New Roman" w:hAnsi="Times New Roman" w:cs="Times New Roman"/>
          <w:sz w:val="24"/>
          <w:szCs w:val="24"/>
          <w:lang w:eastAsia="el-GR"/>
        </w:rPr>
      </w:pPr>
    </w:p>
    <w:p w:rsidR="00CB11FE" w:rsidRPr="00CB11FE" w:rsidRDefault="00CB11FE" w:rsidP="00CB11FE">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Κλείνοντας ένα ραντεβού, παρακαλούμε ενημερώνετε για οποιοδήποτε πρόβλημα υγείας, αλλεργίες ή εγκυμοσύνη.</w:t>
      </w:r>
    </w:p>
    <w:p w:rsidR="00CB11FE" w:rsidRPr="00CB11FE" w:rsidRDefault="00CB11FE" w:rsidP="00CB11FE">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Για οποιοδήποτε ακύρωση ραντεβού παρακαλούμε ενημερώνετε τουλάχιστον μια μέρα πριν. Το SPA διατηρεί το δικαίωμα να χρεώνει πλήρως τους πελάτες του στην περίπτωση αργοπορημένης άφιξης ή μη προσέλευσης.</w:t>
      </w:r>
    </w:p>
    <w:p w:rsidR="00CB11FE" w:rsidRPr="00CB11FE" w:rsidRDefault="00CB11FE" w:rsidP="00CB11FE">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Αν είναι εφικτό, συνιστούμε να προσέρχεστε 10 λεπτά νωρίτερα από το ραντεβού σας, προκειμένου να υπάρχει επαρκής χρόνος να αλλάξετε, αν είναι απαραίτητο, και να συμπληρώσετε το ιστορικό σας.</w:t>
      </w:r>
    </w:p>
    <w:p w:rsidR="00CB11FE" w:rsidRPr="00CB11FE" w:rsidRDefault="00CB11FE" w:rsidP="00CB11FE">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666666"/>
          <w:sz w:val="20"/>
          <w:szCs w:val="20"/>
          <w:lang w:eastAsia="el-GR"/>
        </w:rPr>
      </w:pPr>
      <w:r w:rsidRPr="00CB11FE">
        <w:rPr>
          <w:rFonts w:ascii="Trebuchet MS" w:eastAsia="Times New Roman" w:hAnsi="Trebuchet MS" w:cs="Times New Roman"/>
          <w:color w:val="666666"/>
          <w:sz w:val="24"/>
          <w:szCs w:val="24"/>
          <w:lang w:eastAsia="el-GR"/>
        </w:rPr>
        <w:t>Παρακαλείστε να αποφεύγετε την κατανάλωση φαγητού, τουλάχιστον μία ώρα πριν την θεραπεία σας.</w:t>
      </w:r>
    </w:p>
    <w:p w:rsidR="00CB11FE" w:rsidRPr="00CB11FE" w:rsidRDefault="00CB11FE" w:rsidP="00CB11FE">
      <w:pPr>
        <w:jc w:val="both"/>
      </w:pPr>
    </w:p>
    <w:sectPr w:rsidR="00CB11FE" w:rsidRPr="00CB11FE" w:rsidSect="009E363A">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7E3" w:rsidRDefault="002C17E3" w:rsidP="009E363A">
      <w:pPr>
        <w:spacing w:after="0" w:line="240" w:lineRule="auto"/>
      </w:pPr>
      <w:r>
        <w:separator/>
      </w:r>
    </w:p>
  </w:endnote>
  <w:endnote w:type="continuationSeparator" w:id="1">
    <w:p w:rsidR="002C17E3" w:rsidRDefault="002C17E3" w:rsidP="009E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16894"/>
      <w:docPartObj>
        <w:docPartGallery w:val="Page Numbers (Bottom of Page)"/>
        <w:docPartUnique/>
      </w:docPartObj>
    </w:sdtPr>
    <w:sdtContent>
      <w:p w:rsidR="009E363A" w:rsidRDefault="009E363A">
        <w:pPr>
          <w:pStyle w:val="a5"/>
          <w:jc w:val="right"/>
        </w:pPr>
        <w:fldSimple w:instr=" PAGE   \* MERGEFORMAT ">
          <w:r>
            <w:rPr>
              <w:noProof/>
            </w:rPr>
            <w:t>5</w:t>
          </w:r>
        </w:fldSimple>
      </w:p>
    </w:sdtContent>
  </w:sdt>
  <w:p w:rsidR="009E363A" w:rsidRDefault="009E36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7E3" w:rsidRDefault="002C17E3" w:rsidP="009E363A">
      <w:pPr>
        <w:spacing w:after="0" w:line="240" w:lineRule="auto"/>
      </w:pPr>
      <w:r>
        <w:separator/>
      </w:r>
    </w:p>
  </w:footnote>
  <w:footnote w:type="continuationSeparator" w:id="1">
    <w:p w:rsidR="002C17E3" w:rsidRDefault="002C17E3" w:rsidP="009E3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10DFD"/>
    <w:multiLevelType w:val="multilevel"/>
    <w:tmpl w:val="BC00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A54B7D"/>
    <w:multiLevelType w:val="multilevel"/>
    <w:tmpl w:val="8E7A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45D26"/>
    <w:rsid w:val="001B3A96"/>
    <w:rsid w:val="002C17E3"/>
    <w:rsid w:val="009E363A"/>
    <w:rsid w:val="00AD4C0C"/>
    <w:rsid w:val="00B45D26"/>
    <w:rsid w:val="00CB11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1F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11FE"/>
    <w:rPr>
      <w:rFonts w:ascii="Tahoma" w:hAnsi="Tahoma" w:cs="Tahoma"/>
      <w:sz w:val="16"/>
      <w:szCs w:val="16"/>
    </w:rPr>
  </w:style>
  <w:style w:type="paragraph" w:styleId="a4">
    <w:name w:val="header"/>
    <w:basedOn w:val="a"/>
    <w:link w:val="Char0"/>
    <w:uiPriority w:val="99"/>
    <w:semiHidden/>
    <w:unhideWhenUsed/>
    <w:rsid w:val="009E363A"/>
    <w:pPr>
      <w:tabs>
        <w:tab w:val="center" w:pos="4153"/>
        <w:tab w:val="right" w:pos="8306"/>
      </w:tabs>
      <w:spacing w:after="0" w:line="240" w:lineRule="auto"/>
    </w:pPr>
  </w:style>
  <w:style w:type="character" w:customStyle="1" w:styleId="Char0">
    <w:name w:val="Κεφαλίδα Char"/>
    <w:basedOn w:val="a0"/>
    <w:link w:val="a4"/>
    <w:uiPriority w:val="99"/>
    <w:semiHidden/>
    <w:rsid w:val="009E363A"/>
  </w:style>
  <w:style w:type="paragraph" w:styleId="a5">
    <w:name w:val="footer"/>
    <w:basedOn w:val="a"/>
    <w:link w:val="Char1"/>
    <w:uiPriority w:val="99"/>
    <w:unhideWhenUsed/>
    <w:rsid w:val="009E363A"/>
    <w:pPr>
      <w:tabs>
        <w:tab w:val="center" w:pos="4153"/>
        <w:tab w:val="right" w:pos="8306"/>
      </w:tabs>
      <w:spacing w:after="0" w:line="240" w:lineRule="auto"/>
    </w:pPr>
  </w:style>
  <w:style w:type="character" w:customStyle="1" w:styleId="Char1">
    <w:name w:val="Υποσέλιδο Char"/>
    <w:basedOn w:val="a0"/>
    <w:link w:val="a5"/>
    <w:uiPriority w:val="99"/>
    <w:rsid w:val="009E363A"/>
  </w:style>
</w:styles>
</file>

<file path=word/webSettings.xml><?xml version="1.0" encoding="utf-8"?>
<w:webSettings xmlns:r="http://schemas.openxmlformats.org/officeDocument/2006/relationships" xmlns:w="http://schemas.openxmlformats.org/wordprocessingml/2006/main">
  <w:divs>
    <w:div w:id="90400572">
      <w:bodyDiv w:val="1"/>
      <w:marLeft w:val="0"/>
      <w:marRight w:val="0"/>
      <w:marTop w:val="0"/>
      <w:marBottom w:val="0"/>
      <w:divBdr>
        <w:top w:val="none" w:sz="0" w:space="0" w:color="auto"/>
        <w:left w:val="none" w:sz="0" w:space="0" w:color="auto"/>
        <w:bottom w:val="none" w:sz="0" w:space="0" w:color="auto"/>
        <w:right w:val="none" w:sz="0" w:space="0" w:color="auto"/>
      </w:divBdr>
    </w:div>
    <w:div w:id="921374515">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3">
          <w:marLeft w:val="0"/>
          <w:marRight w:val="0"/>
          <w:marTop w:val="0"/>
          <w:marBottom w:val="0"/>
          <w:divBdr>
            <w:top w:val="none" w:sz="0" w:space="0" w:color="auto"/>
            <w:left w:val="none" w:sz="0" w:space="0" w:color="auto"/>
            <w:bottom w:val="none" w:sz="0" w:space="0" w:color="auto"/>
            <w:right w:val="none" w:sz="0" w:space="0" w:color="auto"/>
          </w:divBdr>
          <w:divsChild>
            <w:div w:id="2079864195">
              <w:marLeft w:val="0"/>
              <w:marRight w:val="0"/>
              <w:marTop w:val="0"/>
              <w:marBottom w:val="0"/>
              <w:divBdr>
                <w:top w:val="none" w:sz="0" w:space="0" w:color="auto"/>
                <w:left w:val="none" w:sz="0" w:space="0" w:color="auto"/>
                <w:bottom w:val="none" w:sz="0" w:space="0" w:color="auto"/>
                <w:right w:val="none" w:sz="0" w:space="0" w:color="auto"/>
              </w:divBdr>
              <w:divsChild>
                <w:div w:id="102920680">
                  <w:marLeft w:val="0"/>
                  <w:marRight w:val="0"/>
                  <w:marTop w:val="0"/>
                  <w:marBottom w:val="0"/>
                  <w:divBdr>
                    <w:top w:val="none" w:sz="0" w:space="0" w:color="auto"/>
                    <w:left w:val="none" w:sz="0" w:space="0" w:color="auto"/>
                    <w:bottom w:val="none" w:sz="0" w:space="0" w:color="auto"/>
                    <w:right w:val="none" w:sz="0" w:space="0" w:color="auto"/>
                  </w:divBdr>
                  <w:divsChild>
                    <w:div w:id="309286508">
                      <w:marLeft w:val="0"/>
                      <w:marRight w:val="0"/>
                      <w:marTop w:val="0"/>
                      <w:marBottom w:val="0"/>
                      <w:divBdr>
                        <w:top w:val="none" w:sz="0" w:space="0" w:color="auto"/>
                        <w:left w:val="none" w:sz="0" w:space="0" w:color="auto"/>
                        <w:bottom w:val="none" w:sz="0" w:space="0" w:color="auto"/>
                        <w:right w:val="none" w:sz="0" w:space="0" w:color="auto"/>
                      </w:divBdr>
                      <w:divsChild>
                        <w:div w:id="2066486634">
                          <w:marLeft w:val="0"/>
                          <w:marRight w:val="0"/>
                          <w:marTop w:val="0"/>
                          <w:marBottom w:val="0"/>
                          <w:divBdr>
                            <w:top w:val="none" w:sz="0" w:space="0" w:color="auto"/>
                            <w:left w:val="none" w:sz="0" w:space="0" w:color="auto"/>
                            <w:bottom w:val="none" w:sz="0" w:space="0" w:color="auto"/>
                            <w:right w:val="none" w:sz="0" w:space="0" w:color="auto"/>
                          </w:divBdr>
                        </w:div>
                      </w:divsChild>
                    </w:div>
                    <w:div w:id="251856626">
                      <w:marLeft w:val="0"/>
                      <w:marRight w:val="0"/>
                      <w:marTop w:val="0"/>
                      <w:marBottom w:val="0"/>
                      <w:divBdr>
                        <w:top w:val="none" w:sz="0" w:space="0" w:color="auto"/>
                        <w:left w:val="none" w:sz="0" w:space="0" w:color="auto"/>
                        <w:bottom w:val="none" w:sz="0" w:space="0" w:color="auto"/>
                        <w:right w:val="none" w:sz="0" w:space="0" w:color="auto"/>
                      </w:divBdr>
                    </w:div>
                    <w:div w:id="16586274">
                      <w:marLeft w:val="0"/>
                      <w:marRight w:val="0"/>
                      <w:marTop w:val="0"/>
                      <w:marBottom w:val="173"/>
                      <w:divBdr>
                        <w:top w:val="none" w:sz="0" w:space="0" w:color="auto"/>
                        <w:left w:val="none" w:sz="0" w:space="0" w:color="auto"/>
                        <w:bottom w:val="single" w:sz="4" w:space="0" w:color="DDDDDD"/>
                        <w:right w:val="none" w:sz="0" w:space="0" w:color="auto"/>
                      </w:divBdr>
                    </w:div>
                    <w:div w:id="22101427">
                      <w:marLeft w:val="0"/>
                      <w:marRight w:val="0"/>
                      <w:marTop w:val="0"/>
                      <w:marBottom w:val="173"/>
                      <w:divBdr>
                        <w:top w:val="none" w:sz="0" w:space="0" w:color="auto"/>
                        <w:left w:val="none" w:sz="0" w:space="0" w:color="auto"/>
                        <w:bottom w:val="none" w:sz="0" w:space="0" w:color="auto"/>
                        <w:right w:val="none" w:sz="0" w:space="0" w:color="auto"/>
                      </w:divBdr>
                      <w:divsChild>
                        <w:div w:id="823591368">
                          <w:marLeft w:val="0"/>
                          <w:marRight w:val="0"/>
                          <w:marTop w:val="0"/>
                          <w:marBottom w:val="0"/>
                          <w:divBdr>
                            <w:top w:val="none" w:sz="0" w:space="0" w:color="auto"/>
                            <w:left w:val="none" w:sz="0" w:space="0" w:color="auto"/>
                            <w:bottom w:val="none" w:sz="0" w:space="0" w:color="auto"/>
                            <w:right w:val="none" w:sz="0" w:space="0" w:color="auto"/>
                          </w:divBdr>
                        </w:div>
                        <w:div w:id="1868909880">
                          <w:marLeft w:val="0"/>
                          <w:marRight w:val="0"/>
                          <w:marTop w:val="0"/>
                          <w:marBottom w:val="0"/>
                          <w:divBdr>
                            <w:top w:val="none" w:sz="0" w:space="0" w:color="auto"/>
                            <w:left w:val="none" w:sz="0" w:space="0" w:color="auto"/>
                            <w:bottom w:val="none" w:sz="0" w:space="0" w:color="auto"/>
                            <w:right w:val="none" w:sz="0" w:space="0" w:color="auto"/>
                          </w:divBdr>
                        </w:div>
                        <w:div w:id="1787431590">
                          <w:blockQuote w:val="1"/>
                          <w:marLeft w:val="0"/>
                          <w:marRight w:val="0"/>
                          <w:marTop w:val="0"/>
                          <w:marBottom w:val="0"/>
                          <w:divBdr>
                            <w:top w:val="none" w:sz="0" w:space="0" w:color="auto"/>
                            <w:left w:val="none" w:sz="0" w:space="0" w:color="auto"/>
                            <w:bottom w:val="none" w:sz="0" w:space="0" w:color="auto"/>
                            <w:right w:val="none" w:sz="0" w:space="0" w:color="auto"/>
                          </w:divBdr>
                        </w:div>
                        <w:div w:id="1514876392">
                          <w:marLeft w:val="0"/>
                          <w:marRight w:val="0"/>
                          <w:marTop w:val="0"/>
                          <w:marBottom w:val="0"/>
                          <w:divBdr>
                            <w:top w:val="none" w:sz="0" w:space="0" w:color="auto"/>
                            <w:left w:val="none" w:sz="0" w:space="0" w:color="auto"/>
                            <w:bottom w:val="none" w:sz="0" w:space="0" w:color="auto"/>
                            <w:right w:val="none" w:sz="0" w:space="0" w:color="auto"/>
                          </w:divBdr>
                        </w:div>
                        <w:div w:id="828056375">
                          <w:blockQuote w:val="1"/>
                          <w:marLeft w:val="0"/>
                          <w:marRight w:val="0"/>
                          <w:marTop w:val="0"/>
                          <w:marBottom w:val="0"/>
                          <w:divBdr>
                            <w:top w:val="none" w:sz="0" w:space="0" w:color="auto"/>
                            <w:left w:val="none" w:sz="0" w:space="0" w:color="auto"/>
                            <w:bottom w:val="none" w:sz="0" w:space="0" w:color="auto"/>
                            <w:right w:val="none" w:sz="0" w:space="0" w:color="auto"/>
                          </w:divBdr>
                        </w:div>
                        <w:div w:id="369306832">
                          <w:marLeft w:val="0"/>
                          <w:marRight w:val="0"/>
                          <w:marTop w:val="0"/>
                          <w:marBottom w:val="0"/>
                          <w:divBdr>
                            <w:top w:val="none" w:sz="0" w:space="0" w:color="auto"/>
                            <w:left w:val="none" w:sz="0" w:space="0" w:color="auto"/>
                            <w:bottom w:val="none" w:sz="0" w:space="0" w:color="auto"/>
                            <w:right w:val="none" w:sz="0" w:space="0" w:color="auto"/>
                          </w:divBdr>
                        </w:div>
                        <w:div w:id="727651734">
                          <w:blockQuote w:val="1"/>
                          <w:marLeft w:val="0"/>
                          <w:marRight w:val="0"/>
                          <w:marTop w:val="0"/>
                          <w:marBottom w:val="0"/>
                          <w:divBdr>
                            <w:top w:val="none" w:sz="0" w:space="0" w:color="auto"/>
                            <w:left w:val="none" w:sz="0" w:space="0" w:color="auto"/>
                            <w:bottom w:val="none" w:sz="0" w:space="0" w:color="auto"/>
                            <w:right w:val="none" w:sz="0" w:space="0" w:color="auto"/>
                          </w:divBdr>
                        </w:div>
                        <w:div w:id="1594900641">
                          <w:marLeft w:val="0"/>
                          <w:marRight w:val="0"/>
                          <w:marTop w:val="0"/>
                          <w:marBottom w:val="0"/>
                          <w:divBdr>
                            <w:top w:val="none" w:sz="0" w:space="0" w:color="auto"/>
                            <w:left w:val="none" w:sz="0" w:space="0" w:color="auto"/>
                            <w:bottom w:val="none" w:sz="0" w:space="0" w:color="auto"/>
                            <w:right w:val="none" w:sz="0" w:space="0" w:color="auto"/>
                          </w:divBdr>
                          <w:divsChild>
                            <w:div w:id="1673947202">
                              <w:marLeft w:val="0"/>
                              <w:marRight w:val="0"/>
                              <w:marTop w:val="0"/>
                              <w:marBottom w:val="0"/>
                              <w:divBdr>
                                <w:top w:val="none" w:sz="0" w:space="0" w:color="auto"/>
                                <w:left w:val="none" w:sz="0" w:space="0" w:color="auto"/>
                                <w:bottom w:val="none" w:sz="0" w:space="0" w:color="auto"/>
                                <w:right w:val="none" w:sz="0" w:space="0" w:color="auto"/>
                              </w:divBdr>
                              <w:divsChild>
                                <w:div w:id="488406037">
                                  <w:marLeft w:val="0"/>
                                  <w:marRight w:val="0"/>
                                  <w:marTop w:val="0"/>
                                  <w:marBottom w:val="0"/>
                                  <w:divBdr>
                                    <w:top w:val="none" w:sz="0" w:space="0" w:color="auto"/>
                                    <w:left w:val="none" w:sz="0" w:space="0" w:color="auto"/>
                                    <w:bottom w:val="none" w:sz="0" w:space="0" w:color="auto"/>
                                    <w:right w:val="none" w:sz="0" w:space="0" w:color="auto"/>
                                  </w:divBdr>
                                  <w:divsChild>
                                    <w:div w:id="1284968433">
                                      <w:marLeft w:val="0"/>
                                      <w:marRight w:val="0"/>
                                      <w:marTop w:val="0"/>
                                      <w:marBottom w:val="0"/>
                                      <w:divBdr>
                                        <w:top w:val="none" w:sz="0" w:space="0" w:color="auto"/>
                                        <w:left w:val="none" w:sz="0" w:space="0" w:color="auto"/>
                                        <w:bottom w:val="none" w:sz="0" w:space="0" w:color="auto"/>
                                        <w:right w:val="none" w:sz="0" w:space="0" w:color="auto"/>
                                      </w:divBdr>
                                      <w:divsChild>
                                        <w:div w:id="1709186165">
                                          <w:marLeft w:val="0"/>
                                          <w:marRight w:val="0"/>
                                          <w:marTop w:val="0"/>
                                          <w:marBottom w:val="0"/>
                                          <w:divBdr>
                                            <w:top w:val="none" w:sz="0" w:space="0" w:color="auto"/>
                                            <w:left w:val="none" w:sz="0" w:space="0" w:color="auto"/>
                                            <w:bottom w:val="none" w:sz="0" w:space="0" w:color="auto"/>
                                            <w:right w:val="none" w:sz="0" w:space="0" w:color="auto"/>
                                          </w:divBdr>
                                          <w:divsChild>
                                            <w:div w:id="1272014781">
                                              <w:marLeft w:val="0"/>
                                              <w:marRight w:val="0"/>
                                              <w:marTop w:val="0"/>
                                              <w:marBottom w:val="0"/>
                                              <w:divBdr>
                                                <w:top w:val="none" w:sz="0" w:space="0" w:color="auto"/>
                                                <w:left w:val="none" w:sz="0" w:space="0" w:color="auto"/>
                                                <w:bottom w:val="none" w:sz="0" w:space="0" w:color="auto"/>
                                                <w:right w:val="none" w:sz="0" w:space="0" w:color="auto"/>
                                              </w:divBdr>
                                              <w:divsChild>
                                                <w:div w:id="5220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062352">
      <w:bodyDiv w:val="1"/>
      <w:marLeft w:val="0"/>
      <w:marRight w:val="0"/>
      <w:marTop w:val="0"/>
      <w:marBottom w:val="0"/>
      <w:divBdr>
        <w:top w:val="none" w:sz="0" w:space="0" w:color="auto"/>
        <w:left w:val="none" w:sz="0" w:space="0" w:color="auto"/>
        <w:bottom w:val="none" w:sz="0" w:space="0" w:color="auto"/>
        <w:right w:val="none" w:sz="0" w:space="0" w:color="auto"/>
      </w:divBdr>
      <w:divsChild>
        <w:div w:id="1332223794">
          <w:marLeft w:val="0"/>
          <w:marRight w:val="0"/>
          <w:marTop w:val="0"/>
          <w:marBottom w:val="0"/>
          <w:divBdr>
            <w:top w:val="none" w:sz="0" w:space="0" w:color="auto"/>
            <w:left w:val="none" w:sz="0" w:space="0" w:color="auto"/>
            <w:bottom w:val="none" w:sz="0" w:space="0" w:color="auto"/>
            <w:right w:val="none" w:sz="0" w:space="0" w:color="auto"/>
          </w:divBdr>
          <w:divsChild>
            <w:div w:id="1335761153">
              <w:marLeft w:val="0"/>
              <w:marRight w:val="0"/>
              <w:marTop w:val="0"/>
              <w:marBottom w:val="0"/>
              <w:divBdr>
                <w:top w:val="none" w:sz="0" w:space="0" w:color="auto"/>
                <w:left w:val="none" w:sz="0" w:space="0" w:color="auto"/>
                <w:bottom w:val="none" w:sz="0" w:space="0" w:color="auto"/>
                <w:right w:val="none" w:sz="0" w:space="0" w:color="auto"/>
              </w:divBdr>
              <w:divsChild>
                <w:div w:id="211774604">
                  <w:marLeft w:val="0"/>
                  <w:marRight w:val="0"/>
                  <w:marTop w:val="0"/>
                  <w:marBottom w:val="0"/>
                  <w:divBdr>
                    <w:top w:val="none" w:sz="0" w:space="0" w:color="auto"/>
                    <w:left w:val="none" w:sz="0" w:space="0" w:color="auto"/>
                    <w:bottom w:val="none" w:sz="0" w:space="0" w:color="auto"/>
                    <w:right w:val="none" w:sz="0" w:space="0" w:color="auto"/>
                  </w:divBdr>
                  <w:divsChild>
                    <w:div w:id="1928422923">
                      <w:marLeft w:val="0"/>
                      <w:marRight w:val="0"/>
                      <w:marTop w:val="0"/>
                      <w:marBottom w:val="0"/>
                      <w:divBdr>
                        <w:top w:val="none" w:sz="0" w:space="0" w:color="auto"/>
                        <w:left w:val="none" w:sz="0" w:space="0" w:color="auto"/>
                        <w:bottom w:val="none" w:sz="0" w:space="0" w:color="auto"/>
                        <w:right w:val="none" w:sz="0" w:space="0" w:color="auto"/>
                      </w:divBdr>
                      <w:divsChild>
                        <w:div w:id="1565681067">
                          <w:marLeft w:val="0"/>
                          <w:marRight w:val="0"/>
                          <w:marTop w:val="0"/>
                          <w:marBottom w:val="0"/>
                          <w:divBdr>
                            <w:top w:val="none" w:sz="0" w:space="0" w:color="auto"/>
                            <w:left w:val="none" w:sz="0" w:space="0" w:color="auto"/>
                            <w:bottom w:val="none" w:sz="0" w:space="0" w:color="auto"/>
                            <w:right w:val="none" w:sz="0" w:space="0" w:color="auto"/>
                          </w:divBdr>
                        </w:div>
                      </w:divsChild>
                    </w:div>
                    <w:div w:id="1280264525">
                      <w:marLeft w:val="0"/>
                      <w:marRight w:val="0"/>
                      <w:marTop w:val="0"/>
                      <w:marBottom w:val="0"/>
                      <w:divBdr>
                        <w:top w:val="none" w:sz="0" w:space="0" w:color="auto"/>
                        <w:left w:val="none" w:sz="0" w:space="0" w:color="auto"/>
                        <w:bottom w:val="none" w:sz="0" w:space="0" w:color="auto"/>
                        <w:right w:val="none" w:sz="0" w:space="0" w:color="auto"/>
                      </w:divBdr>
                    </w:div>
                    <w:div w:id="612592384">
                      <w:marLeft w:val="0"/>
                      <w:marRight w:val="0"/>
                      <w:marTop w:val="0"/>
                      <w:marBottom w:val="173"/>
                      <w:divBdr>
                        <w:top w:val="none" w:sz="0" w:space="0" w:color="auto"/>
                        <w:left w:val="none" w:sz="0" w:space="0" w:color="auto"/>
                        <w:bottom w:val="single" w:sz="4" w:space="0" w:color="DDDDDD"/>
                        <w:right w:val="none" w:sz="0" w:space="0" w:color="auto"/>
                      </w:divBdr>
                    </w:div>
                    <w:div w:id="1278945106">
                      <w:marLeft w:val="0"/>
                      <w:marRight w:val="0"/>
                      <w:marTop w:val="0"/>
                      <w:marBottom w:val="173"/>
                      <w:divBdr>
                        <w:top w:val="none" w:sz="0" w:space="0" w:color="auto"/>
                        <w:left w:val="none" w:sz="0" w:space="0" w:color="auto"/>
                        <w:bottom w:val="none" w:sz="0" w:space="0" w:color="auto"/>
                        <w:right w:val="none" w:sz="0" w:space="0" w:color="auto"/>
                      </w:divBdr>
                      <w:divsChild>
                        <w:div w:id="258149073">
                          <w:marLeft w:val="0"/>
                          <w:marRight w:val="0"/>
                          <w:marTop w:val="0"/>
                          <w:marBottom w:val="0"/>
                          <w:divBdr>
                            <w:top w:val="none" w:sz="0" w:space="0" w:color="auto"/>
                            <w:left w:val="none" w:sz="0" w:space="0" w:color="auto"/>
                            <w:bottom w:val="none" w:sz="0" w:space="0" w:color="auto"/>
                            <w:right w:val="none" w:sz="0" w:space="0" w:color="auto"/>
                          </w:divBdr>
                        </w:div>
                        <w:div w:id="239097118">
                          <w:marLeft w:val="0"/>
                          <w:marRight w:val="0"/>
                          <w:marTop w:val="0"/>
                          <w:marBottom w:val="0"/>
                          <w:divBdr>
                            <w:top w:val="none" w:sz="0" w:space="0" w:color="auto"/>
                            <w:left w:val="none" w:sz="0" w:space="0" w:color="auto"/>
                            <w:bottom w:val="none" w:sz="0" w:space="0" w:color="auto"/>
                            <w:right w:val="none" w:sz="0" w:space="0" w:color="auto"/>
                          </w:divBdr>
                        </w:div>
                        <w:div w:id="1867324008">
                          <w:blockQuote w:val="1"/>
                          <w:marLeft w:val="0"/>
                          <w:marRight w:val="0"/>
                          <w:marTop w:val="0"/>
                          <w:marBottom w:val="0"/>
                          <w:divBdr>
                            <w:top w:val="none" w:sz="0" w:space="0" w:color="auto"/>
                            <w:left w:val="none" w:sz="0" w:space="0" w:color="auto"/>
                            <w:bottom w:val="none" w:sz="0" w:space="0" w:color="auto"/>
                            <w:right w:val="none" w:sz="0" w:space="0" w:color="auto"/>
                          </w:divBdr>
                        </w:div>
                        <w:div w:id="1152059392">
                          <w:marLeft w:val="0"/>
                          <w:marRight w:val="0"/>
                          <w:marTop w:val="0"/>
                          <w:marBottom w:val="0"/>
                          <w:divBdr>
                            <w:top w:val="none" w:sz="0" w:space="0" w:color="auto"/>
                            <w:left w:val="none" w:sz="0" w:space="0" w:color="auto"/>
                            <w:bottom w:val="none" w:sz="0" w:space="0" w:color="auto"/>
                            <w:right w:val="none" w:sz="0" w:space="0" w:color="auto"/>
                          </w:divBdr>
                        </w:div>
                        <w:div w:id="2047288883">
                          <w:blockQuote w:val="1"/>
                          <w:marLeft w:val="0"/>
                          <w:marRight w:val="0"/>
                          <w:marTop w:val="0"/>
                          <w:marBottom w:val="0"/>
                          <w:divBdr>
                            <w:top w:val="none" w:sz="0" w:space="0" w:color="auto"/>
                            <w:left w:val="none" w:sz="0" w:space="0" w:color="auto"/>
                            <w:bottom w:val="none" w:sz="0" w:space="0" w:color="auto"/>
                            <w:right w:val="none" w:sz="0" w:space="0" w:color="auto"/>
                          </w:divBdr>
                        </w:div>
                        <w:div w:id="86385092">
                          <w:marLeft w:val="0"/>
                          <w:marRight w:val="0"/>
                          <w:marTop w:val="0"/>
                          <w:marBottom w:val="0"/>
                          <w:divBdr>
                            <w:top w:val="none" w:sz="0" w:space="0" w:color="auto"/>
                            <w:left w:val="none" w:sz="0" w:space="0" w:color="auto"/>
                            <w:bottom w:val="none" w:sz="0" w:space="0" w:color="auto"/>
                            <w:right w:val="none" w:sz="0" w:space="0" w:color="auto"/>
                          </w:divBdr>
                        </w:div>
                        <w:div w:id="1926572197">
                          <w:blockQuote w:val="1"/>
                          <w:marLeft w:val="0"/>
                          <w:marRight w:val="0"/>
                          <w:marTop w:val="0"/>
                          <w:marBottom w:val="0"/>
                          <w:divBdr>
                            <w:top w:val="none" w:sz="0" w:space="0" w:color="auto"/>
                            <w:left w:val="none" w:sz="0" w:space="0" w:color="auto"/>
                            <w:bottom w:val="none" w:sz="0" w:space="0" w:color="auto"/>
                            <w:right w:val="none" w:sz="0" w:space="0" w:color="auto"/>
                          </w:divBdr>
                        </w:div>
                        <w:div w:id="375545050">
                          <w:marLeft w:val="0"/>
                          <w:marRight w:val="0"/>
                          <w:marTop w:val="0"/>
                          <w:marBottom w:val="0"/>
                          <w:divBdr>
                            <w:top w:val="none" w:sz="0" w:space="0" w:color="auto"/>
                            <w:left w:val="none" w:sz="0" w:space="0" w:color="auto"/>
                            <w:bottom w:val="none" w:sz="0" w:space="0" w:color="auto"/>
                            <w:right w:val="none" w:sz="0" w:space="0" w:color="auto"/>
                          </w:divBdr>
                          <w:divsChild>
                            <w:div w:id="978804943">
                              <w:marLeft w:val="0"/>
                              <w:marRight w:val="0"/>
                              <w:marTop w:val="0"/>
                              <w:marBottom w:val="0"/>
                              <w:divBdr>
                                <w:top w:val="none" w:sz="0" w:space="0" w:color="auto"/>
                                <w:left w:val="none" w:sz="0" w:space="0" w:color="auto"/>
                                <w:bottom w:val="none" w:sz="0" w:space="0" w:color="auto"/>
                                <w:right w:val="none" w:sz="0" w:space="0" w:color="auto"/>
                              </w:divBdr>
                              <w:divsChild>
                                <w:div w:id="2000763439">
                                  <w:marLeft w:val="0"/>
                                  <w:marRight w:val="0"/>
                                  <w:marTop w:val="0"/>
                                  <w:marBottom w:val="0"/>
                                  <w:divBdr>
                                    <w:top w:val="none" w:sz="0" w:space="0" w:color="auto"/>
                                    <w:left w:val="none" w:sz="0" w:space="0" w:color="auto"/>
                                    <w:bottom w:val="none" w:sz="0" w:space="0" w:color="auto"/>
                                    <w:right w:val="none" w:sz="0" w:space="0" w:color="auto"/>
                                  </w:divBdr>
                                  <w:divsChild>
                                    <w:div w:id="1020856717">
                                      <w:marLeft w:val="0"/>
                                      <w:marRight w:val="0"/>
                                      <w:marTop w:val="0"/>
                                      <w:marBottom w:val="0"/>
                                      <w:divBdr>
                                        <w:top w:val="none" w:sz="0" w:space="0" w:color="auto"/>
                                        <w:left w:val="none" w:sz="0" w:space="0" w:color="auto"/>
                                        <w:bottom w:val="none" w:sz="0" w:space="0" w:color="auto"/>
                                        <w:right w:val="none" w:sz="0" w:space="0" w:color="auto"/>
                                      </w:divBdr>
                                      <w:divsChild>
                                        <w:div w:id="1671641294">
                                          <w:marLeft w:val="0"/>
                                          <w:marRight w:val="0"/>
                                          <w:marTop w:val="0"/>
                                          <w:marBottom w:val="0"/>
                                          <w:divBdr>
                                            <w:top w:val="none" w:sz="0" w:space="0" w:color="auto"/>
                                            <w:left w:val="none" w:sz="0" w:space="0" w:color="auto"/>
                                            <w:bottom w:val="none" w:sz="0" w:space="0" w:color="auto"/>
                                            <w:right w:val="none" w:sz="0" w:space="0" w:color="auto"/>
                                          </w:divBdr>
                                          <w:divsChild>
                                            <w:div w:id="1568956252">
                                              <w:marLeft w:val="0"/>
                                              <w:marRight w:val="0"/>
                                              <w:marTop w:val="0"/>
                                              <w:marBottom w:val="0"/>
                                              <w:divBdr>
                                                <w:top w:val="none" w:sz="0" w:space="0" w:color="auto"/>
                                                <w:left w:val="none" w:sz="0" w:space="0" w:color="auto"/>
                                                <w:bottom w:val="none" w:sz="0" w:space="0" w:color="auto"/>
                                                <w:right w:val="none" w:sz="0" w:space="0" w:color="auto"/>
                                              </w:divBdr>
                                              <w:divsChild>
                                                <w:div w:id="11807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2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860</Words>
  <Characters>4645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2021-03-01T18:46:00Z</dcterms:created>
  <dcterms:modified xsi:type="dcterms:W3CDTF">2021-03-01T19:32:00Z</dcterms:modified>
</cp:coreProperties>
</file>