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32" w:rsidRPr="00BA0F94" w:rsidRDefault="00861F93" w:rsidP="00861F93">
      <w:pPr>
        <w:jc w:val="center"/>
        <w:rPr>
          <w:rFonts w:ascii="Century Gothic" w:hAnsi="Century Gothic"/>
          <w:color w:val="002060"/>
          <w:sz w:val="40"/>
          <w:szCs w:val="40"/>
          <w:lang w:val="el-GR"/>
        </w:rPr>
      </w:pPr>
      <w:r w:rsidRPr="00BA0F94">
        <w:rPr>
          <w:rFonts w:ascii="Century Gothic" w:hAnsi="Century Gothic"/>
          <w:color w:val="002060"/>
          <w:sz w:val="40"/>
          <w:szCs w:val="40"/>
          <w:lang w:val="el-GR"/>
        </w:rPr>
        <w:t>Ερωτήσεις και Απαντήσεις Πιστοποίησης</w:t>
      </w:r>
    </w:p>
    <w:p w:rsidR="00861F93" w:rsidRPr="00BA0F94" w:rsidRDefault="00861F93">
      <w:pPr>
        <w:rPr>
          <w:rFonts w:ascii="Century Gothic" w:hAnsi="Century Gothic"/>
          <w:color w:val="002060"/>
          <w:sz w:val="24"/>
          <w:szCs w:val="24"/>
          <w:lang w:val="el-GR"/>
        </w:rPr>
      </w:pPr>
    </w:p>
    <w:p w:rsidR="00861F93" w:rsidRPr="00BA0F94" w:rsidRDefault="00861F93" w:rsidP="00861F93">
      <w:pPr>
        <w:pStyle w:val="NormaleWeb"/>
        <w:shd w:val="clear" w:color="auto" w:fill="FFFFFF"/>
        <w:spacing w:before="0" w:beforeAutospacing="0" w:after="360" w:afterAutospacing="0"/>
        <w:rPr>
          <w:rFonts w:ascii="Century Gothic" w:hAnsi="Century Gothic" w:cs="Segoe UI"/>
          <w:color w:val="002060"/>
          <w:sz w:val="36"/>
          <w:szCs w:val="36"/>
          <w:lang w:val="el-GR"/>
        </w:rPr>
      </w:pPr>
      <w:r w:rsidRPr="00BA0F94">
        <w:rPr>
          <w:rFonts w:ascii="Century Gothic" w:hAnsi="Century Gothic" w:cs="Segoe UI"/>
          <w:color w:val="002060"/>
          <w:sz w:val="36"/>
          <w:szCs w:val="36"/>
          <w:lang w:val="el-GR"/>
        </w:rPr>
        <w:t>Τι είναι οι «πρωτεΐνες» και σε τι χρησιμεύουν;</w:t>
      </w:r>
    </w:p>
    <w:p w:rsidR="00037E26" w:rsidRPr="00BA0F94" w:rsidRDefault="00861F93" w:rsidP="00A67E2C">
      <w:pPr>
        <w:pStyle w:val="NormaleWeb"/>
        <w:spacing w:before="0" w:beforeAutospacing="0" w:after="300" w:afterAutospacing="0" w:line="360" w:lineRule="auto"/>
        <w:textAlignment w:val="baseline"/>
        <w:rPr>
          <w:rFonts w:ascii="Century Gothic" w:hAnsi="Century Gothic" w:cs="Arial"/>
          <w:color w:val="0070C0"/>
          <w:shd w:val="clear" w:color="auto" w:fill="FFFFFF"/>
          <w:lang w:val="el-GR"/>
        </w:rPr>
      </w:pPr>
      <w:r w:rsidRPr="00BA0F94">
        <w:rPr>
          <w:rFonts w:ascii="Century Gothic" w:hAnsi="Century Gothic"/>
          <w:color w:val="0070C0"/>
          <w:shd w:val="clear" w:color="auto" w:fill="FFFFFF"/>
          <w:lang w:val="el-GR"/>
        </w:rPr>
        <w:t xml:space="preserve">Οι πρωτεΐνες είναι, </w:t>
      </w:r>
      <w:r w:rsidRPr="00BA0F94">
        <w:rPr>
          <w:rFonts w:ascii="Century Gothic" w:hAnsi="Century Gothic"/>
          <w:color w:val="0070C0"/>
          <w:u w:val="single"/>
          <w:shd w:val="clear" w:color="auto" w:fill="FFFFFF"/>
          <w:lang w:val="el-GR"/>
        </w:rPr>
        <w:t>οργανικά</w:t>
      </w:r>
      <w:r w:rsidRPr="00BA0F94">
        <w:rPr>
          <w:rFonts w:ascii="Century Gothic" w:hAnsi="Century Gothic"/>
          <w:color w:val="0070C0"/>
          <w:shd w:val="clear" w:color="auto" w:fill="FFFFFF"/>
          <w:lang w:val="el-GR"/>
        </w:rPr>
        <w:t xml:space="preserve"> βιολογικά μόρια</w:t>
      </w:r>
      <w:r w:rsidR="00F378B9" w:rsidRPr="00BA0F94">
        <w:rPr>
          <w:rFonts w:ascii="Century Gothic" w:hAnsi="Century Gothic"/>
          <w:color w:val="0070C0"/>
          <w:shd w:val="clear" w:color="auto" w:fill="FFFFFF"/>
          <w:lang w:val="el-GR"/>
        </w:rPr>
        <w:t xml:space="preserve"> </w:t>
      </w:r>
      <w:r w:rsidR="00A67E2C">
        <w:rPr>
          <w:rFonts w:ascii="Century Gothic" w:hAnsi="Century Gothic"/>
          <w:color w:val="0070C0"/>
          <w:shd w:val="clear" w:color="auto" w:fill="FFFFFF"/>
          <w:lang w:val="el-GR"/>
        </w:rPr>
        <w:t>απαραίτητα</w:t>
      </w:r>
      <w:r w:rsidR="00F378B9" w:rsidRPr="00BA0F94">
        <w:rPr>
          <w:rFonts w:ascii="Century Gothic" w:hAnsi="Century Gothic"/>
          <w:color w:val="0070C0"/>
          <w:shd w:val="clear" w:color="auto" w:fill="FFFFFF"/>
          <w:lang w:val="el-GR"/>
        </w:rPr>
        <w:t xml:space="preserve"> για την ζωή</w:t>
      </w:r>
      <w:r w:rsidRPr="00BA0F94">
        <w:rPr>
          <w:rFonts w:ascii="Century Gothic" w:hAnsi="Century Gothic"/>
          <w:color w:val="0070C0"/>
          <w:shd w:val="clear" w:color="auto" w:fill="FFFFFF"/>
          <w:lang w:val="el-GR"/>
        </w:rPr>
        <w:t xml:space="preserve">. </w:t>
      </w:r>
      <w:r w:rsidRPr="00BA0F94">
        <w:rPr>
          <w:rFonts w:ascii="Century Gothic" w:hAnsi="Century Gothic" w:cs="Arial"/>
          <w:color w:val="0070C0"/>
          <w:shd w:val="clear" w:color="auto" w:fill="FFFFFF"/>
          <w:lang w:val="el-GR"/>
        </w:rPr>
        <w:t xml:space="preserve"> </w:t>
      </w:r>
      <w:r w:rsidR="00DF31CA" w:rsidRPr="00BA0F94">
        <w:rPr>
          <w:rFonts w:ascii="Century Gothic" w:hAnsi="Century Gothic" w:cs="Arial"/>
          <w:color w:val="0070C0"/>
          <w:shd w:val="clear" w:color="auto" w:fill="FFFFFF"/>
          <w:lang w:val="el-GR"/>
        </w:rPr>
        <w:t xml:space="preserve">Αποτελούν </w:t>
      </w:r>
      <w:r w:rsidRPr="00BA0F94">
        <w:rPr>
          <w:rFonts w:ascii="Century Gothic" w:hAnsi="Century Gothic" w:cs="Arial"/>
          <w:color w:val="0070C0"/>
          <w:shd w:val="clear" w:color="auto" w:fill="FFFFFF"/>
          <w:lang w:val="el-GR"/>
        </w:rPr>
        <w:t xml:space="preserve">δομικά στοιχεία των ιστών του σώματος, και ως </w:t>
      </w:r>
      <w:r w:rsidR="00A67E2C">
        <w:rPr>
          <w:rFonts w:ascii="Century Gothic" w:hAnsi="Century Gothic" w:cs="Arial"/>
          <w:color w:val="0070C0"/>
          <w:shd w:val="clear" w:color="auto" w:fill="FFFFFF"/>
          <w:lang w:val="el-GR"/>
        </w:rPr>
        <w:t>π</w:t>
      </w:r>
      <w:r w:rsidRPr="00BA0F94">
        <w:rPr>
          <w:rFonts w:ascii="Century Gothic" w:hAnsi="Century Gothic" w:cs="Arial"/>
          <w:color w:val="0070C0"/>
          <w:shd w:val="clear" w:color="auto" w:fill="FFFFFF"/>
          <w:lang w:val="el-GR"/>
        </w:rPr>
        <w:t>ηγές</w:t>
      </w:r>
      <w:r w:rsidRPr="00BA0F94">
        <w:rPr>
          <w:rFonts w:ascii="Century Gothic" w:hAnsi="Century Gothic" w:cs="Arial"/>
          <w:color w:val="0070C0"/>
          <w:shd w:val="clear" w:color="auto" w:fill="FFFFFF"/>
        </w:rPr>
        <w:t> </w:t>
      </w:r>
      <w:r w:rsidR="00A67E2C">
        <w:rPr>
          <w:rFonts w:ascii="Century Gothic" w:hAnsi="Century Gothic" w:cs="Arial"/>
          <w:color w:val="0070C0"/>
          <w:shd w:val="clear" w:color="auto" w:fill="FFFFFF"/>
          <w:lang w:val="el-GR"/>
        </w:rPr>
        <w:t xml:space="preserve"> </w:t>
      </w:r>
      <w:hyperlink r:id="rId5" w:tooltip="Θερμική αξία" w:history="1">
        <w:r w:rsidRPr="00BA0F94">
          <w:rPr>
            <w:rStyle w:val="Collegamentoipertestuale"/>
            <w:rFonts w:ascii="Century Gothic" w:hAnsi="Century Gothic" w:cs="Arial"/>
            <w:color w:val="0070C0"/>
            <w:u w:val="none"/>
            <w:shd w:val="clear" w:color="auto" w:fill="FFFFFF"/>
            <w:lang w:val="el-GR"/>
          </w:rPr>
          <w:t>ενέργειας</w:t>
        </w:r>
      </w:hyperlink>
      <w:r w:rsidRPr="00BA0F94">
        <w:rPr>
          <w:rFonts w:ascii="Century Gothic" w:hAnsi="Century Gothic" w:cs="Arial"/>
          <w:color w:val="0070C0"/>
          <w:shd w:val="clear" w:color="auto" w:fill="FFFFFF"/>
        </w:rPr>
        <w:t> </w:t>
      </w:r>
      <w:r w:rsidRPr="00BA0F94">
        <w:rPr>
          <w:rFonts w:ascii="Century Gothic" w:hAnsi="Century Gothic" w:cs="Arial"/>
          <w:color w:val="0070C0"/>
          <w:shd w:val="clear" w:color="auto" w:fill="FFFFFF"/>
          <w:lang w:val="el-GR"/>
        </w:rPr>
        <w:t>αποδίδουν 4</w:t>
      </w:r>
      <w:r w:rsidRPr="00BA0F94">
        <w:rPr>
          <w:rFonts w:ascii="Century Gothic" w:hAnsi="Century Gothic" w:cs="Arial"/>
          <w:color w:val="0070C0"/>
          <w:shd w:val="clear" w:color="auto" w:fill="FFFFFF"/>
        </w:rPr>
        <w:t> </w:t>
      </w:r>
      <w:hyperlink r:id="rId6" w:tooltip="Θερμίδα" w:history="1">
        <w:r w:rsidRPr="00BA0F94">
          <w:rPr>
            <w:rStyle w:val="Collegamentoipertestuale"/>
            <w:rFonts w:ascii="Century Gothic" w:hAnsi="Century Gothic" w:cs="Arial"/>
            <w:color w:val="0070C0"/>
            <w:u w:val="none"/>
            <w:shd w:val="clear" w:color="auto" w:fill="FFFFFF"/>
          </w:rPr>
          <w:t>kcal</w:t>
        </w:r>
      </w:hyperlink>
      <w:r w:rsidRPr="00BA0F94">
        <w:rPr>
          <w:rFonts w:ascii="Century Gothic" w:hAnsi="Century Gothic" w:cs="Arial"/>
          <w:color w:val="0070C0"/>
          <w:shd w:val="clear" w:color="auto" w:fill="FFFFFF"/>
          <w:lang w:val="el-GR"/>
        </w:rPr>
        <w:t>/</w:t>
      </w:r>
      <w:r w:rsidRPr="00BA0F94">
        <w:rPr>
          <w:rFonts w:ascii="Century Gothic" w:hAnsi="Century Gothic" w:cs="Arial"/>
          <w:color w:val="0070C0"/>
          <w:shd w:val="clear" w:color="auto" w:fill="FFFFFF"/>
        </w:rPr>
        <w:t>g</w:t>
      </w:r>
      <w:r w:rsidRPr="00BA0F94">
        <w:rPr>
          <w:rFonts w:ascii="Century Gothic" w:hAnsi="Century Gothic" w:cs="Arial"/>
          <w:color w:val="0070C0"/>
          <w:shd w:val="clear" w:color="auto" w:fill="FFFFFF"/>
          <w:lang w:val="el-GR"/>
        </w:rPr>
        <w:t xml:space="preserve">. </w:t>
      </w:r>
      <w:r w:rsidR="00E44769" w:rsidRPr="00E44769">
        <w:rPr>
          <w:rFonts w:ascii="Century Gothic" w:hAnsi="Century Gothic" w:cs="Arial"/>
          <w:color w:val="0070C0"/>
          <w:shd w:val="clear" w:color="auto" w:fill="FFFFFF"/>
          <w:lang w:val="el-GR"/>
        </w:rPr>
        <w:t xml:space="preserve">  </w:t>
      </w:r>
      <w:r w:rsidRPr="00BA0F94">
        <w:rPr>
          <w:rFonts w:ascii="Century Gothic" w:hAnsi="Century Gothic"/>
          <w:color w:val="0070C0"/>
          <w:shd w:val="clear" w:color="auto" w:fill="FFFFFF"/>
          <w:lang w:val="el-GR"/>
        </w:rPr>
        <w:t>Αποτελούνται από αμινοξέα</w:t>
      </w:r>
      <w:r w:rsidR="00A67E2C">
        <w:rPr>
          <w:rFonts w:ascii="Century Gothic" w:hAnsi="Century Gothic"/>
          <w:color w:val="0070C0"/>
          <w:shd w:val="clear" w:color="auto" w:fill="FFFFFF"/>
          <w:lang w:val="el-GR"/>
        </w:rPr>
        <w:t>,</w:t>
      </w:r>
      <w:r w:rsidR="00E44769" w:rsidRPr="00E44769">
        <w:rPr>
          <w:rFonts w:ascii="Century Gothic" w:hAnsi="Century Gothic"/>
          <w:color w:val="0070C0"/>
          <w:shd w:val="clear" w:color="auto" w:fill="FFFFFF"/>
          <w:lang w:val="el-GR"/>
        </w:rPr>
        <w:t xml:space="preserve"> </w:t>
      </w:r>
      <w:r w:rsidR="00DF31CA" w:rsidRPr="00BA0F94">
        <w:rPr>
          <w:rFonts w:ascii="Century Gothic" w:hAnsi="Century Gothic"/>
          <w:color w:val="0070C0"/>
          <w:shd w:val="clear" w:color="auto" w:fill="FFFFFF"/>
          <w:lang w:val="el-GR"/>
        </w:rPr>
        <w:t xml:space="preserve">τα οποία είναι τα </w:t>
      </w:r>
      <w:r w:rsidRPr="00BA0F94">
        <w:rPr>
          <w:rFonts w:ascii="Century Gothic" w:hAnsi="Century Gothic"/>
          <w:color w:val="0070C0"/>
          <w:shd w:val="clear" w:color="auto" w:fill="FFFFFF"/>
          <w:lang w:val="el-GR"/>
        </w:rPr>
        <w:t xml:space="preserve">δομικά </w:t>
      </w:r>
      <w:r w:rsidR="00DF31CA" w:rsidRPr="00BA0F94">
        <w:rPr>
          <w:rFonts w:ascii="Century Gothic" w:hAnsi="Century Gothic"/>
          <w:color w:val="0070C0"/>
          <w:shd w:val="clear" w:color="auto" w:fill="FFFFFF"/>
          <w:lang w:val="el-GR"/>
        </w:rPr>
        <w:t xml:space="preserve">τους </w:t>
      </w:r>
      <w:r w:rsidRPr="00BA0F94">
        <w:rPr>
          <w:rFonts w:ascii="Century Gothic" w:hAnsi="Century Gothic"/>
          <w:color w:val="0070C0"/>
          <w:shd w:val="clear" w:color="auto" w:fill="FFFFFF"/>
          <w:lang w:val="el-GR"/>
        </w:rPr>
        <w:t>συστατικά</w:t>
      </w:r>
      <w:r w:rsidR="00037E26" w:rsidRPr="00BA0F94">
        <w:rPr>
          <w:rFonts w:ascii="Century Gothic" w:hAnsi="Century Gothic"/>
          <w:color w:val="0070C0"/>
          <w:shd w:val="clear" w:color="auto" w:fill="FFFFFF"/>
          <w:lang w:val="el-GR"/>
        </w:rPr>
        <w:t>. Τα</w:t>
      </w:r>
      <w:r w:rsidRPr="00BA0F94">
        <w:rPr>
          <w:rFonts w:ascii="Century Gothic" w:hAnsi="Century Gothic"/>
          <w:color w:val="0070C0"/>
          <w:shd w:val="clear" w:color="auto" w:fill="FFFFFF"/>
          <w:lang w:val="el-GR"/>
        </w:rPr>
        <w:t xml:space="preserve"> </w:t>
      </w:r>
      <w:r w:rsidR="00037E26" w:rsidRPr="00BA0F94">
        <w:rPr>
          <w:rFonts w:ascii="Century Gothic" w:hAnsi="Century Gothic" w:cs="Arial"/>
          <w:color w:val="0070C0"/>
          <w:shd w:val="clear" w:color="auto" w:fill="FFFFFF"/>
          <w:lang w:val="el-GR"/>
        </w:rPr>
        <w:t xml:space="preserve">αμινοξέα περιέχουν άνθρακα, υδρογόνο και </w:t>
      </w:r>
      <w:r w:rsidR="00037E26" w:rsidRPr="00BA0F94">
        <w:rPr>
          <w:rFonts w:ascii="Century Gothic" w:hAnsi="Century Gothic" w:cs="Arial"/>
          <w:color w:val="0070C0"/>
          <w:u w:val="single"/>
          <w:shd w:val="clear" w:color="auto" w:fill="FFFFFF"/>
          <w:lang w:val="el-GR"/>
        </w:rPr>
        <w:t>άζωτο</w:t>
      </w:r>
      <w:r w:rsidR="00037E26" w:rsidRPr="00BA0F94">
        <w:rPr>
          <w:rFonts w:ascii="Century Gothic" w:hAnsi="Century Gothic" w:cs="Arial"/>
          <w:color w:val="0070C0"/>
          <w:shd w:val="clear" w:color="auto" w:fill="FFFFFF"/>
          <w:lang w:val="el-GR"/>
        </w:rPr>
        <w:t xml:space="preserve">, στοιχείο που είναι χαρακτηριστικό της πρωτεΐνης. </w:t>
      </w:r>
    </w:p>
    <w:p w:rsidR="00C82A31" w:rsidRDefault="00646C07" w:rsidP="00354024">
      <w:pPr>
        <w:pStyle w:val="NormaleWeb"/>
        <w:spacing w:before="0" w:beforeAutospacing="0" w:after="300" w:afterAutospacing="0"/>
        <w:textAlignment w:val="baseline"/>
        <w:rPr>
          <w:rFonts w:ascii="Century Gothic" w:hAnsi="Century Gothic"/>
          <w:color w:val="0070C0"/>
          <w:shd w:val="clear" w:color="auto" w:fill="FFFFFF"/>
          <w:lang w:val="el-GR"/>
        </w:rPr>
      </w:pPr>
      <w:r w:rsidRPr="00BA0F94">
        <w:rPr>
          <w:rFonts w:ascii="Century Gothic" w:hAnsi="Century Gothic"/>
          <w:color w:val="0070C0"/>
          <w:shd w:val="clear" w:color="auto" w:fill="FFFFFF"/>
          <w:lang w:val="el-GR"/>
        </w:rPr>
        <w:t xml:space="preserve">Οι λειτουργίες </w:t>
      </w:r>
      <w:r w:rsidR="00861F93" w:rsidRPr="00BA0F94">
        <w:rPr>
          <w:rFonts w:ascii="Century Gothic" w:hAnsi="Century Gothic"/>
          <w:color w:val="0070C0"/>
          <w:shd w:val="clear" w:color="auto" w:fill="FFFFFF"/>
          <w:lang w:val="el-GR"/>
        </w:rPr>
        <w:t>των πρωτεϊνών είναι πολ</w:t>
      </w:r>
      <w:r w:rsidR="00A67E2C">
        <w:rPr>
          <w:rFonts w:ascii="Century Gothic" w:hAnsi="Century Gothic"/>
          <w:color w:val="0070C0"/>
          <w:shd w:val="clear" w:color="auto" w:fill="FFFFFF"/>
          <w:lang w:val="el-GR"/>
        </w:rPr>
        <w:t>ύ</w:t>
      </w:r>
      <w:r w:rsidR="00861F93" w:rsidRPr="00BA0F94">
        <w:rPr>
          <w:rFonts w:ascii="Century Gothic" w:hAnsi="Century Gothic"/>
          <w:color w:val="0070C0"/>
          <w:shd w:val="clear" w:color="auto" w:fill="FFFFFF"/>
          <w:lang w:val="el-GR"/>
        </w:rPr>
        <w:t>πλευρ</w:t>
      </w:r>
      <w:r w:rsidR="00A67E2C">
        <w:rPr>
          <w:rFonts w:ascii="Century Gothic" w:hAnsi="Century Gothic"/>
          <w:color w:val="0070C0"/>
          <w:shd w:val="clear" w:color="auto" w:fill="FFFFFF"/>
          <w:lang w:val="el-GR"/>
        </w:rPr>
        <w:t>ε</w:t>
      </w:r>
      <w:r w:rsidR="00861F93" w:rsidRPr="00BA0F94">
        <w:rPr>
          <w:rFonts w:ascii="Century Gothic" w:hAnsi="Century Gothic"/>
          <w:color w:val="0070C0"/>
          <w:shd w:val="clear" w:color="auto" w:fill="FFFFFF"/>
          <w:lang w:val="el-GR"/>
        </w:rPr>
        <w:t>ς  και πολυσήμαντ</w:t>
      </w:r>
      <w:r w:rsidR="00A67E2C">
        <w:rPr>
          <w:rFonts w:ascii="Century Gothic" w:hAnsi="Century Gothic"/>
          <w:color w:val="0070C0"/>
          <w:shd w:val="clear" w:color="auto" w:fill="FFFFFF"/>
          <w:lang w:val="el-GR"/>
        </w:rPr>
        <w:t>ε</w:t>
      </w:r>
      <w:r w:rsidR="00861F93" w:rsidRPr="00BA0F94">
        <w:rPr>
          <w:rFonts w:ascii="Century Gothic" w:hAnsi="Century Gothic"/>
          <w:color w:val="0070C0"/>
          <w:shd w:val="clear" w:color="auto" w:fill="FFFFFF"/>
          <w:lang w:val="el-GR"/>
        </w:rPr>
        <w:t>ς.</w:t>
      </w:r>
    </w:p>
    <w:p w:rsidR="00C82A31" w:rsidRPr="00C82A31" w:rsidRDefault="00C82A31" w:rsidP="00354024">
      <w:pPr>
        <w:pStyle w:val="NormaleWeb"/>
        <w:spacing w:before="0" w:beforeAutospacing="0" w:after="300" w:afterAutospacing="0"/>
        <w:textAlignment w:val="baseline"/>
        <w:rPr>
          <w:rFonts w:ascii="Century Gothic" w:hAnsi="Century Gothic"/>
          <w:color w:val="0070C0"/>
          <w:shd w:val="clear" w:color="auto" w:fill="FFFFFF"/>
          <w:lang w:val="el-GR"/>
        </w:rPr>
      </w:pPr>
      <w:r>
        <w:rPr>
          <w:rFonts w:ascii="Century Gothic" w:hAnsi="Century Gothic"/>
          <w:color w:val="0070C0"/>
          <w:shd w:val="clear" w:color="auto" w:fill="FFFFFF"/>
          <w:lang w:val="el-GR"/>
        </w:rPr>
        <w:t xml:space="preserve">Χρησιμεύουν σαν </w:t>
      </w:r>
      <w:r w:rsidR="00A21710">
        <w:rPr>
          <w:rFonts w:ascii="Century Gothic" w:hAnsi="Century Gothic"/>
          <w:color w:val="0070C0"/>
          <w:shd w:val="clear" w:color="auto" w:fill="FFFFFF"/>
          <w:lang w:val="el-GR"/>
        </w:rPr>
        <w:t xml:space="preserve">:                                                                                                          </w:t>
      </w:r>
      <w:r>
        <w:rPr>
          <w:rFonts w:ascii="Century Gothic" w:hAnsi="Century Gothic"/>
          <w:color w:val="0070C0"/>
          <w:shd w:val="clear" w:color="auto" w:fill="FFFFFF"/>
          <w:lang w:val="el-GR"/>
        </w:rPr>
        <w:t xml:space="preserve">μεταφορείς οξυγόνου </w:t>
      </w:r>
      <w:r w:rsidRPr="00C82A31">
        <w:rPr>
          <w:rFonts w:ascii="Century Gothic" w:hAnsi="Century Gothic"/>
          <w:color w:val="0070C0"/>
          <w:shd w:val="clear" w:color="auto" w:fill="FFFFFF"/>
          <w:lang w:val="el-GR"/>
        </w:rPr>
        <w:t xml:space="preserve">(αιμοσφαιρίνη,  μυοσφαιρίνη) και λιπαρών οξέων (καρνιτίνη), </w:t>
      </w:r>
      <w:r w:rsidR="00A21710">
        <w:rPr>
          <w:rFonts w:ascii="Century Gothic" w:hAnsi="Century Gothic"/>
          <w:color w:val="0070C0"/>
          <w:shd w:val="clear" w:color="auto" w:fill="FFFFFF"/>
          <w:lang w:val="el-GR"/>
        </w:rPr>
        <w:t xml:space="preserve">                                                                                                                                  </w:t>
      </w:r>
      <w:r w:rsidRPr="00C82A31">
        <w:rPr>
          <w:rFonts w:ascii="Century Gothic" w:hAnsi="Century Gothic"/>
          <w:color w:val="0070C0"/>
          <w:shd w:val="clear" w:color="auto" w:fill="FFFFFF"/>
          <w:lang w:val="el-GR"/>
        </w:rPr>
        <w:t xml:space="preserve">σαν αποθήκες  κυτταρικών συστατικών ( φεριττίνη = αποθήκη σιδήρου), </w:t>
      </w:r>
      <w:r w:rsidR="00A21710">
        <w:rPr>
          <w:rFonts w:ascii="Century Gothic" w:hAnsi="Century Gothic"/>
          <w:color w:val="0070C0"/>
          <w:shd w:val="clear" w:color="auto" w:fill="FFFFFF"/>
          <w:lang w:val="el-GR"/>
        </w:rPr>
        <w:t xml:space="preserve">                          </w:t>
      </w:r>
      <w:r w:rsidRPr="00C82A31">
        <w:rPr>
          <w:rFonts w:ascii="Century Gothic" w:hAnsi="Century Gothic"/>
          <w:color w:val="0070C0"/>
          <w:shd w:val="clear" w:color="auto" w:fill="FFFFFF"/>
          <w:lang w:val="el-GR"/>
        </w:rPr>
        <w:t>σαν παράγοντες  συστολής  μυών  (ακτίνη, μυοσύνη)</w:t>
      </w:r>
      <w:r w:rsidRPr="00C82A31">
        <w:rPr>
          <w:rFonts w:ascii="Century Gothic" w:hAnsi="Century Gothic"/>
          <w:color w:val="0070C0"/>
          <w:shd w:val="clear" w:color="auto" w:fill="FFFFFF"/>
          <w:lang w:val="el-GR"/>
        </w:rPr>
        <w:tab/>
        <w:t xml:space="preserve"> </w:t>
      </w:r>
      <w:r w:rsidR="00A21710">
        <w:rPr>
          <w:rFonts w:ascii="Century Gothic" w:hAnsi="Century Gothic"/>
          <w:color w:val="0070C0"/>
          <w:shd w:val="clear" w:color="auto" w:fill="FFFFFF"/>
          <w:lang w:val="el-GR"/>
        </w:rPr>
        <w:t xml:space="preserve">                                                    </w:t>
      </w:r>
      <w:r w:rsidRPr="00C82A31">
        <w:rPr>
          <w:rFonts w:ascii="Century Gothic" w:hAnsi="Century Gothic"/>
          <w:color w:val="0070C0"/>
          <w:shd w:val="clear" w:color="auto" w:fill="FFFFFF"/>
          <w:lang w:val="el-GR"/>
        </w:rPr>
        <w:t xml:space="preserve">σαν δομικά συστατικά (μυών, μαλλιών, νυχιών, συνδέσμων), </w:t>
      </w:r>
      <w:r w:rsidR="00A21710">
        <w:rPr>
          <w:rFonts w:ascii="Century Gothic" w:hAnsi="Century Gothic"/>
          <w:color w:val="0070C0"/>
          <w:shd w:val="clear" w:color="auto" w:fill="FFFFFF"/>
          <w:lang w:val="el-GR"/>
        </w:rPr>
        <w:t xml:space="preserve">                          </w:t>
      </w:r>
      <w:r w:rsidRPr="00C82A31">
        <w:rPr>
          <w:rFonts w:ascii="Century Gothic" w:hAnsi="Century Gothic"/>
          <w:color w:val="0070C0"/>
          <w:shd w:val="clear" w:color="auto" w:fill="FFFFFF"/>
          <w:lang w:val="el-GR"/>
        </w:rPr>
        <w:t>ενισχύουν το ανοσοποιητικό σύστημα, συνθέτουν ορμόνες (ινσουλίνη, γλυκαγόνη, επινεφρί</w:t>
      </w:r>
      <w:r w:rsidR="00354024">
        <w:rPr>
          <w:rFonts w:ascii="Century Gothic" w:hAnsi="Century Gothic"/>
          <w:color w:val="0070C0"/>
          <w:shd w:val="clear" w:color="auto" w:fill="FFFFFF"/>
          <w:lang w:val="el-GR"/>
        </w:rPr>
        <w:t xml:space="preserve">νη)  </w:t>
      </w:r>
      <w:r w:rsidRPr="00C82A31">
        <w:rPr>
          <w:rFonts w:ascii="Century Gothic" w:hAnsi="Century Gothic"/>
          <w:color w:val="0070C0"/>
          <w:shd w:val="clear" w:color="auto" w:fill="FFFFFF"/>
          <w:lang w:val="el-GR"/>
        </w:rPr>
        <w:t xml:space="preserve"> </w:t>
      </w:r>
      <w:r w:rsidR="00A21710">
        <w:rPr>
          <w:rFonts w:ascii="Century Gothic" w:hAnsi="Century Gothic"/>
          <w:color w:val="0070C0"/>
          <w:shd w:val="clear" w:color="auto" w:fill="FFFFFF"/>
          <w:lang w:val="el-GR"/>
        </w:rPr>
        <w:t xml:space="preserve">                                                                                                        </w:t>
      </w:r>
      <w:r w:rsidRPr="00C82A31">
        <w:rPr>
          <w:rFonts w:ascii="Century Gothic" w:hAnsi="Century Gothic"/>
          <w:color w:val="0070C0"/>
          <w:shd w:val="clear" w:color="auto" w:fill="FFFFFF"/>
          <w:lang w:val="el-GR"/>
        </w:rPr>
        <w:t>λειτουργούν σαν καταλύτες (ένζυμα)</w:t>
      </w:r>
      <w:r w:rsidRPr="00C82A31">
        <w:rPr>
          <w:rFonts w:ascii="Century Gothic" w:hAnsi="Century Gothic"/>
          <w:color w:val="0070C0"/>
          <w:shd w:val="clear" w:color="auto" w:fill="FFFFFF"/>
          <w:lang w:val="el-GR"/>
        </w:rPr>
        <w:tab/>
        <w:t xml:space="preserve">, </w:t>
      </w:r>
      <w:r w:rsidR="00A21710">
        <w:rPr>
          <w:rFonts w:ascii="Century Gothic" w:hAnsi="Century Gothic"/>
          <w:color w:val="0070C0"/>
          <w:shd w:val="clear" w:color="auto" w:fill="FFFFFF"/>
          <w:lang w:val="el-GR"/>
        </w:rPr>
        <w:t xml:space="preserve">                                                                              </w:t>
      </w:r>
      <w:r w:rsidRPr="00C82A31">
        <w:rPr>
          <w:rFonts w:ascii="Century Gothic" w:hAnsi="Century Gothic"/>
          <w:color w:val="0070C0"/>
          <w:shd w:val="clear" w:color="auto" w:fill="FFFFFF"/>
          <w:lang w:val="el-GR"/>
        </w:rPr>
        <w:t xml:space="preserve">ως νευροδιαβιβαστές (ακετυλοχολίνη) </w:t>
      </w:r>
      <w:r w:rsidR="00A21710">
        <w:rPr>
          <w:rFonts w:ascii="Century Gothic" w:hAnsi="Century Gothic"/>
          <w:color w:val="0070C0"/>
          <w:shd w:val="clear" w:color="auto" w:fill="FFFFFF"/>
          <w:lang w:val="el-GR"/>
        </w:rPr>
        <w:t xml:space="preserve">                                                                              </w:t>
      </w:r>
      <w:r w:rsidRPr="00C82A31">
        <w:rPr>
          <w:rFonts w:ascii="Century Gothic" w:hAnsi="Century Gothic"/>
          <w:color w:val="0070C0"/>
          <w:shd w:val="clear" w:color="auto" w:fill="FFFFFF"/>
          <w:lang w:val="el-GR"/>
        </w:rPr>
        <w:t>και είναι συστατικά των λιποπρωτεϊνών</w:t>
      </w:r>
    </w:p>
    <w:p w:rsidR="00233256" w:rsidRPr="00BA0F94" w:rsidRDefault="00233256" w:rsidP="00861F93">
      <w:pPr>
        <w:pStyle w:val="NormaleWeb"/>
        <w:spacing w:before="0" w:beforeAutospacing="0" w:after="300" w:afterAutospacing="0" w:line="360" w:lineRule="auto"/>
        <w:textAlignment w:val="baseline"/>
        <w:rPr>
          <w:rFonts w:ascii="Century Gothic" w:hAnsi="Century Gothic"/>
          <w:color w:val="0070C0"/>
          <w:shd w:val="clear" w:color="auto" w:fill="FFFFFF"/>
          <w:lang w:val="el-GR"/>
        </w:rPr>
      </w:pPr>
    </w:p>
    <w:p w:rsidR="00233256" w:rsidRPr="00BA0F94" w:rsidRDefault="00233256" w:rsidP="00233256">
      <w:pPr>
        <w:pStyle w:val="NormaleWeb"/>
        <w:shd w:val="clear" w:color="auto" w:fill="FFFFFF"/>
        <w:spacing w:before="0" w:beforeAutospacing="0" w:after="360" w:afterAutospacing="0"/>
        <w:rPr>
          <w:rFonts w:ascii="Century Gothic" w:hAnsi="Century Gothic" w:cs="Segoe UI"/>
          <w:color w:val="002060"/>
          <w:sz w:val="36"/>
          <w:szCs w:val="36"/>
          <w:lang w:val="el-GR"/>
        </w:rPr>
      </w:pPr>
      <w:r w:rsidRPr="00BA0F94">
        <w:rPr>
          <w:rFonts w:ascii="Century Gothic" w:hAnsi="Century Gothic" w:cs="Segoe UI"/>
          <w:color w:val="002060"/>
          <w:sz w:val="36"/>
          <w:szCs w:val="36"/>
          <w:lang w:val="el-GR"/>
        </w:rPr>
        <w:t>Να αναφέρετε τα προβλήματα τα οποία μπορεί να προκαλέσει στον ανθρώπινο οργανισμό η υπερβολική λήψη πρωτεϊνών κι ειδικά ζωικών πρωτεϊνών.</w:t>
      </w:r>
    </w:p>
    <w:p w:rsidR="00233256" w:rsidRPr="00BA0F94" w:rsidRDefault="00233256" w:rsidP="00233256">
      <w:pPr>
        <w:pStyle w:val="NormaleWeb"/>
        <w:shd w:val="clear" w:color="auto" w:fill="FFFFFF"/>
        <w:spacing w:before="0" w:beforeAutospacing="0" w:after="240" w:afterAutospacing="0"/>
        <w:rPr>
          <w:rFonts w:ascii="Century Gothic" w:hAnsi="Century Gothic" w:cs="Arial"/>
          <w:color w:val="0070C0"/>
          <w:lang w:val="el-GR"/>
        </w:rPr>
      </w:pPr>
      <w:r w:rsidRPr="00BA0F94">
        <w:rPr>
          <w:rFonts w:ascii="Century Gothic" w:hAnsi="Century Gothic" w:cs="Arial"/>
          <w:color w:val="0070C0"/>
          <w:lang w:val="el-GR"/>
        </w:rPr>
        <w:t>Η υπερβολική πρόσληψη πρωτεϊνών μπορεί να έχει επιπτώσεις στην υγεία.</w:t>
      </w:r>
    </w:p>
    <w:p w:rsidR="00233256" w:rsidRPr="00BA0F94" w:rsidRDefault="00233256" w:rsidP="00233256">
      <w:pPr>
        <w:pStyle w:val="NormaleWeb"/>
        <w:shd w:val="clear" w:color="auto" w:fill="FFFFFF"/>
        <w:spacing w:before="0" w:beforeAutospacing="0" w:after="240" w:afterAutospacing="0"/>
        <w:rPr>
          <w:rFonts w:ascii="Century Gothic" w:hAnsi="Century Gothic" w:cs="Arial"/>
          <w:color w:val="0070C0"/>
          <w:lang w:val="el-GR"/>
        </w:rPr>
      </w:pPr>
      <w:r w:rsidRPr="00BA0F94">
        <w:rPr>
          <w:rFonts w:ascii="Century Gothic" w:hAnsi="Century Gothic" w:cs="Arial"/>
          <w:color w:val="0070C0"/>
          <w:lang w:val="el-GR"/>
        </w:rPr>
        <w:t xml:space="preserve">α) Ο οργανισμός έχει συγκεκριμένο ρυθμό αφομοίωσης των πρωτεϊνών. Αν η πρόσληψη είναι μεγαλύτερη από τον ρυθμό αυτό, το περίσσευμα  των πρωτεϊνών μετατρέπεται και αποθηκεύεται στο σώμα ως λίπος.  </w:t>
      </w:r>
    </w:p>
    <w:p w:rsidR="00233256" w:rsidRPr="00BA0F94" w:rsidRDefault="00233256" w:rsidP="00233256">
      <w:pPr>
        <w:pStyle w:val="NormaleWeb"/>
        <w:shd w:val="clear" w:color="auto" w:fill="FFFFFF"/>
        <w:spacing w:before="0" w:beforeAutospacing="0" w:after="240" w:afterAutospacing="0"/>
        <w:rPr>
          <w:rFonts w:ascii="Century Gothic" w:hAnsi="Century Gothic" w:cs="Arial"/>
          <w:color w:val="0070C0"/>
          <w:lang w:val="el-GR"/>
        </w:rPr>
      </w:pPr>
      <w:r w:rsidRPr="00BA0F94">
        <w:rPr>
          <w:rFonts w:ascii="Century Gothic" w:hAnsi="Century Gothic" w:cs="Arial"/>
          <w:color w:val="0070C0"/>
          <w:lang w:val="el-GR"/>
        </w:rPr>
        <w:lastRenderedPageBreak/>
        <w:t xml:space="preserve">β) </w:t>
      </w:r>
      <w:r w:rsidR="003053B0">
        <w:rPr>
          <w:rFonts w:ascii="Century Gothic" w:hAnsi="Century Gothic" w:cs="Arial"/>
          <w:color w:val="0070C0"/>
          <w:lang w:val="el-GR"/>
        </w:rPr>
        <w:t>Όταν τ</w:t>
      </w:r>
      <w:r w:rsidRPr="00BA0F94">
        <w:rPr>
          <w:rFonts w:ascii="Century Gothic" w:hAnsi="Century Gothic" w:cs="Arial"/>
          <w:color w:val="0070C0"/>
          <w:lang w:val="el-GR"/>
        </w:rPr>
        <w:t xml:space="preserve">ο σώμα μεταβολίζει την πρωτεΐνη, παράγει αμμωνία, </w:t>
      </w:r>
      <w:r w:rsidR="00A67E2C">
        <w:rPr>
          <w:rFonts w:ascii="Century Gothic" w:hAnsi="Century Gothic" w:cs="Arial"/>
          <w:color w:val="0070C0"/>
          <w:lang w:val="el-GR"/>
        </w:rPr>
        <w:t>την</w:t>
      </w:r>
      <w:r w:rsidRPr="00BA0F94">
        <w:rPr>
          <w:rFonts w:ascii="Century Gothic" w:hAnsi="Century Gothic" w:cs="Arial"/>
          <w:color w:val="0070C0"/>
          <w:lang w:val="el-GR"/>
        </w:rPr>
        <w:t xml:space="preserve"> οποία </w:t>
      </w:r>
      <w:r w:rsidR="007F6594" w:rsidRPr="00BA0F94">
        <w:rPr>
          <w:rFonts w:ascii="Century Gothic" w:hAnsi="Century Gothic" w:cs="Arial"/>
          <w:color w:val="0070C0"/>
          <w:lang w:val="el-GR"/>
        </w:rPr>
        <w:t>αποβ</w:t>
      </w:r>
      <w:r w:rsidR="003053B0">
        <w:rPr>
          <w:rFonts w:ascii="Century Gothic" w:hAnsi="Century Gothic" w:cs="Arial"/>
          <w:color w:val="0070C0"/>
          <w:lang w:val="el-GR"/>
        </w:rPr>
        <w:t>ά</w:t>
      </w:r>
      <w:r w:rsidR="007F6594" w:rsidRPr="00BA0F94">
        <w:rPr>
          <w:rFonts w:ascii="Century Gothic" w:hAnsi="Century Gothic" w:cs="Arial"/>
          <w:color w:val="0070C0"/>
          <w:lang w:val="el-GR"/>
        </w:rPr>
        <w:t xml:space="preserve">λλει </w:t>
      </w:r>
      <w:r w:rsidR="00F161DC">
        <w:rPr>
          <w:rFonts w:ascii="Century Gothic" w:hAnsi="Century Gothic" w:cs="Arial"/>
          <w:color w:val="0070C0"/>
          <w:lang w:val="el-GR"/>
        </w:rPr>
        <w:t xml:space="preserve">μέσω των νεφρών </w:t>
      </w:r>
      <w:r w:rsidR="007F6594" w:rsidRPr="00BA0F94">
        <w:rPr>
          <w:rFonts w:ascii="Century Gothic" w:hAnsi="Century Gothic" w:cs="Arial"/>
          <w:color w:val="0070C0"/>
          <w:lang w:val="el-GR"/>
        </w:rPr>
        <w:t xml:space="preserve">με </w:t>
      </w:r>
      <w:r w:rsidR="00A67E2C">
        <w:rPr>
          <w:rFonts w:ascii="Century Gothic" w:hAnsi="Century Gothic" w:cs="Arial"/>
          <w:color w:val="0070C0"/>
          <w:lang w:val="el-GR"/>
        </w:rPr>
        <w:t xml:space="preserve">τη </w:t>
      </w:r>
      <w:r w:rsidR="007F6594" w:rsidRPr="00BA0F94">
        <w:rPr>
          <w:rFonts w:ascii="Century Gothic" w:hAnsi="Century Gothic" w:cs="Arial"/>
          <w:color w:val="0070C0"/>
          <w:lang w:val="el-GR"/>
        </w:rPr>
        <w:t xml:space="preserve">μορφή </w:t>
      </w:r>
      <w:r w:rsidRPr="00BA0F94">
        <w:rPr>
          <w:rFonts w:ascii="Century Gothic" w:hAnsi="Century Gothic" w:cs="Arial"/>
          <w:color w:val="0070C0"/>
          <w:lang w:val="el-GR"/>
        </w:rPr>
        <w:t>ουρία</w:t>
      </w:r>
      <w:r w:rsidR="007F6594" w:rsidRPr="00BA0F94">
        <w:rPr>
          <w:rFonts w:ascii="Century Gothic" w:hAnsi="Century Gothic" w:cs="Arial"/>
          <w:color w:val="0070C0"/>
          <w:lang w:val="el-GR"/>
        </w:rPr>
        <w:t>ς</w:t>
      </w:r>
      <w:r w:rsidRPr="00BA0F94">
        <w:rPr>
          <w:rFonts w:ascii="Century Gothic" w:hAnsi="Century Gothic" w:cs="Arial"/>
          <w:color w:val="0070C0"/>
          <w:lang w:val="el-GR"/>
        </w:rPr>
        <w:t xml:space="preserve">. </w:t>
      </w:r>
      <w:r w:rsidR="007F6594" w:rsidRPr="00BA0F94">
        <w:rPr>
          <w:rFonts w:ascii="Century Gothic" w:hAnsi="Century Gothic" w:cs="Arial"/>
          <w:color w:val="0070C0"/>
          <w:lang w:val="el-GR"/>
        </w:rPr>
        <w:t xml:space="preserve">Αυξημένη παραγωγή ουρίας κουράζει τα νεφρά, προκαλώντας μακροπρόθεσμα προβλήματα </w:t>
      </w:r>
      <w:r w:rsidR="00FF437F">
        <w:rPr>
          <w:rFonts w:ascii="Century Gothic" w:hAnsi="Century Gothic" w:cs="Arial"/>
          <w:color w:val="0070C0"/>
          <w:lang w:val="el-GR"/>
        </w:rPr>
        <w:t>στη λειτουργία τους</w:t>
      </w:r>
      <w:r w:rsidR="00F161DC">
        <w:rPr>
          <w:rFonts w:ascii="Century Gothic" w:hAnsi="Century Gothic" w:cs="Arial"/>
          <w:color w:val="0070C0"/>
          <w:lang w:val="el-GR"/>
        </w:rPr>
        <w:t xml:space="preserve"> με ακραία κατάσταση την νεφρική ανεπάρκεια.</w:t>
      </w:r>
    </w:p>
    <w:p w:rsidR="00647353" w:rsidRPr="00BA0F94" w:rsidRDefault="007F6594" w:rsidP="007F6594">
      <w:pPr>
        <w:pStyle w:val="NormaleWeb"/>
        <w:shd w:val="clear" w:color="auto" w:fill="FFFFFF"/>
        <w:spacing w:before="0" w:beforeAutospacing="0" w:after="0" w:afterAutospacing="0"/>
        <w:rPr>
          <w:rFonts w:ascii="Century Gothic" w:hAnsi="Century Gothic" w:cs="Arial"/>
          <w:color w:val="0070C0"/>
          <w:lang w:val="el-GR"/>
        </w:rPr>
      </w:pPr>
      <w:r w:rsidRPr="00BA0F94">
        <w:rPr>
          <w:rFonts w:ascii="Century Gothic" w:hAnsi="Century Gothic" w:cs="Arial"/>
          <w:color w:val="0070C0"/>
          <w:lang w:val="el-GR"/>
        </w:rPr>
        <w:t xml:space="preserve">γ) Δίαιτα πλούσια σε πρωτεΐνες πιθανά στερείτε </w:t>
      </w:r>
      <w:r w:rsidR="00BF5201" w:rsidRPr="00BA0F94">
        <w:rPr>
          <w:rFonts w:ascii="Century Gothic" w:hAnsi="Century Gothic"/>
        </w:rPr>
        <w:fldChar w:fldCharType="begin"/>
      </w:r>
      <w:r w:rsidR="00BF5201" w:rsidRPr="00BA0F94">
        <w:rPr>
          <w:rFonts w:ascii="Century Gothic" w:hAnsi="Century Gothic"/>
          <w:lang w:val="el-GR"/>
        </w:rPr>
        <w:instrText xml:space="preserve"> </w:instrText>
      </w:r>
      <w:r w:rsidR="00BF5201" w:rsidRPr="00BA0F94">
        <w:rPr>
          <w:rFonts w:ascii="Century Gothic" w:hAnsi="Century Gothic"/>
        </w:rPr>
        <w:instrText>HYPERLINK</w:instrText>
      </w:r>
      <w:r w:rsidR="00BF5201" w:rsidRPr="00BA0F94">
        <w:rPr>
          <w:rFonts w:ascii="Century Gothic" w:hAnsi="Century Gothic"/>
          <w:lang w:val="el-GR"/>
        </w:rPr>
        <w:instrText xml:space="preserve"> "</w:instrText>
      </w:r>
      <w:r w:rsidR="00BF5201" w:rsidRPr="00BA0F94">
        <w:rPr>
          <w:rFonts w:ascii="Century Gothic" w:hAnsi="Century Gothic"/>
        </w:rPr>
        <w:instrText>https</w:instrText>
      </w:r>
      <w:r w:rsidR="00BF5201" w:rsidRPr="00BA0F94">
        <w:rPr>
          <w:rFonts w:ascii="Century Gothic" w:hAnsi="Century Gothic"/>
          <w:lang w:val="el-GR"/>
        </w:rPr>
        <w:instrText>://</w:instrText>
      </w:r>
      <w:r w:rsidR="00BF5201" w:rsidRPr="00BA0F94">
        <w:rPr>
          <w:rFonts w:ascii="Century Gothic" w:hAnsi="Century Gothic"/>
        </w:rPr>
        <w:instrText>www</w:instrText>
      </w:r>
      <w:r w:rsidR="00BF5201" w:rsidRPr="00BA0F94">
        <w:rPr>
          <w:rFonts w:ascii="Century Gothic" w:hAnsi="Century Gothic"/>
          <w:lang w:val="el-GR"/>
        </w:rPr>
        <w:instrText>.</w:instrText>
      </w:r>
      <w:r w:rsidR="00BF5201" w:rsidRPr="00BA0F94">
        <w:rPr>
          <w:rFonts w:ascii="Century Gothic" w:hAnsi="Century Gothic"/>
        </w:rPr>
        <w:instrText>onmed</w:instrText>
      </w:r>
      <w:r w:rsidR="00BF5201" w:rsidRPr="00BA0F94">
        <w:rPr>
          <w:rFonts w:ascii="Century Gothic" w:hAnsi="Century Gothic"/>
          <w:lang w:val="el-GR"/>
        </w:rPr>
        <w:instrText>.</w:instrText>
      </w:r>
      <w:r w:rsidR="00BF5201" w:rsidRPr="00BA0F94">
        <w:rPr>
          <w:rFonts w:ascii="Century Gothic" w:hAnsi="Century Gothic"/>
        </w:rPr>
        <w:instrText>gr</w:instrText>
      </w:r>
      <w:r w:rsidR="00BF5201" w:rsidRPr="00BA0F94">
        <w:rPr>
          <w:rFonts w:ascii="Century Gothic" w:hAnsi="Century Gothic"/>
          <w:lang w:val="el-GR"/>
        </w:rPr>
        <w:instrText>/</w:instrText>
      </w:r>
      <w:r w:rsidR="00BF5201" w:rsidRPr="00BA0F94">
        <w:rPr>
          <w:rFonts w:ascii="Century Gothic" w:hAnsi="Century Gothic"/>
        </w:rPr>
        <w:instrText>tags</w:instrText>
      </w:r>
      <w:r w:rsidR="00BF5201" w:rsidRPr="00BA0F94">
        <w:rPr>
          <w:rFonts w:ascii="Century Gothic" w:hAnsi="Century Gothic"/>
          <w:lang w:val="el-GR"/>
        </w:rPr>
        <w:instrText>/</w:instrText>
      </w:r>
      <w:r w:rsidR="00BF5201" w:rsidRPr="00BA0F94">
        <w:rPr>
          <w:rFonts w:ascii="Century Gothic" w:hAnsi="Century Gothic"/>
        </w:rPr>
        <w:instrText>tag</w:instrText>
      </w:r>
      <w:r w:rsidR="00BF5201" w:rsidRPr="00BA0F94">
        <w:rPr>
          <w:rFonts w:ascii="Century Gothic" w:hAnsi="Century Gothic"/>
          <w:lang w:val="el-GR"/>
        </w:rPr>
        <w:instrText>/1371/</w:instrText>
      </w:r>
      <w:r w:rsidR="00BF5201" w:rsidRPr="00BA0F94">
        <w:rPr>
          <w:rFonts w:ascii="Century Gothic" w:hAnsi="Century Gothic"/>
        </w:rPr>
        <w:instrText>fytikes</w:instrText>
      </w:r>
      <w:r w:rsidR="00BF5201" w:rsidRPr="00BA0F94">
        <w:rPr>
          <w:rFonts w:ascii="Century Gothic" w:hAnsi="Century Gothic"/>
          <w:lang w:val="el-GR"/>
        </w:rPr>
        <w:instrText>-</w:instrText>
      </w:r>
      <w:r w:rsidR="00BF5201" w:rsidRPr="00BA0F94">
        <w:rPr>
          <w:rFonts w:ascii="Century Gothic" w:hAnsi="Century Gothic"/>
        </w:rPr>
        <w:instrText>ines</w:instrText>
      </w:r>
      <w:r w:rsidR="00BF5201" w:rsidRPr="00BA0F94">
        <w:rPr>
          <w:rFonts w:ascii="Century Gothic" w:hAnsi="Century Gothic"/>
          <w:lang w:val="el-GR"/>
        </w:rPr>
        <w:instrText>" \</w:instrText>
      </w:r>
      <w:r w:rsidR="00BF5201" w:rsidRPr="00BA0F94">
        <w:rPr>
          <w:rFonts w:ascii="Century Gothic" w:hAnsi="Century Gothic"/>
        </w:rPr>
        <w:instrText>t</w:instrText>
      </w:r>
      <w:r w:rsidR="00BF5201" w:rsidRPr="00BA0F94">
        <w:rPr>
          <w:rFonts w:ascii="Century Gothic" w:hAnsi="Century Gothic"/>
          <w:lang w:val="el-GR"/>
        </w:rPr>
        <w:instrText xml:space="preserve"> "_</w:instrText>
      </w:r>
      <w:r w:rsidR="00BF5201" w:rsidRPr="00BA0F94">
        <w:rPr>
          <w:rFonts w:ascii="Century Gothic" w:hAnsi="Century Gothic"/>
        </w:rPr>
        <w:instrText>blank</w:instrText>
      </w:r>
      <w:r w:rsidR="00BF5201" w:rsidRPr="00BA0F94">
        <w:rPr>
          <w:rFonts w:ascii="Century Gothic" w:hAnsi="Century Gothic"/>
          <w:lang w:val="el-GR"/>
        </w:rPr>
        <w:instrText xml:space="preserve">" </w:instrText>
      </w:r>
      <w:r w:rsidR="00BF5201" w:rsidRPr="00BA0F94">
        <w:rPr>
          <w:rFonts w:ascii="Century Gothic" w:hAnsi="Century Gothic"/>
        </w:rPr>
        <w:fldChar w:fldCharType="separate"/>
      </w:r>
      <w:r w:rsidRPr="00BA0F94">
        <w:rPr>
          <w:rStyle w:val="Collegamentoipertestuale"/>
          <w:rFonts w:ascii="Century Gothic" w:hAnsi="Century Gothic" w:cs="Arial"/>
          <w:bCs/>
          <w:color w:val="0070C0"/>
          <w:u w:val="none"/>
          <w:bdr w:val="none" w:sz="0" w:space="0" w:color="auto" w:frame="1"/>
          <w:lang w:val="el-GR"/>
        </w:rPr>
        <w:t>φυτικών ινών,</w:t>
      </w:r>
      <w:r w:rsidR="00BF5201" w:rsidRPr="00BA0F94">
        <w:rPr>
          <w:rStyle w:val="Collegamentoipertestuale"/>
          <w:rFonts w:ascii="Century Gothic" w:hAnsi="Century Gothic" w:cs="Arial"/>
          <w:b/>
          <w:bCs/>
          <w:color w:val="0070C0"/>
          <w:bdr w:val="none" w:sz="0" w:space="0" w:color="auto" w:frame="1"/>
          <w:lang w:val="el-GR"/>
        </w:rPr>
        <w:fldChar w:fldCharType="end"/>
      </w:r>
      <w:r w:rsidR="00FF437F">
        <w:rPr>
          <w:rStyle w:val="Collegamentoipertestuale"/>
          <w:rFonts w:ascii="Century Gothic" w:hAnsi="Century Gothic" w:cs="Arial"/>
          <w:b/>
          <w:bCs/>
          <w:color w:val="0070C0"/>
          <w:bdr w:val="none" w:sz="0" w:space="0" w:color="auto" w:frame="1"/>
          <w:lang w:val="el-GR"/>
        </w:rPr>
        <w:t xml:space="preserve"> </w:t>
      </w:r>
      <w:r w:rsidRPr="00BA0F94">
        <w:rPr>
          <w:rFonts w:ascii="Century Gothic" w:hAnsi="Century Gothic" w:cs="Arial"/>
          <w:color w:val="0070C0"/>
          <w:lang w:val="el-GR"/>
        </w:rPr>
        <w:t>οι οποίες βρίσκονται στα φρούτα, τα λαχανικά και τα δημητριακά ολικής αλέσεως</w:t>
      </w:r>
      <w:r w:rsidR="00F161DC">
        <w:rPr>
          <w:rFonts w:ascii="Century Gothic" w:hAnsi="Century Gothic" w:cs="Arial"/>
          <w:color w:val="0070C0"/>
          <w:lang w:val="el-GR"/>
        </w:rPr>
        <w:t xml:space="preserve"> και είναι απαράιτητες για την υγεία</w:t>
      </w:r>
      <w:r w:rsidRPr="00BA0F94">
        <w:rPr>
          <w:rFonts w:ascii="Century Gothic" w:hAnsi="Century Gothic" w:cs="Arial"/>
          <w:color w:val="0070C0"/>
          <w:lang w:val="el-GR"/>
        </w:rPr>
        <w:t xml:space="preserve">. </w:t>
      </w:r>
    </w:p>
    <w:p w:rsidR="00647353" w:rsidRPr="00BA0F94" w:rsidRDefault="00647353" w:rsidP="007F6594">
      <w:pPr>
        <w:pStyle w:val="NormaleWeb"/>
        <w:shd w:val="clear" w:color="auto" w:fill="FFFFFF"/>
        <w:spacing w:before="0" w:beforeAutospacing="0" w:after="0" w:afterAutospacing="0"/>
        <w:rPr>
          <w:rFonts w:ascii="Century Gothic" w:hAnsi="Century Gothic" w:cs="Arial"/>
          <w:color w:val="0070C0"/>
          <w:lang w:val="el-GR"/>
        </w:rPr>
      </w:pPr>
    </w:p>
    <w:p w:rsidR="00647353" w:rsidRPr="00BA0F94" w:rsidRDefault="00647353" w:rsidP="00E6739F">
      <w:pPr>
        <w:shd w:val="clear" w:color="auto" w:fill="FFFFFF"/>
        <w:spacing w:after="0" w:line="240" w:lineRule="auto"/>
        <w:jc w:val="both"/>
        <w:textAlignment w:val="baseline"/>
        <w:rPr>
          <w:rFonts w:ascii="Century Gothic" w:eastAsia="Times New Roman" w:hAnsi="Century Gothic" w:cs="Arial"/>
          <w:color w:val="0070C0"/>
          <w:sz w:val="24"/>
          <w:szCs w:val="24"/>
          <w:lang w:val="el-GR"/>
        </w:rPr>
      </w:pPr>
      <w:r w:rsidRPr="00BA0F94">
        <w:rPr>
          <w:rFonts w:ascii="Century Gothic" w:hAnsi="Century Gothic" w:cs="Arial"/>
          <w:color w:val="0070C0"/>
          <w:sz w:val="24"/>
          <w:szCs w:val="24"/>
          <w:lang w:val="el-GR"/>
        </w:rPr>
        <w:t xml:space="preserve">δ) Οι πρωτεΐνες βρίσκονται </w:t>
      </w:r>
      <w:r w:rsidRPr="00161424">
        <w:rPr>
          <w:rFonts w:ascii="Century Gothic" w:hAnsi="Century Gothic" w:cs="Arial"/>
          <w:color w:val="0070C0"/>
          <w:sz w:val="24"/>
          <w:szCs w:val="24"/>
          <w:lang w:val="el-GR"/>
        </w:rPr>
        <w:t>κυρίως</w:t>
      </w:r>
      <w:r w:rsidRPr="00BA0F94">
        <w:rPr>
          <w:rFonts w:ascii="Century Gothic" w:hAnsi="Century Gothic" w:cs="Arial"/>
          <w:color w:val="0070C0"/>
          <w:sz w:val="24"/>
          <w:szCs w:val="24"/>
          <w:lang w:val="el-GR"/>
        </w:rPr>
        <w:t xml:space="preserve"> σε τρόφιμα ζωικής προέλευσης που περιέχουν λίπος και κυρίως κορεσμένα λιπαρά οξέα. Υπερκατανάλωση αυτών συνδέεται με τις ασθένειες </w:t>
      </w:r>
      <w:r w:rsidR="00FF437F">
        <w:rPr>
          <w:rFonts w:ascii="Century Gothic" w:hAnsi="Century Gothic" w:cs="Arial"/>
          <w:color w:val="0070C0"/>
          <w:sz w:val="24"/>
          <w:szCs w:val="24"/>
          <w:lang w:val="el-GR"/>
        </w:rPr>
        <w:t>του Δ</w:t>
      </w:r>
      <w:r w:rsidRPr="00BA0F94">
        <w:rPr>
          <w:rFonts w:ascii="Century Gothic" w:hAnsi="Century Gothic" w:cs="Arial"/>
          <w:color w:val="0070C0"/>
          <w:sz w:val="24"/>
          <w:szCs w:val="24"/>
          <w:lang w:val="el-GR"/>
        </w:rPr>
        <w:t xml:space="preserve">υτικού τρόπουζωής, όπως καρδιοπάθειες, ισχαιμία, </w:t>
      </w:r>
      <w:r w:rsidRPr="00BA0F94">
        <w:rPr>
          <w:rFonts w:ascii="Century Gothic" w:eastAsia="Times New Roman" w:hAnsi="Century Gothic" w:cs="Arial"/>
          <w:color w:val="0070C0"/>
          <w:sz w:val="24"/>
          <w:szCs w:val="24"/>
          <w:lang w:val="el-GR"/>
        </w:rPr>
        <w:t xml:space="preserve">αύξηση της χοληστερόλης αίματος (ολικής και κακής χοληστερόλης – </w:t>
      </w:r>
      <w:r w:rsidRPr="00BA0F94">
        <w:rPr>
          <w:rFonts w:ascii="Century Gothic" w:eastAsia="Times New Roman" w:hAnsi="Century Gothic" w:cs="Arial"/>
          <w:color w:val="0070C0"/>
          <w:sz w:val="24"/>
          <w:szCs w:val="24"/>
        </w:rPr>
        <w:t>LDL</w:t>
      </w:r>
      <w:r w:rsidRPr="00BA0F94">
        <w:rPr>
          <w:rFonts w:ascii="Century Gothic" w:eastAsia="Times New Roman" w:hAnsi="Century Gothic" w:cs="Arial"/>
          <w:color w:val="0070C0"/>
          <w:sz w:val="24"/>
          <w:szCs w:val="24"/>
          <w:lang w:val="el-GR"/>
        </w:rPr>
        <w:t>), αύξηση των τριγλυκεριδίων, του σωματικού βάρους και αυξημένη θνητότητα</w:t>
      </w:r>
      <w:r w:rsidR="00FF437F">
        <w:rPr>
          <w:rFonts w:ascii="Century Gothic" w:eastAsia="Times New Roman" w:hAnsi="Century Gothic" w:cs="Arial"/>
          <w:color w:val="0070C0"/>
          <w:sz w:val="24"/>
          <w:szCs w:val="24"/>
          <w:lang w:val="el-GR"/>
        </w:rPr>
        <w:t>.</w:t>
      </w:r>
    </w:p>
    <w:p w:rsidR="007F6594" w:rsidRPr="00BA0F94" w:rsidRDefault="00647353" w:rsidP="007F6594">
      <w:pPr>
        <w:pStyle w:val="NormaleWeb"/>
        <w:shd w:val="clear" w:color="auto" w:fill="FFFFFF"/>
        <w:spacing w:before="0" w:beforeAutospacing="0" w:after="0" w:afterAutospacing="0"/>
        <w:rPr>
          <w:rFonts w:ascii="Century Gothic" w:hAnsi="Century Gothic" w:cs="Arial"/>
          <w:color w:val="0070C0"/>
          <w:lang w:val="el-GR"/>
        </w:rPr>
      </w:pPr>
      <w:r w:rsidRPr="00BA0F94">
        <w:rPr>
          <w:rFonts w:ascii="Century Gothic" w:hAnsi="Century Gothic" w:cs="Arial"/>
          <w:color w:val="0070C0"/>
          <w:lang w:val="el-GR"/>
        </w:rPr>
        <w:t xml:space="preserve"> </w:t>
      </w:r>
    </w:p>
    <w:p w:rsidR="00647353" w:rsidRPr="00BA0F94" w:rsidRDefault="00647353" w:rsidP="007F6594">
      <w:pPr>
        <w:pStyle w:val="NormaleWeb"/>
        <w:shd w:val="clear" w:color="auto" w:fill="FFFFFF"/>
        <w:spacing w:before="0" w:beforeAutospacing="0" w:after="0" w:afterAutospacing="0"/>
        <w:rPr>
          <w:rFonts w:ascii="Century Gothic" w:hAnsi="Century Gothic" w:cs="Arial"/>
          <w:color w:val="3A3A3A"/>
          <w:lang w:val="el-GR"/>
        </w:rPr>
      </w:pPr>
    </w:p>
    <w:p w:rsidR="00241867" w:rsidRPr="00BA0F94" w:rsidRDefault="00241867" w:rsidP="00241867">
      <w:pPr>
        <w:pStyle w:val="NormaleWeb"/>
        <w:shd w:val="clear" w:color="auto" w:fill="FFFFFF"/>
        <w:spacing w:before="0" w:beforeAutospacing="0" w:after="360" w:afterAutospacing="0"/>
        <w:rPr>
          <w:rFonts w:ascii="Century Gothic" w:hAnsi="Century Gothic" w:cs="Segoe UI"/>
          <w:color w:val="002060"/>
          <w:sz w:val="36"/>
          <w:szCs w:val="36"/>
          <w:lang w:val="el-GR"/>
        </w:rPr>
      </w:pPr>
      <w:r w:rsidRPr="00BA0F94">
        <w:rPr>
          <w:rFonts w:ascii="Century Gothic" w:hAnsi="Century Gothic" w:cs="Segoe UI"/>
          <w:color w:val="002060"/>
          <w:sz w:val="36"/>
          <w:szCs w:val="36"/>
          <w:lang w:val="el-GR"/>
        </w:rPr>
        <w:t>Ποιες διατροφικές συμβουλές θα δίνατε σε ένα άτομο που εμφανίζει υψηλή ολική χοληστερίνη και χαμηλή τιμή «καλής χοληστερίνης» (</w:t>
      </w:r>
      <w:r w:rsidRPr="00BA0F94">
        <w:rPr>
          <w:rFonts w:ascii="Century Gothic" w:hAnsi="Century Gothic" w:cs="Segoe UI"/>
          <w:color w:val="002060"/>
          <w:sz w:val="36"/>
          <w:szCs w:val="36"/>
        </w:rPr>
        <w:t>HDL</w:t>
      </w:r>
      <w:r w:rsidRPr="00BA0F94">
        <w:rPr>
          <w:rFonts w:ascii="Century Gothic" w:hAnsi="Century Gothic" w:cs="Segoe UI"/>
          <w:color w:val="002060"/>
          <w:sz w:val="36"/>
          <w:szCs w:val="36"/>
          <w:lang w:val="el-GR"/>
        </w:rPr>
        <w:t xml:space="preserve"> = υψηλής πυκνότητας σε λιποπρωτεΐνες);</w:t>
      </w:r>
    </w:p>
    <w:p w:rsidR="009B045A" w:rsidRPr="00161424" w:rsidRDefault="009B045A" w:rsidP="009B045A">
      <w:pPr>
        <w:pStyle w:val="NormaleWeb"/>
        <w:shd w:val="clear" w:color="auto" w:fill="FFFFFF"/>
        <w:spacing w:before="0" w:beforeAutospacing="0" w:after="300" w:afterAutospacing="0"/>
        <w:rPr>
          <w:rFonts w:ascii="Century Gothic" w:hAnsi="Century Gothic" w:cs="Arial"/>
          <w:color w:val="0070C0"/>
          <w:lang w:val="el-GR"/>
        </w:rPr>
      </w:pPr>
      <w:r w:rsidRPr="00161424">
        <w:rPr>
          <w:rFonts w:ascii="Century Gothic" w:hAnsi="Century Gothic" w:cs="Arial"/>
          <w:color w:val="0070C0"/>
          <w:lang w:val="el-GR"/>
        </w:rPr>
        <w:t xml:space="preserve">Η πιο σημαντική διατροφική σύσταση για τη μείωση της ολικής χοληστερόλης αλλά και της </w:t>
      </w:r>
      <w:r w:rsidRPr="00161424">
        <w:rPr>
          <w:rFonts w:ascii="Century Gothic" w:hAnsi="Century Gothic" w:cs="Arial"/>
          <w:color w:val="0070C0"/>
        </w:rPr>
        <w:t>LDL</w:t>
      </w:r>
      <w:r w:rsidRPr="00161424">
        <w:rPr>
          <w:rFonts w:ascii="Century Gothic" w:hAnsi="Century Gothic" w:cs="Arial"/>
          <w:color w:val="0070C0"/>
          <w:lang w:val="el-GR"/>
        </w:rPr>
        <w:t xml:space="preserve"> χοληστερόλης είναι η κατανάλωση τροφίμων πλούσιων σε φυτικές ινες όπως δημητριακά ολικής άλεσης, φρούτ</w:t>
      </w:r>
      <w:r w:rsidR="00FF437F" w:rsidRPr="00161424">
        <w:rPr>
          <w:rFonts w:ascii="Century Gothic" w:hAnsi="Century Gothic" w:cs="Arial"/>
          <w:color w:val="0070C0"/>
          <w:lang w:val="el-GR"/>
        </w:rPr>
        <w:t>α</w:t>
      </w:r>
      <w:r w:rsidRPr="00161424">
        <w:rPr>
          <w:rFonts w:ascii="Century Gothic" w:hAnsi="Century Gothic" w:cs="Arial"/>
          <w:color w:val="0070C0"/>
          <w:lang w:val="el-GR"/>
        </w:rPr>
        <w:t>, λαχανικ</w:t>
      </w:r>
      <w:r w:rsidR="00FF437F" w:rsidRPr="00161424">
        <w:rPr>
          <w:rFonts w:ascii="Century Gothic" w:hAnsi="Century Gothic" w:cs="Arial"/>
          <w:color w:val="0070C0"/>
          <w:lang w:val="el-GR"/>
        </w:rPr>
        <w:t>ά</w:t>
      </w:r>
      <w:r w:rsidRPr="00161424">
        <w:rPr>
          <w:rFonts w:ascii="Century Gothic" w:hAnsi="Century Gothic" w:cs="Arial"/>
          <w:color w:val="0070C0"/>
          <w:lang w:val="el-GR"/>
        </w:rPr>
        <w:t xml:space="preserve">, </w:t>
      </w:r>
      <w:r w:rsidR="00FF437F" w:rsidRPr="00161424">
        <w:rPr>
          <w:rFonts w:ascii="Century Gothic" w:hAnsi="Century Gothic" w:cs="Arial"/>
          <w:color w:val="0070C0"/>
          <w:lang w:val="el-GR"/>
        </w:rPr>
        <w:t>όσπρια</w:t>
      </w:r>
      <w:r w:rsidRPr="00161424">
        <w:rPr>
          <w:rFonts w:ascii="Century Gothic" w:hAnsi="Century Gothic" w:cs="Arial"/>
          <w:color w:val="0070C0"/>
          <w:lang w:val="el-GR"/>
        </w:rPr>
        <w:t xml:space="preserve">, </w:t>
      </w:r>
      <w:r w:rsidR="00FF437F" w:rsidRPr="00161424">
        <w:rPr>
          <w:rFonts w:ascii="Century Gothic" w:hAnsi="Century Gothic" w:cs="Arial"/>
          <w:color w:val="0070C0"/>
          <w:lang w:val="el-GR"/>
        </w:rPr>
        <w:t>καρπούς</w:t>
      </w:r>
      <w:r w:rsidRPr="00161424">
        <w:rPr>
          <w:rFonts w:ascii="Century Gothic" w:hAnsi="Century Gothic" w:cs="Arial"/>
          <w:color w:val="0070C0"/>
          <w:lang w:val="el-GR"/>
        </w:rPr>
        <w:t xml:space="preserve">. </w:t>
      </w:r>
    </w:p>
    <w:p w:rsidR="009B045A" w:rsidRPr="00161424" w:rsidRDefault="009B045A" w:rsidP="009B045A">
      <w:pPr>
        <w:pStyle w:val="NormaleWeb"/>
        <w:shd w:val="clear" w:color="auto" w:fill="FFFFFF"/>
        <w:spacing w:before="0" w:beforeAutospacing="0" w:after="300" w:afterAutospacing="0"/>
        <w:rPr>
          <w:rFonts w:ascii="Century Gothic" w:hAnsi="Century Gothic" w:cs="Arial"/>
          <w:color w:val="0070C0"/>
          <w:lang w:val="el-GR"/>
        </w:rPr>
      </w:pPr>
      <w:r w:rsidRPr="00161424">
        <w:rPr>
          <w:rFonts w:ascii="Century Gothic" w:hAnsi="Century Gothic" w:cs="Arial"/>
          <w:color w:val="0070C0"/>
          <w:lang w:val="el-GR"/>
        </w:rPr>
        <w:t>Μείωση των απλών υδατανθράκων με τη μορφή απλής ζάχαρης, σιροπιών, γλυκών</w:t>
      </w:r>
      <w:r w:rsidR="00845E15">
        <w:rPr>
          <w:rFonts w:ascii="Century Gothic" w:hAnsi="Century Gothic" w:cs="Arial"/>
          <w:color w:val="0070C0"/>
          <w:lang w:val="el-GR"/>
        </w:rPr>
        <w:t xml:space="preserve"> βοηθά σημαντικά</w:t>
      </w:r>
      <w:r w:rsidRPr="00161424">
        <w:rPr>
          <w:rFonts w:ascii="Century Gothic" w:hAnsi="Century Gothic" w:cs="Arial"/>
          <w:color w:val="0070C0"/>
          <w:lang w:val="el-GR"/>
        </w:rPr>
        <w:t xml:space="preserve">. </w:t>
      </w:r>
    </w:p>
    <w:p w:rsidR="009B045A" w:rsidRPr="00161424" w:rsidRDefault="009B045A" w:rsidP="009B045A">
      <w:pPr>
        <w:pStyle w:val="NormaleWeb"/>
        <w:shd w:val="clear" w:color="auto" w:fill="FFFFFF"/>
        <w:spacing w:before="0" w:beforeAutospacing="0" w:after="300" w:afterAutospacing="0"/>
        <w:rPr>
          <w:rFonts w:ascii="Century Gothic" w:hAnsi="Century Gothic" w:cs="Arial"/>
          <w:color w:val="0070C0"/>
          <w:lang w:val="el-GR"/>
        </w:rPr>
      </w:pPr>
      <w:r w:rsidRPr="00161424">
        <w:rPr>
          <w:rFonts w:ascii="Century Gothic" w:hAnsi="Century Gothic" w:cs="Arial"/>
          <w:color w:val="0070C0"/>
          <w:lang w:val="el-GR"/>
        </w:rPr>
        <w:t>Αύξηση της κατανάλωσης ω-3 λιπαρών οξέων</w:t>
      </w:r>
      <w:r w:rsidR="00845E15">
        <w:rPr>
          <w:rFonts w:ascii="Century Gothic" w:hAnsi="Century Gothic" w:cs="Arial"/>
          <w:color w:val="0070C0"/>
          <w:lang w:val="el-GR"/>
        </w:rPr>
        <w:t>,</w:t>
      </w:r>
      <w:r w:rsidRPr="00161424">
        <w:rPr>
          <w:rFonts w:ascii="Century Gothic" w:hAnsi="Century Gothic" w:cs="Arial"/>
          <w:color w:val="0070C0"/>
          <w:lang w:val="el-GR"/>
        </w:rPr>
        <w:t xml:space="preserve"> που μειώνουν σημαντικά το ποσοστό των τριγλυκεριδίων στο αίμα. Η κατανάλωση ψαριών 1-2 φορές την εβδομάδα και η καθημερινή κατανάλωση ελαιόλαδου είναι ζωτικά για την υγέια . </w:t>
      </w:r>
    </w:p>
    <w:p w:rsidR="009B045A" w:rsidRPr="00161424" w:rsidRDefault="009B045A" w:rsidP="009B045A">
      <w:pPr>
        <w:pStyle w:val="NormaleWeb"/>
        <w:shd w:val="clear" w:color="auto" w:fill="FFFFFF"/>
        <w:spacing w:before="0" w:beforeAutospacing="0" w:after="300" w:afterAutospacing="0"/>
        <w:rPr>
          <w:rFonts w:ascii="Century Gothic" w:hAnsi="Century Gothic" w:cs="Arial"/>
          <w:color w:val="0070C0"/>
          <w:lang w:val="el-GR"/>
        </w:rPr>
      </w:pPr>
      <w:r w:rsidRPr="00161424">
        <w:rPr>
          <w:rFonts w:ascii="Century Gothic" w:hAnsi="Century Gothic" w:cs="Arial"/>
          <w:color w:val="0070C0"/>
          <w:lang w:val="el-GR"/>
        </w:rPr>
        <w:t xml:space="preserve">Διατήρηση του σωματικού βάρους σε σταθερό φυσιολογικό επίπεδο. </w:t>
      </w:r>
    </w:p>
    <w:p w:rsidR="009B045A" w:rsidRPr="00161424" w:rsidRDefault="009B045A" w:rsidP="009B045A">
      <w:pPr>
        <w:pStyle w:val="NormaleWeb"/>
        <w:shd w:val="clear" w:color="auto" w:fill="FFFFFF"/>
        <w:spacing w:before="0" w:beforeAutospacing="0" w:after="300" w:afterAutospacing="0"/>
        <w:rPr>
          <w:rFonts w:ascii="Century Gothic" w:hAnsi="Century Gothic" w:cs="Arial"/>
          <w:color w:val="0070C0"/>
          <w:lang w:val="el-GR"/>
        </w:rPr>
      </w:pPr>
      <w:r w:rsidRPr="00161424">
        <w:rPr>
          <w:rFonts w:ascii="Century Gothic" w:hAnsi="Century Gothic" w:cs="Arial"/>
          <w:color w:val="0070C0"/>
          <w:lang w:val="el-GR"/>
        </w:rPr>
        <w:t xml:space="preserve">Μείωση της κατανάλωσης </w:t>
      </w:r>
      <w:r w:rsidR="00FF437F" w:rsidRPr="00161424">
        <w:rPr>
          <w:rFonts w:ascii="Century Gothic" w:hAnsi="Century Gothic" w:cs="Arial"/>
          <w:color w:val="0070C0"/>
          <w:lang w:val="el-GR"/>
        </w:rPr>
        <w:t xml:space="preserve">του </w:t>
      </w:r>
      <w:r w:rsidRPr="00161424">
        <w:rPr>
          <w:rFonts w:ascii="Century Gothic" w:hAnsi="Century Gothic" w:cs="Arial"/>
          <w:color w:val="0070C0"/>
          <w:lang w:val="el-GR"/>
        </w:rPr>
        <w:t xml:space="preserve">αλκοόλ και αύξηση της σωματικής άσκησης που βελτιώνει </w:t>
      </w:r>
      <w:r w:rsidR="00A10957" w:rsidRPr="00161424">
        <w:rPr>
          <w:rFonts w:ascii="Century Gothic" w:hAnsi="Century Gothic" w:cs="Arial"/>
          <w:color w:val="0070C0"/>
          <w:lang w:val="el-GR"/>
        </w:rPr>
        <w:t>τις τιμές των τριγλυκεριδίων.</w:t>
      </w:r>
    </w:p>
    <w:p w:rsidR="00A10957" w:rsidRPr="00161424" w:rsidRDefault="00A10957" w:rsidP="009B045A">
      <w:pPr>
        <w:pStyle w:val="NormaleWeb"/>
        <w:shd w:val="clear" w:color="auto" w:fill="FFFFFF"/>
        <w:spacing w:before="0" w:beforeAutospacing="0" w:after="300" w:afterAutospacing="0"/>
        <w:rPr>
          <w:rFonts w:ascii="Century Gothic" w:hAnsi="Century Gothic" w:cs="Arial"/>
          <w:color w:val="00B0F0"/>
          <w:lang w:val="el-GR"/>
        </w:rPr>
      </w:pPr>
    </w:p>
    <w:p w:rsidR="00876C16" w:rsidRPr="00BA0F94" w:rsidRDefault="00876C16" w:rsidP="00876C16">
      <w:pPr>
        <w:pStyle w:val="NormaleWeb"/>
        <w:shd w:val="clear" w:color="auto" w:fill="FFFFFF"/>
        <w:spacing w:before="0" w:beforeAutospacing="0" w:after="360" w:afterAutospacing="0"/>
        <w:rPr>
          <w:rFonts w:ascii="Century Gothic" w:hAnsi="Century Gothic" w:cs="Segoe UI"/>
          <w:color w:val="3A3A3A"/>
          <w:sz w:val="36"/>
          <w:szCs w:val="36"/>
          <w:lang w:val="el-GR"/>
        </w:rPr>
      </w:pPr>
      <w:r w:rsidRPr="00BA0F94">
        <w:rPr>
          <w:rFonts w:ascii="Century Gothic" w:hAnsi="Century Gothic" w:cs="Segoe UI"/>
          <w:color w:val="3A3A3A"/>
          <w:sz w:val="36"/>
          <w:szCs w:val="36"/>
          <w:lang w:val="el-GR"/>
        </w:rPr>
        <w:lastRenderedPageBreak/>
        <w:t>Ποια είναι η βιολογική σημασία του νερού για τον ανθρώπινο οργανισμό;</w:t>
      </w:r>
    </w:p>
    <w:p w:rsidR="00A10957" w:rsidRPr="005368CD" w:rsidRDefault="00876C16" w:rsidP="00876C16">
      <w:pPr>
        <w:shd w:val="clear" w:color="auto" w:fill="FFFFFF"/>
        <w:spacing w:after="300"/>
        <w:rPr>
          <w:rFonts w:ascii="Century Gothic" w:hAnsi="Century Gothic" w:cs="Arial"/>
          <w:color w:val="0070C0"/>
          <w:sz w:val="24"/>
          <w:szCs w:val="24"/>
          <w:lang w:val="el-GR"/>
        </w:rPr>
      </w:pPr>
      <w:r w:rsidRPr="005368CD">
        <w:rPr>
          <w:rFonts w:ascii="Century Gothic" w:hAnsi="Century Gothic"/>
          <w:color w:val="0070C0"/>
          <w:sz w:val="24"/>
          <w:szCs w:val="24"/>
          <w:lang w:val="el-GR"/>
        </w:rPr>
        <w:t>Το νερό είναι το πιο σηµαντικό και το πιο άφθονο συστατικό στον ανθρώπινο οργανισµό. Στο σώμα μας αντιπροσωπεύει το 50-70% του βάρους.</w:t>
      </w:r>
      <w:r w:rsidRPr="005368CD">
        <w:rPr>
          <w:rFonts w:ascii="Century Gothic" w:hAnsi="Century Gothic"/>
          <w:b/>
          <w:color w:val="0070C0"/>
          <w:sz w:val="24"/>
          <w:szCs w:val="24"/>
          <w:lang w:val="el-GR"/>
        </w:rPr>
        <w:t xml:space="preserve"> </w:t>
      </w:r>
    </w:p>
    <w:p w:rsidR="00E255F7" w:rsidRPr="005368CD" w:rsidRDefault="00280C9B" w:rsidP="00E255F7">
      <w:pPr>
        <w:jc w:val="both"/>
        <w:rPr>
          <w:rFonts w:ascii="Century Gothic" w:hAnsi="Century Gothic"/>
          <w:color w:val="0070C0"/>
          <w:sz w:val="24"/>
          <w:szCs w:val="24"/>
          <w:lang w:val="el-GR"/>
        </w:rPr>
      </w:pPr>
      <w:r>
        <w:rPr>
          <w:rFonts w:ascii="Century Gothic" w:hAnsi="Century Gothic"/>
          <w:color w:val="0070C0"/>
          <w:sz w:val="24"/>
          <w:szCs w:val="24"/>
          <w:lang w:val="el-GR"/>
        </w:rPr>
        <w:t>Ε</w:t>
      </w:r>
      <w:r w:rsidR="00E255F7" w:rsidRPr="005368CD">
        <w:rPr>
          <w:rFonts w:ascii="Century Gothic" w:hAnsi="Century Gothic"/>
          <w:color w:val="0070C0"/>
          <w:sz w:val="24"/>
          <w:szCs w:val="24"/>
          <w:lang w:val="el-GR"/>
        </w:rPr>
        <w:t>ίναι βασικό συστατικό για όλες τις λειτουργίες στο ανθρώπινο σώμα:</w:t>
      </w:r>
    </w:p>
    <w:p w:rsidR="00E255F7" w:rsidRPr="005368CD" w:rsidRDefault="00E255F7" w:rsidP="00E255F7">
      <w:pPr>
        <w:pStyle w:val="Paragrafoelenco"/>
        <w:numPr>
          <w:ilvl w:val="0"/>
          <w:numId w:val="2"/>
        </w:numPr>
        <w:jc w:val="both"/>
        <w:rPr>
          <w:rFonts w:ascii="Century Gothic" w:hAnsi="Century Gothic"/>
          <w:color w:val="0070C0"/>
          <w:sz w:val="24"/>
          <w:szCs w:val="24"/>
          <w:lang w:val="el-GR"/>
        </w:rPr>
      </w:pPr>
      <w:r w:rsidRPr="005368CD">
        <w:rPr>
          <w:rFonts w:ascii="Century Gothic" w:hAnsi="Century Gothic"/>
          <w:color w:val="0070C0"/>
          <w:sz w:val="24"/>
          <w:szCs w:val="24"/>
          <w:lang w:val="el-GR"/>
        </w:rPr>
        <w:t xml:space="preserve">Αποτελεί βασικότατο συστατικό του κυτταροπλάσµατος </w:t>
      </w:r>
    </w:p>
    <w:p w:rsidR="00E255F7" w:rsidRPr="005368CD" w:rsidRDefault="00E255F7" w:rsidP="00E255F7">
      <w:pPr>
        <w:pStyle w:val="Paragrafoelenco"/>
        <w:numPr>
          <w:ilvl w:val="0"/>
          <w:numId w:val="2"/>
        </w:numPr>
        <w:jc w:val="both"/>
        <w:rPr>
          <w:rFonts w:ascii="Century Gothic" w:hAnsi="Century Gothic"/>
          <w:color w:val="0070C0"/>
          <w:sz w:val="24"/>
          <w:szCs w:val="24"/>
          <w:lang w:val="el-GR"/>
        </w:rPr>
      </w:pPr>
      <w:r w:rsidRPr="005368CD">
        <w:rPr>
          <w:rFonts w:ascii="Century Gothic" w:hAnsi="Century Gothic"/>
          <w:color w:val="0070C0"/>
          <w:sz w:val="24"/>
          <w:szCs w:val="24"/>
          <w:lang w:val="el-GR"/>
        </w:rPr>
        <w:t xml:space="preserve">Λιπαίνει τις αρθρώσεις, οι οποίες περιβάλλονται από υγρό το οποίο επιτρέπει στα οστά να κινούνται ελεύθερα µεταξύ τους και διευκολύνεται η µυϊκή συστολή </w:t>
      </w:r>
    </w:p>
    <w:p w:rsidR="00E255F7" w:rsidRPr="005368CD" w:rsidRDefault="00E255F7" w:rsidP="00E255F7">
      <w:pPr>
        <w:pStyle w:val="Paragrafoelenco"/>
        <w:numPr>
          <w:ilvl w:val="0"/>
          <w:numId w:val="2"/>
        </w:numPr>
        <w:jc w:val="both"/>
        <w:rPr>
          <w:rFonts w:ascii="Century Gothic" w:hAnsi="Century Gothic"/>
          <w:color w:val="0070C0"/>
          <w:sz w:val="24"/>
          <w:szCs w:val="24"/>
          <w:lang w:val="el-GR"/>
        </w:rPr>
      </w:pPr>
      <w:r w:rsidRPr="005368CD">
        <w:rPr>
          <w:rFonts w:ascii="Century Gothic" w:hAnsi="Century Gothic"/>
          <w:color w:val="0070C0"/>
          <w:sz w:val="24"/>
          <w:szCs w:val="24"/>
          <w:lang w:val="el-GR"/>
        </w:rPr>
        <w:t>Προστατεύει ιστούς ζωτικής σηµασίας (νωτιαίος µυελός, εγκέφαλος)</w:t>
      </w:r>
    </w:p>
    <w:p w:rsidR="00E255F7" w:rsidRPr="005368CD" w:rsidRDefault="00E255F7" w:rsidP="00E255F7">
      <w:pPr>
        <w:pStyle w:val="Paragrafoelenco"/>
        <w:numPr>
          <w:ilvl w:val="0"/>
          <w:numId w:val="2"/>
        </w:numPr>
        <w:jc w:val="both"/>
        <w:rPr>
          <w:rFonts w:ascii="Century Gothic" w:hAnsi="Century Gothic"/>
          <w:color w:val="0070C0"/>
          <w:sz w:val="24"/>
          <w:szCs w:val="24"/>
          <w:lang w:val="el-GR"/>
        </w:rPr>
      </w:pPr>
      <w:r w:rsidRPr="005368CD">
        <w:rPr>
          <w:rFonts w:ascii="Century Gothic" w:hAnsi="Century Gothic"/>
          <w:color w:val="0070C0"/>
          <w:sz w:val="24"/>
          <w:szCs w:val="24"/>
          <w:lang w:val="el-GR"/>
        </w:rPr>
        <w:t>Επιτρέπει τη μεταφορά ουσιών για την ανάπτυξη του οργανισμού και την παραγωγή ενέργειας</w:t>
      </w:r>
    </w:p>
    <w:p w:rsidR="00E255F7" w:rsidRPr="005368CD" w:rsidRDefault="00E255F7" w:rsidP="00E255F7">
      <w:pPr>
        <w:pStyle w:val="Paragrafoelenco"/>
        <w:numPr>
          <w:ilvl w:val="0"/>
          <w:numId w:val="2"/>
        </w:numPr>
        <w:jc w:val="both"/>
        <w:rPr>
          <w:rFonts w:ascii="Century Gothic" w:hAnsi="Century Gothic"/>
          <w:color w:val="0070C0"/>
          <w:sz w:val="24"/>
          <w:szCs w:val="24"/>
          <w:lang w:val="el-GR"/>
        </w:rPr>
      </w:pPr>
      <w:r w:rsidRPr="005368CD">
        <w:rPr>
          <w:rFonts w:ascii="Century Gothic" w:hAnsi="Century Gothic"/>
          <w:color w:val="0070C0"/>
          <w:sz w:val="24"/>
          <w:szCs w:val="24"/>
          <w:lang w:val="el-GR"/>
        </w:rPr>
        <w:t xml:space="preserve">Συμμετέχει σε όλα τα μονοπάτια του μεταβολισμού </w:t>
      </w:r>
    </w:p>
    <w:p w:rsidR="00E255F7" w:rsidRPr="005368CD" w:rsidRDefault="00E255F7" w:rsidP="00E255F7">
      <w:pPr>
        <w:pStyle w:val="Paragrafoelenco"/>
        <w:numPr>
          <w:ilvl w:val="0"/>
          <w:numId w:val="2"/>
        </w:numPr>
        <w:jc w:val="both"/>
        <w:rPr>
          <w:rFonts w:ascii="Century Gothic" w:hAnsi="Century Gothic"/>
          <w:color w:val="0070C0"/>
          <w:sz w:val="24"/>
          <w:szCs w:val="24"/>
          <w:lang w:val="el-GR"/>
        </w:rPr>
      </w:pPr>
      <w:r w:rsidRPr="005368CD">
        <w:rPr>
          <w:rFonts w:ascii="Century Gothic" w:hAnsi="Century Gothic"/>
          <w:color w:val="0070C0"/>
          <w:sz w:val="24"/>
          <w:szCs w:val="24"/>
          <w:lang w:val="el-GR"/>
        </w:rPr>
        <w:t xml:space="preserve">Αναλαμβάνει ρόλο θερμορυθμιστή, αφού διατηρεί την θερμοκρασία του σώματος σε σταθερό επίπεδο. </w:t>
      </w:r>
    </w:p>
    <w:p w:rsidR="00E255F7" w:rsidRPr="005368CD" w:rsidRDefault="00E255F7" w:rsidP="00E255F7">
      <w:pPr>
        <w:pStyle w:val="Paragrafoelenco"/>
        <w:numPr>
          <w:ilvl w:val="0"/>
          <w:numId w:val="2"/>
        </w:numPr>
        <w:jc w:val="both"/>
        <w:rPr>
          <w:rFonts w:ascii="Century Gothic" w:hAnsi="Century Gothic"/>
          <w:color w:val="0070C0"/>
          <w:sz w:val="24"/>
          <w:szCs w:val="24"/>
          <w:lang w:val="el-GR"/>
        </w:rPr>
      </w:pPr>
      <w:r w:rsidRPr="005368CD">
        <w:rPr>
          <w:rFonts w:ascii="Century Gothic" w:hAnsi="Century Gothic"/>
          <w:color w:val="0070C0"/>
          <w:sz w:val="24"/>
          <w:szCs w:val="24"/>
          <w:lang w:val="el-GR"/>
        </w:rPr>
        <w:t>Συµβάλλει στον έλεγχο της ωσµωτικής πίεσης του σώµατος και στη διατήρηση της κατάλληλης ισορροπίας µεταξύ νερού και ηλεκτρολυτών.</w:t>
      </w:r>
    </w:p>
    <w:p w:rsidR="00861F93" w:rsidRPr="005368CD" w:rsidRDefault="00861F93" w:rsidP="00241867">
      <w:pPr>
        <w:pStyle w:val="NormaleWeb"/>
        <w:shd w:val="clear" w:color="auto" w:fill="FFFFFF"/>
        <w:spacing w:before="0" w:beforeAutospacing="0" w:after="240" w:afterAutospacing="0"/>
        <w:rPr>
          <w:rFonts w:ascii="Century Gothic" w:hAnsi="Century Gothic"/>
          <w:color w:val="0070C0"/>
          <w:lang w:val="el-GR"/>
        </w:rPr>
      </w:pPr>
    </w:p>
    <w:p w:rsidR="00157573" w:rsidRPr="00BA0F94" w:rsidRDefault="00157573" w:rsidP="00241867">
      <w:pPr>
        <w:pStyle w:val="NormaleWeb"/>
        <w:shd w:val="clear" w:color="auto" w:fill="FFFFFF"/>
        <w:spacing w:before="0" w:beforeAutospacing="0" w:after="240" w:afterAutospacing="0"/>
        <w:rPr>
          <w:rFonts w:ascii="Century Gothic" w:hAnsi="Century Gothic"/>
          <w:color w:val="002060"/>
          <w:lang w:val="el-GR"/>
        </w:rPr>
      </w:pPr>
    </w:p>
    <w:p w:rsidR="002525FB" w:rsidRPr="00BA0F94" w:rsidRDefault="002525FB" w:rsidP="002525FB">
      <w:pPr>
        <w:pStyle w:val="NormaleWeb"/>
        <w:shd w:val="clear" w:color="auto" w:fill="FFFFFF"/>
        <w:spacing w:before="0" w:beforeAutospacing="0" w:after="360" w:afterAutospacing="0"/>
        <w:rPr>
          <w:rFonts w:ascii="Century Gothic" w:hAnsi="Century Gothic" w:cs="Segoe UI"/>
          <w:color w:val="3A3A3A"/>
          <w:sz w:val="36"/>
          <w:szCs w:val="36"/>
          <w:lang w:val="el-GR"/>
        </w:rPr>
      </w:pPr>
      <w:r w:rsidRPr="00BA0F94">
        <w:rPr>
          <w:rFonts w:ascii="Century Gothic" w:hAnsi="Century Gothic" w:cs="Segoe UI"/>
          <w:color w:val="3A3A3A"/>
          <w:sz w:val="36"/>
          <w:szCs w:val="36"/>
          <w:lang w:val="el-GR"/>
        </w:rPr>
        <w:t>Από τι εξαρτώνται οι διατροφικές ανάγκες ενός αθλητή;</w:t>
      </w:r>
    </w:p>
    <w:p w:rsidR="002525FB" w:rsidRPr="00F132F3" w:rsidRDefault="007A2671" w:rsidP="007A2671">
      <w:pPr>
        <w:pStyle w:val="NormaleWeb"/>
        <w:shd w:val="clear" w:color="auto" w:fill="FFFFFF"/>
        <w:spacing w:before="0" w:beforeAutospacing="0" w:after="240" w:afterAutospacing="0"/>
        <w:rPr>
          <w:rFonts w:ascii="Century Gothic" w:hAnsi="Century Gothic"/>
          <w:color w:val="0070C0"/>
          <w:shd w:val="clear" w:color="auto" w:fill="FFFFFF"/>
          <w:lang w:val="el-GR"/>
        </w:rPr>
      </w:pPr>
      <w:r w:rsidRPr="00C53E6C">
        <w:rPr>
          <w:rFonts w:ascii="Century Gothic" w:hAnsi="Century Gothic" w:cs="Segoe UI"/>
          <w:color w:val="0070C0"/>
          <w:lang w:val="el-GR"/>
        </w:rPr>
        <w:t>Οι διατροφικές ανάγκες ενός αθλητή εξαρτώνται από</w:t>
      </w:r>
      <w:r w:rsidR="000B435C">
        <w:rPr>
          <w:rFonts w:ascii="Century Gothic" w:hAnsi="Century Gothic" w:cs="Segoe UI"/>
          <w:color w:val="0070C0"/>
          <w:lang w:val="el-GR"/>
        </w:rPr>
        <w:t>:</w:t>
      </w:r>
      <w:r w:rsidR="000B435C">
        <w:rPr>
          <w:rFonts w:ascii="Century Gothic" w:hAnsi="Century Gothic" w:cs="Segoe UI"/>
          <w:color w:val="0070C0"/>
          <w:lang w:val="el-GR"/>
        </w:rPr>
        <w:tab/>
      </w:r>
      <w:r w:rsidR="000B435C">
        <w:rPr>
          <w:rFonts w:ascii="Century Gothic" w:hAnsi="Century Gothic" w:cs="Segoe UI"/>
          <w:color w:val="0070C0"/>
          <w:lang w:val="el-GR"/>
        </w:rPr>
        <w:tab/>
      </w:r>
      <w:r w:rsidR="000B435C">
        <w:rPr>
          <w:rFonts w:ascii="Century Gothic" w:hAnsi="Century Gothic" w:cs="Segoe UI"/>
          <w:color w:val="0070C0"/>
          <w:lang w:val="el-GR"/>
        </w:rPr>
        <w:tab/>
      </w:r>
      <w:r w:rsidR="000B435C">
        <w:rPr>
          <w:rFonts w:ascii="Century Gothic" w:hAnsi="Century Gothic" w:cs="Segoe UI"/>
          <w:color w:val="0070C0"/>
          <w:lang w:val="el-GR"/>
        </w:rPr>
        <w:tab/>
      </w:r>
      <w:r w:rsidR="000B435C">
        <w:rPr>
          <w:rFonts w:ascii="Century Gothic" w:hAnsi="Century Gothic" w:cs="Segoe UI"/>
          <w:color w:val="0070C0"/>
          <w:lang w:val="el-GR"/>
        </w:rPr>
        <w:tab/>
      </w:r>
      <w:r w:rsidRPr="00C53E6C">
        <w:rPr>
          <w:rFonts w:ascii="Century Gothic" w:hAnsi="Century Gothic" w:cs="Segoe UI"/>
          <w:color w:val="0070C0"/>
          <w:lang w:val="el-GR"/>
        </w:rPr>
        <w:t xml:space="preserve"> </w:t>
      </w:r>
      <w:r w:rsidRPr="00C53E6C">
        <w:rPr>
          <w:rFonts w:ascii="Century Gothic" w:hAnsi="Century Gothic"/>
          <w:color w:val="0070C0"/>
          <w:shd w:val="clear" w:color="auto" w:fill="FFFFFF"/>
          <w:lang w:val="el-GR"/>
        </w:rPr>
        <w:t xml:space="preserve">τα σωματικά του χαρακτηριστικά, (βάρος ύψος, ποσοτό λιπώδους ιστού και άλιπης μάζας), </w:t>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t xml:space="preserve">           </w:t>
      </w:r>
      <w:r w:rsidRPr="00C53E6C">
        <w:rPr>
          <w:rFonts w:ascii="Century Gothic" w:hAnsi="Century Gothic"/>
          <w:color w:val="0070C0"/>
          <w:shd w:val="clear" w:color="auto" w:fill="FFFFFF"/>
          <w:lang w:val="el-GR"/>
        </w:rPr>
        <w:t xml:space="preserve">το φύλο, </w:t>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t xml:space="preserve">        </w:t>
      </w:r>
      <w:r w:rsidRPr="00C53E6C">
        <w:rPr>
          <w:rFonts w:ascii="Century Gothic" w:hAnsi="Century Gothic"/>
          <w:color w:val="0070C0"/>
          <w:shd w:val="clear" w:color="auto" w:fill="FFFFFF"/>
          <w:lang w:val="el-GR"/>
        </w:rPr>
        <w:t xml:space="preserve">την ηλικία, </w:t>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t xml:space="preserve">                    τ</w:t>
      </w:r>
      <w:r w:rsidRPr="00C53E6C">
        <w:rPr>
          <w:rFonts w:ascii="Century Gothic" w:hAnsi="Century Gothic"/>
          <w:color w:val="0070C0"/>
          <w:shd w:val="clear" w:color="auto" w:fill="FFFFFF"/>
          <w:lang w:val="el-GR"/>
        </w:rPr>
        <w:t xml:space="preserve">ην ημερήσια φυσική τους δραστηριότητα, </w:t>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t xml:space="preserve">        </w:t>
      </w:r>
      <w:r w:rsidRPr="00C53E6C">
        <w:rPr>
          <w:rFonts w:ascii="Century Gothic" w:hAnsi="Century Gothic"/>
          <w:color w:val="0070C0"/>
          <w:shd w:val="clear" w:color="auto" w:fill="FFFFFF"/>
          <w:lang w:val="el-GR"/>
        </w:rPr>
        <w:t xml:space="preserve">το είδος και την ένταση της προπόνησης, </w:t>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t xml:space="preserve">        </w:t>
      </w:r>
      <w:r w:rsidRPr="00C53E6C">
        <w:rPr>
          <w:rFonts w:ascii="Century Gothic" w:hAnsi="Century Gothic"/>
          <w:color w:val="0070C0"/>
          <w:shd w:val="clear" w:color="auto" w:fill="FFFFFF"/>
          <w:lang w:val="el-GR"/>
        </w:rPr>
        <w:t>τις διατροφικές του προτιμήσεις</w:t>
      </w:r>
      <w:r w:rsidR="005E4A39" w:rsidRPr="00C53E6C">
        <w:rPr>
          <w:rFonts w:ascii="Century Gothic" w:hAnsi="Century Gothic"/>
          <w:color w:val="0070C0"/>
          <w:shd w:val="clear" w:color="auto" w:fill="FFFFFF"/>
          <w:lang w:val="el-GR"/>
        </w:rPr>
        <w:t xml:space="preserve">, </w:t>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t xml:space="preserve">        </w:t>
      </w:r>
      <w:r w:rsidR="005E4A39" w:rsidRPr="00C53E6C">
        <w:rPr>
          <w:rFonts w:ascii="Century Gothic" w:hAnsi="Century Gothic"/>
          <w:color w:val="0070C0"/>
          <w:shd w:val="clear" w:color="auto" w:fill="FFFFFF"/>
          <w:lang w:val="el-GR"/>
        </w:rPr>
        <w:t>την κατάσταση της υγείας του</w:t>
      </w:r>
      <w:r w:rsidRPr="00C53E6C">
        <w:rPr>
          <w:rFonts w:ascii="Century Gothic" w:hAnsi="Century Gothic"/>
          <w:color w:val="0070C0"/>
          <w:shd w:val="clear" w:color="auto" w:fill="FFFFFF"/>
          <w:lang w:val="el-GR"/>
        </w:rPr>
        <w:t xml:space="preserve"> </w:t>
      </w:r>
      <w:r w:rsidR="00634CA5" w:rsidRPr="00C53E6C">
        <w:rPr>
          <w:rFonts w:ascii="Century Gothic" w:hAnsi="Century Gothic"/>
          <w:color w:val="0070C0"/>
          <w:shd w:val="clear" w:color="auto" w:fill="FFFFFF"/>
          <w:lang w:val="el-GR"/>
        </w:rPr>
        <w:t xml:space="preserve">και </w:t>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r>
      <w:r w:rsidR="00F132F3">
        <w:rPr>
          <w:rFonts w:ascii="Century Gothic" w:hAnsi="Century Gothic"/>
          <w:color w:val="0070C0"/>
          <w:shd w:val="clear" w:color="auto" w:fill="FFFFFF"/>
          <w:lang w:val="el-GR"/>
        </w:rPr>
        <w:tab/>
        <w:t xml:space="preserve">        </w:t>
      </w:r>
      <w:r w:rsidR="00634CA5" w:rsidRPr="00C53E6C">
        <w:rPr>
          <w:rFonts w:ascii="Century Gothic" w:hAnsi="Century Gothic"/>
          <w:color w:val="0070C0"/>
          <w:shd w:val="clear" w:color="auto" w:fill="FFFFFF"/>
          <w:lang w:val="el-GR"/>
        </w:rPr>
        <w:t>τη θερμοκρασία και η υγρασία του περιβάλλοντος.</w:t>
      </w:r>
    </w:p>
    <w:p w:rsidR="00240734" w:rsidRPr="00BA0F94" w:rsidRDefault="00240734" w:rsidP="007A2671">
      <w:pPr>
        <w:pStyle w:val="NormaleWeb"/>
        <w:shd w:val="clear" w:color="auto" w:fill="FFFFFF"/>
        <w:spacing w:before="0" w:beforeAutospacing="0" w:after="240" w:afterAutospacing="0"/>
        <w:rPr>
          <w:rFonts w:ascii="Century Gothic" w:hAnsi="Century Gothic"/>
          <w:color w:val="000000"/>
          <w:shd w:val="clear" w:color="auto" w:fill="FFFFFF"/>
          <w:lang w:val="el-GR"/>
        </w:rPr>
      </w:pPr>
    </w:p>
    <w:p w:rsidR="00240734" w:rsidRPr="00BA0F94" w:rsidRDefault="00240734" w:rsidP="007A2671">
      <w:pPr>
        <w:pStyle w:val="NormaleWeb"/>
        <w:shd w:val="clear" w:color="auto" w:fill="FFFFFF"/>
        <w:spacing w:before="0" w:beforeAutospacing="0" w:after="240" w:afterAutospacing="0"/>
        <w:rPr>
          <w:rFonts w:ascii="Century Gothic" w:hAnsi="Century Gothic"/>
          <w:color w:val="002060"/>
          <w:lang w:val="el-GR"/>
        </w:rPr>
      </w:pPr>
    </w:p>
    <w:p w:rsidR="00240734" w:rsidRPr="00BA0F94" w:rsidRDefault="00240734" w:rsidP="00240734">
      <w:pPr>
        <w:pStyle w:val="NormaleWeb"/>
        <w:shd w:val="clear" w:color="auto" w:fill="FFFFFF"/>
        <w:spacing w:before="0" w:beforeAutospacing="0" w:after="360" w:afterAutospacing="0"/>
        <w:rPr>
          <w:rFonts w:ascii="Century Gothic" w:hAnsi="Century Gothic" w:cs="Segoe UI"/>
          <w:color w:val="3A3A3A"/>
          <w:sz w:val="36"/>
          <w:szCs w:val="36"/>
          <w:lang w:val="el-GR"/>
        </w:rPr>
      </w:pPr>
      <w:r w:rsidRPr="00BA0F94">
        <w:rPr>
          <w:rFonts w:ascii="Century Gothic" w:hAnsi="Century Gothic" w:cs="Segoe UI"/>
          <w:color w:val="3A3A3A"/>
          <w:sz w:val="36"/>
          <w:szCs w:val="36"/>
          <w:lang w:val="el-GR"/>
        </w:rPr>
        <w:lastRenderedPageBreak/>
        <w:t>Ποιος είναι ο ρόλος της φωσφοκρεατίνης (</w:t>
      </w:r>
      <w:r w:rsidRPr="00BA0F94">
        <w:rPr>
          <w:rFonts w:ascii="Century Gothic" w:hAnsi="Century Gothic" w:cs="Segoe UI"/>
          <w:color w:val="3A3A3A"/>
          <w:sz w:val="36"/>
          <w:szCs w:val="36"/>
        </w:rPr>
        <w:t>CP</w:t>
      </w:r>
      <w:r w:rsidRPr="00BA0F94">
        <w:rPr>
          <w:rFonts w:ascii="Century Gothic" w:hAnsi="Century Gothic" w:cs="Segoe UI"/>
          <w:color w:val="3A3A3A"/>
          <w:sz w:val="36"/>
          <w:szCs w:val="36"/>
          <w:lang w:val="el-GR"/>
        </w:rPr>
        <w:t>) στην παραγωγή μυϊκής ενέργειας;</w:t>
      </w:r>
    </w:p>
    <w:p w:rsidR="00C5189D" w:rsidRPr="003E630E" w:rsidRDefault="00C5189D" w:rsidP="00C5189D">
      <w:pPr>
        <w:pStyle w:val="NormaleWeb"/>
        <w:shd w:val="clear" w:color="auto" w:fill="FFFFFF"/>
        <w:spacing w:before="0" w:beforeAutospacing="0" w:after="240" w:afterAutospacing="0"/>
        <w:rPr>
          <w:rFonts w:ascii="Century Gothic" w:hAnsi="Century Gothic"/>
          <w:color w:val="0070C0"/>
          <w:lang w:val="el-GR"/>
        </w:rPr>
      </w:pPr>
      <w:r w:rsidRPr="003E630E">
        <w:rPr>
          <w:rFonts w:ascii="Century Gothic" w:hAnsi="Century Gothic" w:cs="Arial"/>
          <w:color w:val="0070C0"/>
          <w:shd w:val="clear" w:color="auto" w:fill="FFFFFF"/>
          <w:lang w:val="el-GR"/>
        </w:rPr>
        <w:t xml:space="preserve">Η φωσφοκρεατίνη είναι το «καύσιμο» υλικό των μυών σε όλες τις </w:t>
      </w:r>
      <w:r w:rsidR="00835590" w:rsidRPr="003E630E">
        <w:rPr>
          <w:rFonts w:ascii="Century Gothic" w:hAnsi="Century Gothic" w:cs="Arial"/>
          <w:color w:val="0070C0"/>
          <w:shd w:val="clear" w:color="auto" w:fill="FFFFFF"/>
          <w:lang w:val="el-GR"/>
        </w:rPr>
        <w:t>συσπάσεις</w:t>
      </w:r>
      <w:r w:rsidR="00835590" w:rsidRPr="003E630E">
        <w:rPr>
          <w:rFonts w:ascii="Century Gothic" w:hAnsi="Century Gothic"/>
          <w:color w:val="0070C0"/>
          <w:lang w:val="el-GR"/>
        </w:rPr>
        <w:t xml:space="preserve"> </w:t>
      </w:r>
      <w:r w:rsidRPr="003E630E">
        <w:rPr>
          <w:rFonts w:ascii="Century Gothic" w:hAnsi="Century Gothic" w:cs="Arial"/>
          <w:color w:val="0070C0"/>
          <w:shd w:val="clear" w:color="auto" w:fill="FFFFFF"/>
          <w:lang w:val="el-GR"/>
        </w:rPr>
        <w:t>μέγιστης έντασης και ταχύτητας</w:t>
      </w:r>
      <w:r w:rsidR="00835590" w:rsidRPr="003E630E">
        <w:rPr>
          <w:rFonts w:ascii="Century Gothic" w:hAnsi="Century Gothic" w:cs="Arial"/>
          <w:color w:val="0070C0"/>
          <w:shd w:val="clear" w:color="auto" w:fill="FFFFFF"/>
          <w:lang w:val="el-GR"/>
        </w:rPr>
        <w:t xml:space="preserve">. </w:t>
      </w:r>
      <w:r w:rsidRPr="003E630E">
        <w:rPr>
          <w:rFonts w:ascii="Century Gothic" w:hAnsi="Century Gothic"/>
          <w:color w:val="0070C0"/>
          <w:lang w:val="el-GR"/>
        </w:rPr>
        <w:t>Οι μύες  χρησιμοποιούν το ενεργει</w:t>
      </w:r>
      <w:r w:rsidR="00835590" w:rsidRPr="003E630E">
        <w:rPr>
          <w:rFonts w:ascii="Century Gothic" w:hAnsi="Century Gothic"/>
          <w:color w:val="0070C0"/>
          <w:lang w:val="el-GR"/>
        </w:rPr>
        <w:t xml:space="preserve">ακό σύστημα της φωσφοκρεατίνης </w:t>
      </w:r>
      <w:r w:rsidRPr="003E630E">
        <w:rPr>
          <w:rFonts w:ascii="Century Gothic" w:hAnsi="Century Gothic"/>
          <w:color w:val="0070C0"/>
          <w:lang w:val="el-GR"/>
        </w:rPr>
        <w:t xml:space="preserve">κατά τη διάρκεια των πρώτων </w:t>
      </w:r>
      <w:r w:rsidR="00835590" w:rsidRPr="003E630E">
        <w:rPr>
          <w:rFonts w:ascii="Century Gothic" w:hAnsi="Century Gothic"/>
          <w:color w:val="0070C0"/>
          <w:lang w:val="el-GR"/>
        </w:rPr>
        <w:t xml:space="preserve">8- </w:t>
      </w:r>
      <w:r w:rsidRPr="003E630E">
        <w:rPr>
          <w:rFonts w:ascii="Century Gothic" w:hAnsi="Century Gothic"/>
          <w:color w:val="0070C0"/>
          <w:lang w:val="el-GR"/>
        </w:rPr>
        <w:t xml:space="preserve">10 δευτερολέπτων της </w:t>
      </w:r>
      <w:r w:rsidR="00835590" w:rsidRPr="003E630E">
        <w:rPr>
          <w:rFonts w:ascii="Century Gothic" w:hAnsi="Century Gothic"/>
          <w:color w:val="0070C0"/>
          <w:lang w:val="el-GR"/>
        </w:rPr>
        <w:t>άσκησης</w:t>
      </w:r>
      <w:r w:rsidRPr="003E630E">
        <w:rPr>
          <w:rFonts w:ascii="Century Gothic" w:hAnsi="Century Gothic"/>
          <w:color w:val="0070C0"/>
          <w:lang w:val="el-GR"/>
        </w:rPr>
        <w:t>. Είναι αναερόβιο επειδή δεν απαιτεί οξυγόνο και α</w:t>
      </w:r>
      <w:r w:rsidR="00A90DEA" w:rsidRPr="003E630E">
        <w:rPr>
          <w:rFonts w:ascii="Century Gothic" w:hAnsi="Century Gothic"/>
          <w:color w:val="0070C0"/>
          <w:lang w:val="el-GR"/>
        </w:rPr>
        <w:t>γα</w:t>
      </w:r>
      <w:r w:rsidRPr="003E630E">
        <w:rPr>
          <w:rFonts w:ascii="Century Gothic" w:hAnsi="Century Gothic"/>
          <w:color w:val="0070C0"/>
          <w:lang w:val="el-GR"/>
        </w:rPr>
        <w:t>λακτικό επειδή δεν παράγει γαλακτικό οξύ.</w:t>
      </w:r>
    </w:p>
    <w:p w:rsidR="00240734" w:rsidRPr="003E630E" w:rsidRDefault="00CC65D3" w:rsidP="005A4031">
      <w:pPr>
        <w:pStyle w:val="NormaleWeb"/>
        <w:shd w:val="clear" w:color="auto" w:fill="FFFFFF"/>
        <w:spacing w:before="0" w:beforeAutospacing="0" w:after="240" w:afterAutospacing="0"/>
        <w:rPr>
          <w:rFonts w:ascii="Century Gothic" w:hAnsi="Century Gothic"/>
          <w:color w:val="0070C0"/>
          <w:lang w:val="el-GR"/>
        </w:rPr>
      </w:pPr>
      <w:r w:rsidRPr="003E630E">
        <w:rPr>
          <w:rFonts w:ascii="Century Gothic" w:hAnsi="Century Gothic"/>
          <w:color w:val="0070C0"/>
          <w:lang w:val="el-GR"/>
        </w:rPr>
        <w:br/>
        <w:t xml:space="preserve">Επιπλέον, η φωσφοκρεατίνη προσφέρει ένα μόριο φωσφορικού οξέος στο </w:t>
      </w:r>
      <w:r w:rsidRPr="003E630E">
        <w:rPr>
          <w:rFonts w:ascii="Century Gothic" w:hAnsi="Century Gothic"/>
          <w:color w:val="0070C0"/>
        </w:rPr>
        <w:t>ADP</w:t>
      </w:r>
      <w:r w:rsidRPr="003E630E">
        <w:rPr>
          <w:rFonts w:ascii="Century Gothic" w:hAnsi="Century Gothic"/>
          <w:color w:val="0070C0"/>
          <w:lang w:val="el-GR"/>
        </w:rPr>
        <w:t xml:space="preserve">  (διφωσφορική αδενοσίνη) για τον σχηματισμό του ΑΤΡ (τριφωσφορική αδενοσύνη - ενεργειακό νόμισμα  των κυττάρων</w:t>
      </w:r>
      <w:r w:rsidR="005A4031" w:rsidRPr="003E630E">
        <w:rPr>
          <w:rFonts w:ascii="Century Gothic" w:hAnsi="Century Gothic"/>
          <w:color w:val="0070C0"/>
          <w:lang w:val="el-GR"/>
        </w:rPr>
        <w:t xml:space="preserve">), το οποίο χρησιμοποιείται για </w:t>
      </w:r>
      <w:r w:rsidR="00C5189D" w:rsidRPr="003E630E">
        <w:rPr>
          <w:rFonts w:ascii="Century Gothic" w:hAnsi="Century Gothic"/>
          <w:color w:val="0070C0"/>
          <w:lang w:val="el-GR"/>
        </w:rPr>
        <w:t xml:space="preserve">τη σύσπαση των μυών </w:t>
      </w:r>
      <w:r w:rsidR="005A4031" w:rsidRPr="003E630E">
        <w:rPr>
          <w:rFonts w:ascii="Century Gothic" w:hAnsi="Century Gothic"/>
          <w:color w:val="0070C0"/>
          <w:lang w:val="el-GR"/>
        </w:rPr>
        <w:t xml:space="preserve">. Η σύνθεση </w:t>
      </w:r>
      <w:r w:rsidR="00A90DEA" w:rsidRPr="003E630E">
        <w:rPr>
          <w:rFonts w:ascii="Century Gothic" w:hAnsi="Century Gothic"/>
          <w:color w:val="0070C0"/>
          <w:lang w:val="el-GR"/>
        </w:rPr>
        <w:t xml:space="preserve">της </w:t>
      </w:r>
      <w:r w:rsidR="005A4031" w:rsidRPr="003E630E">
        <w:rPr>
          <w:rFonts w:ascii="Century Gothic" w:hAnsi="Century Gothic"/>
          <w:color w:val="0070C0"/>
          <w:lang w:val="el-GR"/>
        </w:rPr>
        <w:t xml:space="preserve">γίνεται στα μιτοχόνδρια. </w:t>
      </w:r>
    </w:p>
    <w:p w:rsidR="00B0231B" w:rsidRPr="00BA0F94" w:rsidRDefault="00B0231B" w:rsidP="005A4031">
      <w:pPr>
        <w:pStyle w:val="NormaleWeb"/>
        <w:shd w:val="clear" w:color="auto" w:fill="FFFFFF"/>
        <w:spacing w:before="0" w:beforeAutospacing="0" w:after="240" w:afterAutospacing="0"/>
        <w:rPr>
          <w:rFonts w:ascii="Century Gothic" w:hAnsi="Century Gothic"/>
          <w:color w:val="4F5254"/>
          <w:lang w:val="el-GR"/>
        </w:rPr>
      </w:pPr>
    </w:p>
    <w:p w:rsidR="00B0231B" w:rsidRPr="00BA0F94" w:rsidRDefault="00B0231B" w:rsidP="00B0231B">
      <w:pPr>
        <w:pStyle w:val="NormaleWeb"/>
        <w:shd w:val="clear" w:color="auto" w:fill="FFFFFF"/>
        <w:spacing w:before="0" w:beforeAutospacing="0" w:after="360" w:afterAutospacing="0"/>
        <w:rPr>
          <w:rFonts w:ascii="Century Gothic" w:hAnsi="Century Gothic" w:cs="Segoe UI"/>
          <w:color w:val="3A3A3A"/>
          <w:sz w:val="36"/>
          <w:szCs w:val="36"/>
          <w:lang w:val="el-GR"/>
        </w:rPr>
      </w:pPr>
      <w:r w:rsidRPr="00BA0F94">
        <w:rPr>
          <w:rFonts w:ascii="Century Gothic" w:hAnsi="Century Gothic" w:cs="Segoe UI"/>
          <w:color w:val="3A3A3A"/>
          <w:sz w:val="36"/>
          <w:szCs w:val="36"/>
          <w:lang w:val="el-GR"/>
        </w:rPr>
        <w:t>Ποιες βασικές τροφές θα πρέπει να περιέχονται σε ένα επιστημονικά ορθό διαιτολόγιο;</w:t>
      </w:r>
    </w:p>
    <w:p w:rsidR="00957406" w:rsidRDefault="00957406" w:rsidP="00775A06">
      <w:pPr>
        <w:spacing w:line="360" w:lineRule="atLeast"/>
        <w:jc w:val="both"/>
        <w:rPr>
          <w:rFonts w:ascii="Century Gothic" w:hAnsi="Century Gothic"/>
          <w:color w:val="0070C0"/>
          <w:sz w:val="24"/>
          <w:szCs w:val="24"/>
          <w:lang w:val="el-GR"/>
        </w:rPr>
      </w:pPr>
      <w:r>
        <w:rPr>
          <w:rFonts w:ascii="Century Gothic" w:hAnsi="Century Gothic"/>
          <w:color w:val="0070C0"/>
          <w:sz w:val="24"/>
          <w:szCs w:val="24"/>
          <w:lang w:val="el-GR"/>
        </w:rPr>
        <w:t>Ένα ισοροπημένο διαιτολόγιο πρέπει να περιλαμβάνει ποικιλία τροφίμων, ώστε να εξασφαλιστεί η πρόσληψη όλων των θρεπτικών συστατικών.</w:t>
      </w:r>
    </w:p>
    <w:p w:rsidR="00775A06" w:rsidRPr="00DB21A4" w:rsidRDefault="00757607" w:rsidP="00775A06">
      <w:pPr>
        <w:spacing w:line="360" w:lineRule="atLeast"/>
        <w:jc w:val="both"/>
        <w:rPr>
          <w:rFonts w:ascii="Century Gothic" w:hAnsi="Century Gothic"/>
          <w:b/>
          <w:color w:val="0070C0"/>
          <w:sz w:val="24"/>
          <w:szCs w:val="24"/>
          <w:lang w:val="el-GR"/>
        </w:rPr>
      </w:pPr>
      <w:r>
        <w:rPr>
          <w:rFonts w:ascii="Century Gothic" w:hAnsi="Century Gothic"/>
          <w:color w:val="0070C0"/>
          <w:sz w:val="24"/>
          <w:szCs w:val="24"/>
          <w:lang w:val="el-GR"/>
        </w:rPr>
        <w:t xml:space="preserve">Ιδανικά πρειέχει τρόφιμα από τις 6 ακόλουθες ομάδες τροφίμων. </w:t>
      </w:r>
      <w:r>
        <w:rPr>
          <w:rFonts w:ascii="Century Gothic" w:hAnsi="Century Gothic"/>
          <w:color w:val="0070C0"/>
          <w:sz w:val="24"/>
          <w:szCs w:val="24"/>
          <w:lang w:val="el-GR"/>
        </w:rPr>
        <w:tab/>
      </w:r>
      <w:r>
        <w:rPr>
          <w:rFonts w:ascii="Century Gothic" w:hAnsi="Century Gothic"/>
          <w:color w:val="0070C0"/>
          <w:sz w:val="24"/>
          <w:szCs w:val="24"/>
          <w:lang w:val="el-GR"/>
        </w:rPr>
        <w:tab/>
        <w:t xml:space="preserve">        </w:t>
      </w:r>
      <w:r w:rsidR="00775A06" w:rsidRPr="007216A8">
        <w:rPr>
          <w:rFonts w:ascii="Century Gothic" w:hAnsi="Century Gothic"/>
          <w:b/>
          <w:color w:val="0070C0"/>
          <w:sz w:val="24"/>
          <w:szCs w:val="24"/>
          <w:lang w:val="el-GR"/>
        </w:rPr>
        <w:t xml:space="preserve">α) Ομάδα γάλατος και γαλακτομικομικών προϊόντων </w:t>
      </w:r>
      <w:r w:rsidR="007C6A42">
        <w:rPr>
          <w:rFonts w:ascii="Century Gothic" w:hAnsi="Century Gothic"/>
          <w:color w:val="0070C0"/>
          <w:sz w:val="24"/>
          <w:szCs w:val="24"/>
          <w:lang w:val="el-GR"/>
        </w:rPr>
        <w:t xml:space="preserve">δηλαδή, ημιαποβουτυρωμένο </w:t>
      </w:r>
      <w:r w:rsidR="00DB21A4" w:rsidRPr="007216A8">
        <w:rPr>
          <w:rFonts w:ascii="Century Gothic" w:hAnsi="Century Gothic"/>
          <w:color w:val="0070C0"/>
          <w:sz w:val="24"/>
          <w:szCs w:val="24"/>
          <w:lang w:val="el-GR"/>
        </w:rPr>
        <w:t xml:space="preserve">γάλα </w:t>
      </w:r>
      <w:r w:rsidR="007C6A42">
        <w:rPr>
          <w:rFonts w:ascii="Century Gothic" w:hAnsi="Century Gothic"/>
          <w:color w:val="0070C0"/>
          <w:sz w:val="24"/>
          <w:szCs w:val="24"/>
          <w:lang w:val="el-GR"/>
        </w:rPr>
        <w:t xml:space="preserve">γιαούρτι, </w:t>
      </w:r>
      <w:r w:rsidR="00DB21A4" w:rsidRPr="007216A8">
        <w:rPr>
          <w:rFonts w:ascii="Century Gothic" w:hAnsi="Century Gothic"/>
          <w:color w:val="0070C0"/>
          <w:sz w:val="24"/>
          <w:szCs w:val="24"/>
          <w:lang w:val="el-GR"/>
        </w:rPr>
        <w:t xml:space="preserve">κεφίρ </w:t>
      </w:r>
      <w:r w:rsidR="007C6A42">
        <w:rPr>
          <w:rFonts w:ascii="Century Gothic" w:hAnsi="Century Gothic"/>
          <w:color w:val="0070C0"/>
          <w:sz w:val="24"/>
          <w:szCs w:val="24"/>
          <w:lang w:val="el-GR"/>
        </w:rPr>
        <w:t>ξυνόγαλα.</w:t>
      </w:r>
      <w:r>
        <w:rPr>
          <w:rFonts w:ascii="Century Gothic" w:hAnsi="Century Gothic"/>
          <w:color w:val="0070C0"/>
          <w:sz w:val="24"/>
          <w:szCs w:val="24"/>
          <w:lang w:val="el-GR"/>
        </w:rPr>
        <w:t xml:space="preserve">                  </w:t>
      </w:r>
    </w:p>
    <w:p w:rsidR="00775A06" w:rsidRPr="007216A8" w:rsidRDefault="00775A06" w:rsidP="00775A06">
      <w:pPr>
        <w:spacing w:line="360" w:lineRule="atLeast"/>
        <w:jc w:val="both"/>
        <w:rPr>
          <w:rFonts w:ascii="Century Gothic" w:hAnsi="Century Gothic"/>
          <w:color w:val="0070C0"/>
          <w:sz w:val="24"/>
          <w:szCs w:val="24"/>
          <w:lang w:val="el-GR"/>
        </w:rPr>
      </w:pPr>
      <w:r w:rsidRPr="007216A8">
        <w:rPr>
          <w:rFonts w:ascii="Century Gothic" w:hAnsi="Century Gothic"/>
          <w:b/>
          <w:color w:val="0070C0"/>
          <w:sz w:val="24"/>
          <w:szCs w:val="24"/>
          <w:lang w:val="el-GR"/>
        </w:rPr>
        <w:t>β) Ομάδα  κρέατος και αυγού</w:t>
      </w:r>
      <w:r w:rsidR="007C6A42">
        <w:rPr>
          <w:rFonts w:ascii="Century Gothic" w:hAnsi="Century Gothic"/>
          <w:b/>
          <w:color w:val="0070C0"/>
          <w:sz w:val="24"/>
          <w:szCs w:val="24"/>
          <w:lang w:val="el-GR"/>
        </w:rPr>
        <w:t xml:space="preserve"> δηλαδή </w:t>
      </w:r>
      <w:r w:rsidR="007C6A42">
        <w:rPr>
          <w:rFonts w:ascii="Century Gothic" w:hAnsi="Century Gothic"/>
          <w:color w:val="0070C0"/>
          <w:sz w:val="24"/>
          <w:szCs w:val="24"/>
          <w:lang w:val="el-GR"/>
        </w:rPr>
        <w:t>κόκκινο</w:t>
      </w:r>
      <w:r w:rsidRPr="007216A8">
        <w:rPr>
          <w:rFonts w:ascii="Century Gothic" w:hAnsi="Century Gothic"/>
          <w:color w:val="0070C0"/>
          <w:sz w:val="24"/>
          <w:szCs w:val="24"/>
          <w:lang w:val="el-GR"/>
        </w:rPr>
        <w:t xml:space="preserve"> </w:t>
      </w:r>
      <w:r w:rsidR="007C6A42">
        <w:rPr>
          <w:rFonts w:ascii="Century Gothic" w:hAnsi="Century Gothic"/>
          <w:color w:val="0070C0"/>
          <w:sz w:val="24"/>
          <w:szCs w:val="24"/>
          <w:lang w:val="el-GR"/>
        </w:rPr>
        <w:t>ή λευκό κρέα</w:t>
      </w:r>
      <w:r w:rsidRPr="007216A8">
        <w:rPr>
          <w:rFonts w:ascii="Century Gothic" w:hAnsi="Century Gothic"/>
          <w:color w:val="0070C0"/>
          <w:sz w:val="24"/>
          <w:szCs w:val="24"/>
          <w:lang w:val="el-GR"/>
        </w:rPr>
        <w:t>ς,</w:t>
      </w:r>
      <w:r w:rsidR="007C6A42">
        <w:rPr>
          <w:rFonts w:ascii="Century Gothic" w:hAnsi="Century Gothic"/>
          <w:color w:val="0070C0"/>
          <w:sz w:val="24"/>
          <w:szCs w:val="24"/>
          <w:lang w:val="el-GR"/>
        </w:rPr>
        <w:t xml:space="preserve"> και </w:t>
      </w:r>
      <w:r w:rsidRPr="007216A8">
        <w:rPr>
          <w:rFonts w:ascii="Century Gothic" w:hAnsi="Century Gothic"/>
          <w:color w:val="0070C0"/>
          <w:sz w:val="24"/>
          <w:szCs w:val="24"/>
          <w:lang w:val="el-GR"/>
        </w:rPr>
        <w:t>αυγό</w:t>
      </w:r>
      <w:r w:rsidR="007C6A42">
        <w:rPr>
          <w:rFonts w:ascii="Century Gothic" w:hAnsi="Century Gothic"/>
          <w:color w:val="0070C0"/>
          <w:sz w:val="24"/>
          <w:szCs w:val="24"/>
          <w:lang w:val="el-GR"/>
        </w:rPr>
        <w:t xml:space="preserve"> μερίκές μόνο ημέρες της εβδομάδας</w:t>
      </w:r>
    </w:p>
    <w:p w:rsidR="00775A06" w:rsidRPr="007216A8" w:rsidRDefault="00775A06" w:rsidP="00775A06">
      <w:pPr>
        <w:spacing w:line="360" w:lineRule="atLeast"/>
        <w:jc w:val="both"/>
        <w:rPr>
          <w:rFonts w:ascii="Century Gothic" w:hAnsi="Century Gothic"/>
          <w:color w:val="0070C0"/>
          <w:sz w:val="24"/>
          <w:szCs w:val="24"/>
          <w:lang w:val="el-GR"/>
        </w:rPr>
      </w:pPr>
      <w:r w:rsidRPr="007216A8">
        <w:rPr>
          <w:rFonts w:ascii="Century Gothic" w:hAnsi="Century Gothic"/>
          <w:b/>
          <w:color w:val="0070C0"/>
          <w:sz w:val="24"/>
          <w:szCs w:val="24"/>
          <w:lang w:val="el-GR"/>
        </w:rPr>
        <w:t xml:space="preserve">γ) Ομάδα ψωμιού, δημητριακών </w:t>
      </w:r>
      <w:r w:rsidR="007C6A42">
        <w:rPr>
          <w:rFonts w:ascii="Century Gothic" w:hAnsi="Century Gothic"/>
          <w:b/>
          <w:color w:val="0070C0"/>
          <w:sz w:val="24"/>
          <w:szCs w:val="24"/>
          <w:lang w:val="el-GR"/>
        </w:rPr>
        <w:t>που περιλαμβάνει</w:t>
      </w:r>
      <w:r w:rsidRPr="007216A8">
        <w:rPr>
          <w:rFonts w:ascii="Century Gothic" w:hAnsi="Century Gothic"/>
          <w:color w:val="0070C0"/>
          <w:sz w:val="24"/>
          <w:szCs w:val="24"/>
          <w:lang w:val="el-GR"/>
        </w:rPr>
        <w:t>το ψωμί, τα δημητριακά, τα όσπρια, τα ζυμαρικά, το ρύζι  και τις πατάτες.</w:t>
      </w:r>
      <w:r w:rsidR="007C6A42">
        <w:rPr>
          <w:rFonts w:ascii="Century Gothic" w:hAnsi="Century Gothic"/>
          <w:color w:val="0070C0"/>
          <w:sz w:val="24"/>
          <w:szCs w:val="24"/>
          <w:lang w:val="el-GR"/>
        </w:rPr>
        <w:t xml:space="preserve"> Όσο λιγότερο επεξεργασμένα είναι τα τρόφιαμα αυτά, τόσο πιο υγιεινά είναι.</w:t>
      </w:r>
    </w:p>
    <w:p w:rsidR="00775A06" w:rsidRPr="007216A8" w:rsidRDefault="007C6A42" w:rsidP="00775A06">
      <w:pPr>
        <w:spacing w:line="360" w:lineRule="atLeast"/>
        <w:jc w:val="both"/>
        <w:rPr>
          <w:rFonts w:ascii="Century Gothic" w:hAnsi="Century Gothic"/>
          <w:b/>
          <w:color w:val="0070C0"/>
          <w:sz w:val="24"/>
          <w:szCs w:val="24"/>
          <w:lang w:val="el-GR"/>
        </w:rPr>
      </w:pPr>
      <w:r>
        <w:rPr>
          <w:rFonts w:ascii="Century Gothic" w:hAnsi="Century Gothic"/>
          <w:b/>
          <w:color w:val="0070C0"/>
          <w:sz w:val="24"/>
          <w:szCs w:val="24"/>
          <w:lang w:val="el-GR"/>
        </w:rPr>
        <w:t>δ) Ομάδα φρούτων</w:t>
      </w:r>
      <w:r w:rsidR="00775A06" w:rsidRPr="007216A8">
        <w:rPr>
          <w:rFonts w:ascii="Century Gothic" w:hAnsi="Century Gothic"/>
          <w:color w:val="0070C0"/>
          <w:sz w:val="24"/>
          <w:szCs w:val="24"/>
          <w:lang w:val="el-GR"/>
        </w:rPr>
        <w:t>ό</w:t>
      </w:r>
      <w:r>
        <w:rPr>
          <w:rFonts w:ascii="Century Gothic" w:hAnsi="Century Gothic"/>
          <w:color w:val="0070C0"/>
          <w:sz w:val="24"/>
          <w:szCs w:val="24"/>
          <w:lang w:val="el-GR"/>
        </w:rPr>
        <w:t xml:space="preserve"> που περιλαμβάνει ό</w:t>
      </w:r>
      <w:r w:rsidR="00775A06" w:rsidRPr="007216A8">
        <w:rPr>
          <w:rFonts w:ascii="Century Gothic" w:hAnsi="Century Gothic"/>
          <w:color w:val="0070C0"/>
          <w:sz w:val="24"/>
          <w:szCs w:val="24"/>
          <w:lang w:val="el-GR"/>
        </w:rPr>
        <w:t>λα τα είδη φρούτων</w:t>
      </w:r>
    </w:p>
    <w:p w:rsidR="00775A06" w:rsidRPr="007216A8" w:rsidRDefault="00775A06" w:rsidP="00775A06">
      <w:pPr>
        <w:spacing w:line="360" w:lineRule="atLeast"/>
        <w:jc w:val="both"/>
        <w:rPr>
          <w:rFonts w:ascii="Century Gothic" w:hAnsi="Century Gothic"/>
          <w:b/>
          <w:color w:val="0070C0"/>
          <w:sz w:val="24"/>
          <w:szCs w:val="24"/>
          <w:lang w:val="el-GR"/>
        </w:rPr>
      </w:pPr>
      <w:r w:rsidRPr="007216A8">
        <w:rPr>
          <w:rFonts w:ascii="Century Gothic" w:hAnsi="Century Gothic"/>
          <w:b/>
          <w:color w:val="0070C0"/>
          <w:sz w:val="24"/>
          <w:szCs w:val="24"/>
          <w:lang w:val="el-GR"/>
        </w:rPr>
        <w:t>ε) Ομάδα λαχανικών</w:t>
      </w:r>
      <w:r w:rsidR="007C6A42" w:rsidRPr="007C6A42">
        <w:rPr>
          <w:rFonts w:ascii="Century Gothic" w:hAnsi="Century Gothic"/>
          <w:color w:val="0070C0"/>
          <w:sz w:val="24"/>
          <w:szCs w:val="24"/>
          <w:lang w:val="el-GR"/>
        </w:rPr>
        <w:t xml:space="preserve"> </w:t>
      </w:r>
      <w:r w:rsidR="007C6A42">
        <w:rPr>
          <w:rFonts w:ascii="Century Gothic" w:hAnsi="Century Gothic"/>
          <w:color w:val="0070C0"/>
          <w:sz w:val="24"/>
          <w:szCs w:val="24"/>
          <w:lang w:val="el-GR"/>
        </w:rPr>
        <w:t>που περιλαμβάνει</w:t>
      </w:r>
      <w:r w:rsidRPr="007216A8">
        <w:rPr>
          <w:rFonts w:ascii="Century Gothic" w:hAnsi="Century Gothic"/>
          <w:b/>
          <w:color w:val="0070C0"/>
          <w:sz w:val="24"/>
          <w:szCs w:val="24"/>
          <w:lang w:val="el-GR"/>
        </w:rPr>
        <w:t xml:space="preserve"> </w:t>
      </w:r>
      <w:r w:rsidRPr="007216A8">
        <w:rPr>
          <w:rFonts w:ascii="Century Gothic" w:hAnsi="Century Gothic"/>
          <w:color w:val="0070C0"/>
          <w:sz w:val="24"/>
          <w:szCs w:val="24"/>
          <w:lang w:val="el-GR"/>
        </w:rPr>
        <w:t>όλα τα πράσινα ή χρωματιστά λαχανικά</w:t>
      </w:r>
      <w:r w:rsidR="007C6A42">
        <w:rPr>
          <w:rFonts w:ascii="Century Gothic" w:hAnsi="Century Gothic"/>
          <w:color w:val="0070C0"/>
          <w:sz w:val="24"/>
          <w:szCs w:val="24"/>
          <w:lang w:val="el-GR"/>
        </w:rPr>
        <w:t>. Προτείνεται η κατανάλωση 5 μερίδων φρούτων και λαχανικών καθημερινά.</w:t>
      </w:r>
    </w:p>
    <w:p w:rsidR="00775A06" w:rsidRPr="007216A8" w:rsidRDefault="007C6A42" w:rsidP="00775A06">
      <w:pPr>
        <w:spacing w:line="360" w:lineRule="atLeast"/>
        <w:jc w:val="both"/>
        <w:rPr>
          <w:rFonts w:ascii="Century Gothic" w:hAnsi="Century Gothic"/>
          <w:color w:val="0070C0"/>
          <w:sz w:val="24"/>
          <w:szCs w:val="24"/>
          <w:lang w:val="el-GR"/>
        </w:rPr>
      </w:pPr>
      <w:r>
        <w:rPr>
          <w:rFonts w:ascii="Century Gothic" w:hAnsi="Century Gothic"/>
          <w:b/>
          <w:color w:val="0070C0"/>
          <w:sz w:val="24"/>
          <w:szCs w:val="24"/>
          <w:lang w:val="el-GR"/>
        </w:rPr>
        <w:t>στ) Ομάδα  λίπους</w:t>
      </w:r>
      <w:r w:rsidR="00775A06" w:rsidRPr="007216A8">
        <w:rPr>
          <w:rFonts w:ascii="Century Gothic" w:hAnsi="Century Gothic"/>
          <w:b/>
          <w:color w:val="0070C0"/>
          <w:sz w:val="24"/>
          <w:szCs w:val="24"/>
          <w:lang w:val="el-GR"/>
        </w:rPr>
        <w:t xml:space="preserve"> </w:t>
      </w:r>
      <w:r w:rsidRPr="007C6A42">
        <w:rPr>
          <w:rFonts w:ascii="Century Gothic" w:hAnsi="Century Gothic"/>
          <w:color w:val="0070C0"/>
          <w:sz w:val="24"/>
          <w:szCs w:val="24"/>
          <w:lang w:val="el-GR"/>
        </w:rPr>
        <w:t>ιδανικά</w:t>
      </w:r>
      <w:r>
        <w:rPr>
          <w:rFonts w:ascii="Century Gothic" w:hAnsi="Century Gothic"/>
          <w:b/>
          <w:color w:val="0070C0"/>
          <w:sz w:val="24"/>
          <w:szCs w:val="24"/>
          <w:lang w:val="el-GR"/>
        </w:rPr>
        <w:t xml:space="preserve"> </w:t>
      </w:r>
      <w:r>
        <w:rPr>
          <w:rFonts w:ascii="Century Gothic" w:hAnsi="Century Gothic"/>
          <w:color w:val="0070C0"/>
          <w:sz w:val="24"/>
          <w:szCs w:val="24"/>
          <w:lang w:val="el-GR"/>
        </w:rPr>
        <w:t xml:space="preserve">4-6 κουταλάκια του γλυκού ελαιόλαδο, </w:t>
      </w:r>
      <w:r w:rsidR="00775A06" w:rsidRPr="007216A8">
        <w:rPr>
          <w:rFonts w:ascii="Century Gothic" w:hAnsi="Century Gothic"/>
          <w:color w:val="0070C0"/>
          <w:sz w:val="24"/>
          <w:szCs w:val="24"/>
          <w:lang w:val="el-GR"/>
        </w:rPr>
        <w:t xml:space="preserve"> ελιές, ξ.</w:t>
      </w:r>
      <w:r>
        <w:rPr>
          <w:rFonts w:ascii="Century Gothic" w:hAnsi="Century Gothic"/>
          <w:color w:val="0070C0"/>
          <w:sz w:val="24"/>
          <w:szCs w:val="24"/>
          <w:lang w:val="el-GR"/>
        </w:rPr>
        <w:t xml:space="preserve"> καρπούς </w:t>
      </w:r>
    </w:p>
    <w:p w:rsidR="004C5A66" w:rsidRPr="00F930F3" w:rsidRDefault="004C5A66" w:rsidP="004C5A66">
      <w:pPr>
        <w:pStyle w:val="NormaleWeb"/>
        <w:shd w:val="clear" w:color="auto" w:fill="FFFFFF"/>
        <w:spacing w:before="0" w:beforeAutospacing="0" w:after="360" w:afterAutospacing="0"/>
        <w:rPr>
          <w:rFonts w:ascii="Century Gothic" w:hAnsi="Century Gothic" w:cs="Segoe UI"/>
          <w:color w:val="002060"/>
          <w:sz w:val="36"/>
          <w:szCs w:val="36"/>
          <w:lang w:val="el-GR"/>
        </w:rPr>
      </w:pPr>
      <w:r w:rsidRPr="00F930F3">
        <w:rPr>
          <w:rFonts w:ascii="Century Gothic" w:hAnsi="Century Gothic" w:cs="Segoe UI"/>
          <w:color w:val="002060"/>
          <w:sz w:val="36"/>
          <w:szCs w:val="36"/>
          <w:lang w:val="el-GR"/>
        </w:rPr>
        <w:lastRenderedPageBreak/>
        <w:t>Σε ποιες βασικές κατηγορίες διακρίνουμε τις πρωτεΐνες, ανάλογα με την πληρότητα των αμινοξέων τους και από ποιες τροφές μπορούμε να τις προμηθευτούμε;</w:t>
      </w:r>
    </w:p>
    <w:p w:rsidR="004C5A66" w:rsidRPr="00BA0F94" w:rsidRDefault="004C5A66" w:rsidP="004C5A66">
      <w:pPr>
        <w:shd w:val="clear" w:color="auto" w:fill="FFFFFF"/>
        <w:spacing w:before="120" w:after="120" w:line="360" w:lineRule="auto"/>
        <w:rPr>
          <w:rFonts w:ascii="Century Gothic" w:hAnsi="Century Gothic" w:cs="Times New Roman"/>
          <w:color w:val="0070C0"/>
          <w:sz w:val="24"/>
          <w:szCs w:val="24"/>
          <w:shd w:val="clear" w:color="auto" w:fill="FFFFFF"/>
          <w:lang w:val="el-GR"/>
        </w:rPr>
      </w:pPr>
      <w:r w:rsidRPr="00BA0F94">
        <w:rPr>
          <w:rFonts w:ascii="Century Gothic" w:hAnsi="Century Gothic" w:cs="Times New Roman"/>
          <w:color w:val="0070C0"/>
          <w:sz w:val="24"/>
          <w:szCs w:val="24"/>
          <w:shd w:val="clear" w:color="auto" w:fill="FFFFFF"/>
          <w:lang w:val="el-GR"/>
        </w:rPr>
        <w:t xml:space="preserve">Οι πρωτεΐνες, ανάλογα με την πληρότητα των αμινοξέων  τους διακρίνονται σε: </w:t>
      </w:r>
      <w:r w:rsidR="00353EB8" w:rsidRPr="00353EB8">
        <w:rPr>
          <w:rFonts w:ascii="Century Gothic" w:hAnsi="Century Gothic" w:cs="Times New Roman"/>
          <w:b/>
          <w:color w:val="0070C0"/>
          <w:sz w:val="24"/>
          <w:szCs w:val="24"/>
          <w:shd w:val="clear" w:color="auto" w:fill="FFFFFF"/>
          <w:lang w:val="el-GR"/>
        </w:rPr>
        <w:t>*</w:t>
      </w:r>
      <w:r w:rsidRPr="00353EB8">
        <w:rPr>
          <w:rFonts w:ascii="Century Gothic" w:hAnsi="Century Gothic" w:cs="Times New Roman"/>
          <w:b/>
          <w:color w:val="0070C0"/>
          <w:sz w:val="24"/>
          <w:szCs w:val="24"/>
          <w:shd w:val="clear" w:color="auto" w:fill="FFFFFF"/>
          <w:lang w:val="el-GR"/>
        </w:rPr>
        <w:t>Π</w:t>
      </w:r>
      <w:r w:rsidRPr="00BA0F94">
        <w:rPr>
          <w:rFonts w:ascii="Century Gothic" w:hAnsi="Century Gothic" w:cs="Times New Roman"/>
          <w:b/>
          <w:color w:val="0070C0"/>
          <w:sz w:val="24"/>
          <w:szCs w:val="24"/>
          <w:shd w:val="clear" w:color="auto" w:fill="FFFFFF"/>
          <w:lang w:val="el-GR"/>
        </w:rPr>
        <w:t>ρωτεΐνες υψηλής βιολογικής αξίας</w:t>
      </w:r>
      <w:r w:rsidRPr="00BA0F94">
        <w:rPr>
          <w:rFonts w:ascii="Century Gothic" w:hAnsi="Century Gothic" w:cs="Times New Roman"/>
          <w:color w:val="0070C0"/>
          <w:sz w:val="24"/>
          <w:szCs w:val="24"/>
          <w:shd w:val="clear" w:color="auto" w:fill="FFFFFF"/>
          <w:lang w:val="el-GR"/>
        </w:rPr>
        <w:t xml:space="preserve"> , οι οπ</w:t>
      </w:r>
      <w:r w:rsidR="00055273" w:rsidRPr="00BA0F94">
        <w:rPr>
          <w:rFonts w:ascii="Century Gothic" w:hAnsi="Century Gothic" w:cs="Times New Roman"/>
          <w:color w:val="0070C0"/>
          <w:sz w:val="24"/>
          <w:szCs w:val="24"/>
          <w:shd w:val="clear" w:color="auto" w:fill="FFFFFF"/>
          <w:lang w:val="el-GR"/>
        </w:rPr>
        <w:t>ο</w:t>
      </w:r>
      <w:r w:rsidRPr="00BA0F94">
        <w:rPr>
          <w:rFonts w:ascii="Century Gothic" w:hAnsi="Century Gothic" w:cs="Times New Roman"/>
          <w:color w:val="0070C0"/>
          <w:sz w:val="24"/>
          <w:szCs w:val="24"/>
          <w:shd w:val="clear" w:color="auto" w:fill="FFFFFF"/>
          <w:lang w:val="el-GR"/>
        </w:rPr>
        <w:t xml:space="preserve">ίες περιέχουν όλα τα απαραίτητα αμινοξέα, σε αναλογίες που χρειάζεται ο ανθρώπινος οργανισμός, </w:t>
      </w:r>
      <w:r w:rsidRPr="00BA0F94">
        <w:rPr>
          <w:rFonts w:ascii="Century Gothic" w:eastAsia="Times New Roman" w:hAnsi="Century Gothic" w:cs="Times New Roman"/>
          <w:color w:val="0070C0"/>
          <w:sz w:val="24"/>
          <w:szCs w:val="24"/>
          <w:lang w:val="el-GR"/>
        </w:rPr>
        <w:t xml:space="preserve">Η πλουσιότερη πηγή των άριστων αυτών πρωτεϊνών είναι τα ζωικά τρόφιμα, </w:t>
      </w:r>
      <w:r w:rsidRPr="00BA0F94">
        <w:rPr>
          <w:rFonts w:ascii="Century Gothic" w:hAnsi="Century Gothic" w:cs="Times New Roman"/>
          <w:color w:val="0070C0"/>
          <w:sz w:val="24"/>
          <w:szCs w:val="24"/>
          <w:shd w:val="clear" w:color="auto" w:fill="FFFFFF"/>
          <w:lang w:val="el-GR"/>
        </w:rPr>
        <w:t>το</w:t>
      </w:r>
      <w:r w:rsidRPr="00BA0F94">
        <w:rPr>
          <w:rFonts w:ascii="Century Gothic" w:hAnsi="Century Gothic" w:cs="Times New Roman"/>
          <w:color w:val="0070C0"/>
          <w:sz w:val="24"/>
          <w:szCs w:val="24"/>
          <w:shd w:val="clear" w:color="auto" w:fill="FFFFFF"/>
        </w:rPr>
        <w:t> </w:t>
      </w:r>
      <w:hyperlink r:id="rId7" w:tooltip="Κρέας" w:history="1">
        <w:r w:rsidRPr="00BA0F94">
          <w:rPr>
            <w:rStyle w:val="Collegamentoipertestuale"/>
            <w:rFonts w:ascii="Century Gothic" w:hAnsi="Century Gothic" w:cs="Times New Roman"/>
            <w:color w:val="0070C0"/>
            <w:sz w:val="24"/>
            <w:szCs w:val="24"/>
            <w:shd w:val="clear" w:color="auto" w:fill="FFFFFF"/>
            <w:lang w:val="el-GR"/>
          </w:rPr>
          <w:t>κρέας</w:t>
        </w:r>
      </w:hyperlink>
      <w:r w:rsidRPr="00BA0F94">
        <w:rPr>
          <w:rFonts w:ascii="Century Gothic" w:hAnsi="Century Gothic" w:cs="Times New Roman"/>
          <w:color w:val="0070C0"/>
          <w:sz w:val="24"/>
          <w:szCs w:val="24"/>
          <w:lang w:val="el-GR"/>
        </w:rPr>
        <w:t xml:space="preserve"> (λευκό και κόκκινο)</w:t>
      </w:r>
      <w:r w:rsidRPr="00BA0F94">
        <w:rPr>
          <w:rFonts w:ascii="Century Gothic" w:hAnsi="Century Gothic" w:cs="Times New Roman"/>
          <w:color w:val="0070C0"/>
          <w:sz w:val="24"/>
          <w:szCs w:val="24"/>
          <w:shd w:val="clear" w:color="auto" w:fill="FFFFFF"/>
          <w:lang w:val="el-GR"/>
        </w:rPr>
        <w:t xml:space="preserve">, το συκώτι, το αυγό, το γάλα και τα </w:t>
      </w:r>
      <w:r w:rsidR="00BF5201" w:rsidRPr="00BA0F94">
        <w:rPr>
          <w:rFonts w:ascii="Century Gothic" w:hAnsi="Century Gothic"/>
          <w:sz w:val="24"/>
          <w:szCs w:val="24"/>
        </w:rPr>
        <w:fldChar w:fldCharType="begin"/>
      </w:r>
      <w:r w:rsidR="00BF5201" w:rsidRPr="00BA0F94">
        <w:rPr>
          <w:rFonts w:ascii="Century Gothic" w:hAnsi="Century Gothic"/>
          <w:sz w:val="24"/>
          <w:szCs w:val="24"/>
          <w:lang w:val="el-GR"/>
        </w:rPr>
        <w:instrText xml:space="preserve"> </w:instrText>
      </w:r>
      <w:r w:rsidR="00BF5201" w:rsidRPr="00BA0F94">
        <w:rPr>
          <w:rFonts w:ascii="Century Gothic" w:hAnsi="Century Gothic"/>
          <w:sz w:val="24"/>
          <w:szCs w:val="24"/>
        </w:rPr>
        <w:instrText>HYPERLINK</w:instrText>
      </w:r>
      <w:r w:rsidR="00BF5201" w:rsidRPr="00BA0F94">
        <w:rPr>
          <w:rFonts w:ascii="Century Gothic" w:hAnsi="Century Gothic"/>
          <w:sz w:val="24"/>
          <w:szCs w:val="24"/>
          <w:lang w:val="el-GR"/>
        </w:rPr>
        <w:instrText xml:space="preserve"> "</w:instrText>
      </w:r>
      <w:r w:rsidR="00BF5201" w:rsidRPr="00BA0F94">
        <w:rPr>
          <w:rFonts w:ascii="Century Gothic" w:hAnsi="Century Gothic"/>
          <w:sz w:val="24"/>
          <w:szCs w:val="24"/>
        </w:rPr>
        <w:instrText>https</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el</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wikipedia</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org</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wiki</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%93%</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w:instrText>
      </w:r>
      <w:r w:rsidR="00BF5201" w:rsidRPr="00BA0F94">
        <w:rPr>
          <w:rFonts w:ascii="Century Gothic" w:hAnsi="Century Gothic"/>
          <w:sz w:val="24"/>
          <w:szCs w:val="24"/>
          <w:lang w:val="el-GR"/>
        </w:rPr>
        <w:instrText>1%</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BB</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w:instrText>
      </w:r>
      <w:r w:rsidR="00BF5201" w:rsidRPr="00BA0F94">
        <w:rPr>
          <w:rFonts w:ascii="Century Gothic" w:hAnsi="Century Gothic"/>
          <w:sz w:val="24"/>
          <w:szCs w:val="24"/>
          <w:lang w:val="el-GR"/>
        </w:rPr>
        <w:instrText>1%</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BA</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CF</w:instrText>
      </w:r>
      <w:r w:rsidR="00BF5201" w:rsidRPr="00BA0F94">
        <w:rPr>
          <w:rFonts w:ascii="Century Gothic" w:hAnsi="Century Gothic"/>
          <w:sz w:val="24"/>
          <w:szCs w:val="24"/>
          <w:lang w:val="el-GR"/>
        </w:rPr>
        <w:instrText>%84%</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BF</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BA</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BF</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BC</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w:instrText>
      </w:r>
      <w:r w:rsidR="00BF5201" w:rsidRPr="00BA0F94">
        <w:rPr>
          <w:rFonts w:ascii="Century Gothic" w:hAnsi="Century Gothic"/>
          <w:sz w:val="24"/>
          <w:szCs w:val="24"/>
          <w:lang w:val="el-GR"/>
        </w:rPr>
        <w:instrText>9%</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BA</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AC</w:instrText>
      </w:r>
      <w:r w:rsidR="00BF5201" w:rsidRPr="00BA0F94">
        <w:rPr>
          <w:rFonts w:ascii="Century Gothic" w:hAnsi="Century Gothic"/>
          <w:sz w:val="24"/>
          <w:szCs w:val="24"/>
          <w:lang w:val="el-GR"/>
        </w:rPr>
        <w:instrText>_%</w:instrText>
      </w:r>
      <w:r w:rsidR="00BF5201" w:rsidRPr="00BA0F94">
        <w:rPr>
          <w:rFonts w:ascii="Century Gothic" w:hAnsi="Century Gothic"/>
          <w:sz w:val="24"/>
          <w:szCs w:val="24"/>
        </w:rPr>
        <w:instrText>CF</w:instrText>
      </w:r>
      <w:r w:rsidR="00BF5201" w:rsidRPr="00BA0F94">
        <w:rPr>
          <w:rFonts w:ascii="Century Gothic" w:hAnsi="Century Gothic"/>
          <w:sz w:val="24"/>
          <w:szCs w:val="24"/>
          <w:lang w:val="el-GR"/>
        </w:rPr>
        <w:instrText>%80%</w:instrText>
      </w:r>
      <w:r w:rsidR="00BF5201" w:rsidRPr="00BA0F94">
        <w:rPr>
          <w:rFonts w:ascii="Century Gothic" w:hAnsi="Century Gothic"/>
          <w:sz w:val="24"/>
          <w:szCs w:val="24"/>
        </w:rPr>
        <w:instrText>CF</w:instrText>
      </w:r>
      <w:r w:rsidR="00BF5201" w:rsidRPr="00BA0F94">
        <w:rPr>
          <w:rFonts w:ascii="Century Gothic" w:hAnsi="Century Gothic"/>
          <w:sz w:val="24"/>
          <w:szCs w:val="24"/>
          <w:lang w:val="el-GR"/>
        </w:rPr>
        <w:instrText>%81%</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BF</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CF</w:instrText>
      </w:r>
      <w:r w:rsidR="00BF5201" w:rsidRPr="00BA0F94">
        <w:rPr>
          <w:rFonts w:ascii="Century Gothic" w:hAnsi="Century Gothic"/>
          <w:sz w:val="24"/>
          <w:szCs w:val="24"/>
          <w:lang w:val="el-GR"/>
        </w:rPr>
        <w:instrText>%8</w:instrText>
      </w:r>
      <w:r w:rsidR="00BF5201" w:rsidRPr="00BA0F94">
        <w:rPr>
          <w:rFonts w:ascii="Century Gothic" w:hAnsi="Century Gothic"/>
          <w:sz w:val="24"/>
          <w:szCs w:val="24"/>
        </w:rPr>
        <w:instrText>A</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CF</w:instrText>
      </w:r>
      <w:r w:rsidR="00BF5201" w:rsidRPr="00BA0F94">
        <w:rPr>
          <w:rFonts w:ascii="Century Gothic" w:hAnsi="Century Gothic"/>
          <w:sz w:val="24"/>
          <w:szCs w:val="24"/>
          <w:lang w:val="el-GR"/>
        </w:rPr>
        <w:instrText>%8</w:instrText>
      </w:r>
      <w:r w:rsidR="00BF5201" w:rsidRPr="00BA0F94">
        <w:rPr>
          <w:rFonts w:ascii="Century Gothic" w:hAnsi="Century Gothic"/>
          <w:sz w:val="24"/>
          <w:szCs w:val="24"/>
        </w:rPr>
        <w:instrText>C</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BD</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CF</w:instrText>
      </w:r>
      <w:r w:rsidR="00BF5201" w:rsidRPr="00BA0F94">
        <w:rPr>
          <w:rFonts w:ascii="Century Gothic" w:hAnsi="Century Gothic"/>
          <w:sz w:val="24"/>
          <w:szCs w:val="24"/>
          <w:lang w:val="el-GR"/>
        </w:rPr>
        <w:instrText>%84%</w:instrText>
      </w:r>
      <w:r w:rsidR="00BF5201" w:rsidRPr="00BA0F94">
        <w:rPr>
          <w:rFonts w:ascii="Century Gothic" w:hAnsi="Century Gothic"/>
          <w:sz w:val="24"/>
          <w:szCs w:val="24"/>
        </w:rPr>
        <w:instrText>CE</w:instrText>
      </w:r>
      <w:r w:rsidR="00BF5201" w:rsidRPr="00BA0F94">
        <w:rPr>
          <w:rFonts w:ascii="Century Gothic" w:hAnsi="Century Gothic"/>
          <w:sz w:val="24"/>
          <w:szCs w:val="24"/>
          <w:lang w:val="el-GR"/>
        </w:rPr>
        <w:instrText>%</w:instrText>
      </w:r>
      <w:r w:rsidR="00BF5201" w:rsidRPr="00BA0F94">
        <w:rPr>
          <w:rFonts w:ascii="Century Gothic" w:hAnsi="Century Gothic"/>
          <w:sz w:val="24"/>
          <w:szCs w:val="24"/>
        </w:rPr>
        <w:instrText>B</w:instrText>
      </w:r>
      <w:r w:rsidR="00BF5201" w:rsidRPr="00BA0F94">
        <w:rPr>
          <w:rFonts w:ascii="Century Gothic" w:hAnsi="Century Gothic"/>
          <w:sz w:val="24"/>
          <w:szCs w:val="24"/>
          <w:lang w:val="el-GR"/>
        </w:rPr>
        <w:instrText>1" \</w:instrText>
      </w:r>
      <w:r w:rsidR="00BF5201" w:rsidRPr="00BA0F94">
        <w:rPr>
          <w:rFonts w:ascii="Century Gothic" w:hAnsi="Century Gothic"/>
          <w:sz w:val="24"/>
          <w:szCs w:val="24"/>
        </w:rPr>
        <w:instrText>o</w:instrText>
      </w:r>
      <w:r w:rsidR="00BF5201" w:rsidRPr="00BA0F94">
        <w:rPr>
          <w:rFonts w:ascii="Century Gothic" w:hAnsi="Century Gothic"/>
          <w:sz w:val="24"/>
          <w:szCs w:val="24"/>
          <w:lang w:val="el-GR"/>
        </w:rPr>
        <w:instrText xml:space="preserve"> "Γαλακτοκομικά προϊόντα" </w:instrText>
      </w:r>
      <w:r w:rsidR="00BF5201" w:rsidRPr="00BA0F94">
        <w:rPr>
          <w:rFonts w:ascii="Century Gothic" w:hAnsi="Century Gothic"/>
          <w:sz w:val="24"/>
          <w:szCs w:val="24"/>
        </w:rPr>
        <w:fldChar w:fldCharType="separate"/>
      </w:r>
      <w:r w:rsidRPr="00BA0F94">
        <w:rPr>
          <w:rStyle w:val="Collegamentoipertestuale"/>
          <w:rFonts w:ascii="Century Gothic" w:hAnsi="Century Gothic" w:cs="Times New Roman"/>
          <w:color w:val="0070C0"/>
          <w:sz w:val="24"/>
          <w:szCs w:val="24"/>
          <w:shd w:val="clear" w:color="auto" w:fill="FFFFFF"/>
          <w:lang w:val="el-GR"/>
        </w:rPr>
        <w:t>γαλακτοκομικά προϊόντα</w:t>
      </w:r>
      <w:r w:rsidR="00BF5201" w:rsidRPr="00BA0F94">
        <w:rPr>
          <w:rStyle w:val="Collegamentoipertestuale"/>
          <w:rFonts w:ascii="Century Gothic" w:hAnsi="Century Gothic" w:cs="Times New Roman"/>
          <w:color w:val="0070C0"/>
          <w:sz w:val="24"/>
          <w:szCs w:val="24"/>
          <w:shd w:val="clear" w:color="auto" w:fill="FFFFFF"/>
          <w:lang w:val="el-GR"/>
        </w:rPr>
        <w:fldChar w:fldCharType="end"/>
      </w:r>
      <w:r w:rsidRPr="00BA0F94">
        <w:rPr>
          <w:rFonts w:ascii="Century Gothic" w:hAnsi="Century Gothic" w:cs="Times New Roman"/>
          <w:color w:val="0070C0"/>
          <w:sz w:val="24"/>
          <w:szCs w:val="24"/>
          <w:shd w:val="clear" w:color="auto" w:fill="FFFFFF"/>
          <w:lang w:val="el-GR"/>
        </w:rPr>
        <w:t>.</w:t>
      </w:r>
      <w:r w:rsidR="00353EB8">
        <w:rPr>
          <w:rFonts w:ascii="Century Gothic" w:hAnsi="Century Gothic" w:cs="Times New Roman"/>
          <w:color w:val="0070C0"/>
          <w:sz w:val="24"/>
          <w:szCs w:val="24"/>
          <w:shd w:val="clear" w:color="auto" w:fill="FFFFFF"/>
          <w:lang w:val="el-GR"/>
        </w:rPr>
        <w:t xml:space="preserve"> &amp;</w:t>
      </w:r>
    </w:p>
    <w:p w:rsidR="00DA1777" w:rsidRDefault="00353EB8" w:rsidP="004C5A66">
      <w:pPr>
        <w:shd w:val="clear" w:color="auto" w:fill="FFFFFF"/>
        <w:spacing w:before="120" w:after="120" w:line="360" w:lineRule="auto"/>
        <w:rPr>
          <w:rFonts w:ascii="Century Gothic" w:hAnsi="Century Gothic" w:cs="Times New Roman"/>
          <w:b/>
          <w:color w:val="0070C0"/>
          <w:sz w:val="24"/>
          <w:szCs w:val="24"/>
          <w:shd w:val="clear" w:color="auto" w:fill="FFFFFF"/>
          <w:lang w:val="el-GR"/>
        </w:rPr>
      </w:pPr>
      <w:r>
        <w:rPr>
          <w:rFonts w:ascii="Century Gothic" w:hAnsi="Century Gothic" w:cs="Times New Roman"/>
          <w:b/>
          <w:color w:val="0070C0"/>
          <w:sz w:val="24"/>
          <w:szCs w:val="24"/>
          <w:shd w:val="clear" w:color="auto" w:fill="FFFFFF"/>
          <w:lang w:val="el-GR"/>
        </w:rPr>
        <w:t>*</w:t>
      </w:r>
      <w:r w:rsidR="00055273" w:rsidRPr="00BA0F94">
        <w:rPr>
          <w:rFonts w:ascii="Century Gothic" w:hAnsi="Century Gothic" w:cs="Times New Roman"/>
          <w:b/>
          <w:color w:val="0070C0"/>
          <w:sz w:val="24"/>
          <w:szCs w:val="24"/>
          <w:shd w:val="clear" w:color="auto" w:fill="FFFFFF"/>
          <w:lang w:val="el-GR"/>
        </w:rPr>
        <w:t>Χαμηλής βιολογικής αξίας</w:t>
      </w:r>
      <w:r w:rsidR="00055273" w:rsidRPr="00BA0F94">
        <w:rPr>
          <w:rFonts w:ascii="Century Gothic" w:hAnsi="Century Gothic" w:cs="Times New Roman"/>
          <w:color w:val="0070C0"/>
          <w:sz w:val="24"/>
          <w:szCs w:val="24"/>
          <w:shd w:val="clear" w:color="auto" w:fill="FFFFFF"/>
          <w:lang w:val="el-GR"/>
        </w:rPr>
        <w:t xml:space="preserve"> υστερούν σε είδος ή/και ποσότητα αμινοξέων. Τα όσπρια, τα δημητριακά, το ρύζι, οι ξηροί καρποί , η σόγια περιέχουν καλής ποιότητας πρωτεΐνες , ενώ τα λαχανικά (σπανάκι, μανιτάρια) και κάποια φρούτα περιέχουν πρωτεΐνες </w:t>
      </w:r>
      <w:r w:rsidR="00055273" w:rsidRPr="00BA0F94">
        <w:rPr>
          <w:rFonts w:ascii="Century Gothic" w:hAnsi="Century Gothic" w:cs="Times New Roman"/>
          <w:b/>
          <w:color w:val="0070C0"/>
          <w:sz w:val="24"/>
          <w:szCs w:val="24"/>
          <w:shd w:val="clear" w:color="auto" w:fill="FFFFFF"/>
          <w:lang w:val="el-GR"/>
        </w:rPr>
        <w:t>χαμηλής βιολογικής αξίας.</w:t>
      </w:r>
    </w:p>
    <w:p w:rsidR="004C5A66" w:rsidRPr="00BA0F94" w:rsidRDefault="004C5A66" w:rsidP="004C5A66">
      <w:pPr>
        <w:shd w:val="clear" w:color="auto" w:fill="FFFFFF"/>
        <w:spacing w:before="120" w:after="120" w:line="360" w:lineRule="auto"/>
        <w:rPr>
          <w:rFonts w:ascii="Century Gothic" w:hAnsi="Century Gothic" w:cs="Times New Roman"/>
          <w:b/>
          <w:color w:val="0070C0"/>
          <w:sz w:val="24"/>
          <w:szCs w:val="24"/>
          <w:shd w:val="clear" w:color="auto" w:fill="FFFFFF"/>
          <w:lang w:val="el-GR"/>
        </w:rPr>
      </w:pPr>
      <w:r w:rsidRPr="00BA0F94">
        <w:rPr>
          <w:rFonts w:ascii="Century Gothic" w:hAnsi="Century Gothic" w:cs="Times New Roman"/>
          <w:color w:val="0070C0"/>
          <w:sz w:val="24"/>
          <w:szCs w:val="24"/>
          <w:shd w:val="clear" w:color="auto" w:fill="FFFFFF"/>
          <w:lang w:val="el-GR"/>
        </w:rPr>
        <w:t xml:space="preserve"> </w:t>
      </w:r>
    </w:p>
    <w:p w:rsidR="0073467D" w:rsidRPr="00DA1777" w:rsidRDefault="0073467D" w:rsidP="0073467D">
      <w:pPr>
        <w:pStyle w:val="NormaleWeb"/>
        <w:shd w:val="clear" w:color="auto" w:fill="FFFFFF"/>
        <w:spacing w:before="0" w:beforeAutospacing="0" w:after="360" w:afterAutospacing="0"/>
        <w:rPr>
          <w:rFonts w:ascii="Century Gothic" w:hAnsi="Century Gothic" w:cs="Segoe UI"/>
          <w:color w:val="002060"/>
          <w:sz w:val="36"/>
          <w:szCs w:val="36"/>
          <w:lang w:val="el-GR"/>
        </w:rPr>
      </w:pPr>
      <w:r w:rsidRPr="00DA1777">
        <w:rPr>
          <w:rFonts w:ascii="Century Gothic" w:hAnsi="Century Gothic" w:cs="Segoe UI"/>
          <w:color w:val="002060"/>
          <w:sz w:val="36"/>
          <w:szCs w:val="36"/>
          <w:lang w:val="el-GR"/>
        </w:rPr>
        <w:t>Από τι εξαρτάται η ημερήσια θερμιδική ανάγκη;</w:t>
      </w:r>
    </w:p>
    <w:p w:rsidR="00442378" w:rsidRPr="00EC391A" w:rsidRDefault="00442378" w:rsidP="00442378">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C391A">
        <w:rPr>
          <w:rFonts w:ascii="Century Gothic" w:eastAsia="Times New Roman" w:hAnsi="Century Gothic" w:cs="Arial"/>
          <w:color w:val="0070C0"/>
          <w:sz w:val="24"/>
          <w:szCs w:val="24"/>
          <w:lang w:val="el-GR"/>
        </w:rPr>
        <w:t xml:space="preserve">Η ημερήσια ενεργειακή ανάγκη ενός ατόμου καθορίζεται από </w:t>
      </w:r>
    </w:p>
    <w:p w:rsidR="00442378" w:rsidRPr="00EC391A" w:rsidRDefault="00442378" w:rsidP="00442378">
      <w:pPr>
        <w:pStyle w:val="Paragrafoelenco"/>
        <w:numPr>
          <w:ilvl w:val="0"/>
          <w:numId w:val="3"/>
        </w:num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C391A">
        <w:rPr>
          <w:rFonts w:ascii="Century Gothic" w:eastAsia="Times New Roman" w:hAnsi="Century Gothic" w:cs="Arial"/>
          <w:color w:val="0070C0"/>
          <w:sz w:val="24"/>
          <w:szCs w:val="24"/>
          <w:lang w:val="el-GR"/>
        </w:rPr>
        <w:t xml:space="preserve">τον βασικό του μεταβολισμό </w:t>
      </w:r>
    </w:p>
    <w:p w:rsidR="00442378" w:rsidRPr="00EC391A" w:rsidRDefault="00442378" w:rsidP="00442378">
      <w:pPr>
        <w:pStyle w:val="Paragrafoelenco"/>
        <w:numPr>
          <w:ilvl w:val="0"/>
          <w:numId w:val="3"/>
        </w:num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C391A">
        <w:rPr>
          <w:rFonts w:ascii="Century Gothic" w:eastAsia="Times New Roman" w:hAnsi="Century Gothic" w:cs="Arial"/>
          <w:color w:val="0070C0"/>
          <w:sz w:val="24"/>
          <w:szCs w:val="24"/>
          <w:lang w:val="el-GR"/>
        </w:rPr>
        <w:t xml:space="preserve">το ενεργειακό κόστος κατά την άσκηση &amp; </w:t>
      </w:r>
    </w:p>
    <w:p w:rsidR="00442378" w:rsidRPr="00EC391A" w:rsidRDefault="00442378" w:rsidP="00442378">
      <w:pPr>
        <w:pStyle w:val="Paragrafoelenco"/>
        <w:numPr>
          <w:ilvl w:val="0"/>
          <w:numId w:val="3"/>
        </w:num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C391A">
        <w:rPr>
          <w:rFonts w:ascii="Century Gothic" w:eastAsia="Times New Roman" w:hAnsi="Century Gothic" w:cs="Arial"/>
          <w:color w:val="0070C0"/>
          <w:sz w:val="24"/>
          <w:szCs w:val="24"/>
          <w:lang w:val="el-GR"/>
        </w:rPr>
        <w:t>την θερμική επίδραση της τροφής</w:t>
      </w:r>
      <w:r w:rsidRPr="00EC391A">
        <w:rPr>
          <w:rFonts w:ascii="Century Gothic" w:eastAsia="Times New Roman" w:hAnsi="Century Gothic" w:cs="Arial"/>
          <w:color w:val="0070C0"/>
          <w:sz w:val="24"/>
          <w:szCs w:val="24"/>
        </w:rPr>
        <w:t> </w:t>
      </w:r>
      <w:r w:rsidRPr="00EC391A">
        <w:rPr>
          <w:rFonts w:ascii="Century Gothic" w:eastAsia="Times New Roman" w:hAnsi="Century Gothic" w:cs="Arial"/>
          <w:color w:val="0070C0"/>
          <w:sz w:val="24"/>
          <w:szCs w:val="24"/>
          <w:lang w:val="el-GR"/>
        </w:rPr>
        <w:t xml:space="preserve"> </w:t>
      </w:r>
    </w:p>
    <w:p w:rsidR="00442378" w:rsidRPr="00EC391A" w:rsidRDefault="00442378" w:rsidP="00442378">
      <w:pPr>
        <w:shd w:val="clear" w:color="auto" w:fill="FFFFFF"/>
        <w:spacing w:after="225" w:line="240" w:lineRule="auto"/>
        <w:ind w:left="360"/>
        <w:rPr>
          <w:rFonts w:ascii="Century Gothic" w:eastAsia="Times New Roman" w:hAnsi="Century Gothic" w:cs="Arial"/>
          <w:color w:val="0070C0"/>
          <w:sz w:val="24"/>
          <w:szCs w:val="24"/>
          <w:lang w:val="el-GR"/>
        </w:rPr>
      </w:pPr>
      <w:r w:rsidRPr="00EC391A">
        <w:rPr>
          <w:rFonts w:ascii="Century Gothic" w:eastAsia="Times New Roman" w:hAnsi="Century Gothic" w:cs="Arial"/>
          <w:color w:val="0070C0"/>
          <w:sz w:val="24"/>
          <w:szCs w:val="24"/>
          <w:lang w:val="el-GR"/>
        </w:rPr>
        <w:t xml:space="preserve">Οι ημερήσιες ανάγκες επηρεάζονται από διάφορους παράγοντες, όπως είναι </w:t>
      </w:r>
      <w:r w:rsidR="002D3E40">
        <w:rPr>
          <w:rFonts w:ascii="Century Gothic" w:eastAsia="Times New Roman" w:hAnsi="Century Gothic" w:cs="Arial"/>
          <w:color w:val="0070C0"/>
          <w:sz w:val="24"/>
          <w:szCs w:val="24"/>
          <w:lang w:val="el-GR"/>
        </w:rPr>
        <w:t xml:space="preserve">* </w:t>
      </w:r>
      <w:r w:rsidRPr="00EC391A">
        <w:rPr>
          <w:rFonts w:ascii="Century Gothic" w:eastAsia="Times New Roman" w:hAnsi="Century Gothic" w:cs="Arial"/>
          <w:color w:val="0070C0"/>
          <w:sz w:val="24"/>
          <w:szCs w:val="24"/>
          <w:lang w:val="el-GR"/>
        </w:rPr>
        <w:t>το φύλο, καθώς οι άνδρες χρειάζεται να καταναλώνουν περισσότερες θερμίδες από τις γυναίκες.</w:t>
      </w:r>
    </w:p>
    <w:p w:rsidR="00442378" w:rsidRPr="00EC391A" w:rsidRDefault="00442378" w:rsidP="00442378">
      <w:pPr>
        <w:pStyle w:val="Paragrafoelenco"/>
        <w:numPr>
          <w:ilvl w:val="0"/>
          <w:numId w:val="3"/>
        </w:numPr>
        <w:shd w:val="clear" w:color="auto" w:fill="FFFFFF"/>
        <w:spacing w:before="150" w:after="0" w:line="240" w:lineRule="auto"/>
        <w:rPr>
          <w:rFonts w:ascii="Century Gothic" w:eastAsia="Times New Roman" w:hAnsi="Century Gothic" w:cs="Arial"/>
          <w:color w:val="0070C0"/>
          <w:sz w:val="24"/>
          <w:szCs w:val="24"/>
          <w:lang w:val="el-GR"/>
        </w:rPr>
      </w:pPr>
      <w:r w:rsidRPr="00EC391A">
        <w:rPr>
          <w:rFonts w:ascii="Century Gothic" w:eastAsia="Times New Roman" w:hAnsi="Century Gothic" w:cs="Arial"/>
          <w:color w:val="0070C0"/>
          <w:sz w:val="24"/>
          <w:szCs w:val="24"/>
          <w:lang w:val="el-GR"/>
        </w:rPr>
        <w:t xml:space="preserve">την  ηλικία, είναι εξίσου καθοριστικός παράγοντας για τη διαμόρφωση των ενεργειακών μας αναγκών, καθώς όσο περισσότερο αυξάνεται η ηλικία, τόσο περισσότερο μειώνονται οι ενεργειακές απαιτήσεις. </w:t>
      </w:r>
    </w:p>
    <w:p w:rsidR="00442378" w:rsidRPr="00EC391A" w:rsidRDefault="002D3E40" w:rsidP="00442378">
      <w:pPr>
        <w:pStyle w:val="Paragrafoelenco"/>
        <w:numPr>
          <w:ilvl w:val="0"/>
          <w:numId w:val="3"/>
        </w:numPr>
        <w:shd w:val="clear" w:color="auto" w:fill="FFFFFF"/>
        <w:spacing w:before="150" w:after="0" w:line="240" w:lineRule="auto"/>
        <w:rPr>
          <w:rFonts w:ascii="Century Gothic" w:eastAsia="Times New Roman" w:hAnsi="Century Gothic" w:cs="Arial"/>
          <w:color w:val="0070C0"/>
          <w:sz w:val="24"/>
          <w:szCs w:val="24"/>
          <w:lang w:val="el-GR"/>
        </w:rPr>
      </w:pPr>
      <w:r>
        <w:rPr>
          <w:rFonts w:ascii="Century Gothic" w:eastAsia="Times New Roman" w:hAnsi="Century Gothic" w:cs="Arial"/>
          <w:color w:val="0070C0"/>
          <w:sz w:val="24"/>
          <w:szCs w:val="24"/>
          <w:lang w:val="el-GR"/>
        </w:rPr>
        <w:t>τ</w:t>
      </w:r>
      <w:r w:rsidR="00442378" w:rsidRPr="00EC391A">
        <w:rPr>
          <w:rFonts w:ascii="Century Gothic" w:eastAsia="Times New Roman" w:hAnsi="Century Gothic" w:cs="Arial"/>
          <w:color w:val="0070C0"/>
          <w:sz w:val="24"/>
          <w:szCs w:val="24"/>
          <w:lang w:val="el-GR"/>
        </w:rPr>
        <w:t>η</w:t>
      </w:r>
      <w:r>
        <w:rPr>
          <w:rFonts w:ascii="Century Gothic" w:eastAsia="Times New Roman" w:hAnsi="Century Gothic" w:cs="Arial"/>
          <w:color w:val="0070C0"/>
          <w:sz w:val="24"/>
          <w:szCs w:val="24"/>
          <w:lang w:val="el-GR"/>
        </w:rPr>
        <w:t>ν εργασία και τις</w:t>
      </w:r>
      <w:r w:rsidR="00442378" w:rsidRPr="00EC391A">
        <w:rPr>
          <w:rFonts w:ascii="Century Gothic" w:eastAsia="Times New Roman" w:hAnsi="Century Gothic" w:cs="Arial"/>
          <w:color w:val="0070C0"/>
          <w:sz w:val="24"/>
          <w:szCs w:val="24"/>
          <w:lang w:val="el-GR"/>
        </w:rPr>
        <w:t xml:space="preserve"> φυσικές δραστηριότητες, που αυξάνουν την κατανάλωση ενέργειας, ενώ εξίσου σημαντικό είναι και το είδος της εργασίας. </w:t>
      </w:r>
    </w:p>
    <w:p w:rsidR="002D3E40" w:rsidRDefault="002D3E40" w:rsidP="00442378">
      <w:pPr>
        <w:pStyle w:val="Paragrafoelenco"/>
        <w:numPr>
          <w:ilvl w:val="0"/>
          <w:numId w:val="3"/>
        </w:numPr>
        <w:shd w:val="clear" w:color="auto" w:fill="FFFFFF"/>
        <w:spacing w:before="150" w:after="0" w:line="240" w:lineRule="auto"/>
        <w:rPr>
          <w:rFonts w:ascii="Century Gothic" w:eastAsia="Times New Roman" w:hAnsi="Century Gothic" w:cs="Arial"/>
          <w:color w:val="0070C0"/>
          <w:sz w:val="24"/>
          <w:szCs w:val="24"/>
          <w:lang w:val="el-GR"/>
        </w:rPr>
      </w:pPr>
      <w:r>
        <w:rPr>
          <w:rFonts w:ascii="Century Gothic" w:eastAsia="Times New Roman" w:hAnsi="Century Gothic" w:cs="Arial"/>
          <w:color w:val="0070C0"/>
          <w:sz w:val="24"/>
          <w:szCs w:val="24"/>
          <w:lang w:val="el-GR"/>
        </w:rPr>
        <w:lastRenderedPageBreak/>
        <w:t>τ</w:t>
      </w:r>
      <w:r w:rsidR="00442378" w:rsidRPr="00EC391A">
        <w:rPr>
          <w:rFonts w:ascii="Century Gothic" w:eastAsia="Times New Roman" w:hAnsi="Century Gothic" w:cs="Arial"/>
          <w:color w:val="0070C0"/>
          <w:sz w:val="24"/>
          <w:szCs w:val="24"/>
          <w:lang w:val="el-GR"/>
        </w:rPr>
        <w:t xml:space="preserve">η θερμοκρασία του περιβάλλοντος διαμορφώνει τις ενεργειακές ανάγκες ενός ατόμου, αφού στο κρύο η κατανάλωση ενέργειας αυξάνει, ενώ αντίθετα στη ζέση μειώνεται. </w:t>
      </w:r>
    </w:p>
    <w:p w:rsidR="002D3E40" w:rsidRDefault="00442378" w:rsidP="00442378">
      <w:pPr>
        <w:pStyle w:val="Paragrafoelenco"/>
        <w:numPr>
          <w:ilvl w:val="0"/>
          <w:numId w:val="3"/>
        </w:numPr>
        <w:shd w:val="clear" w:color="auto" w:fill="FFFFFF"/>
        <w:spacing w:before="150" w:after="0" w:line="240" w:lineRule="auto"/>
        <w:rPr>
          <w:rFonts w:ascii="Century Gothic" w:eastAsia="Times New Roman" w:hAnsi="Century Gothic" w:cs="Arial"/>
          <w:color w:val="0070C0"/>
          <w:sz w:val="24"/>
          <w:szCs w:val="24"/>
          <w:lang w:val="el-GR"/>
        </w:rPr>
      </w:pPr>
      <w:r w:rsidRPr="00EC391A">
        <w:rPr>
          <w:rFonts w:ascii="Century Gothic" w:eastAsia="Times New Roman" w:hAnsi="Century Gothic" w:cs="Arial"/>
          <w:color w:val="0070C0"/>
          <w:sz w:val="24"/>
          <w:szCs w:val="24"/>
          <w:lang w:val="el-GR"/>
        </w:rPr>
        <w:t xml:space="preserve">Επίσης, σημαντικό ρόλο παίζουν και οι περίοδοι σωματικής αύξησης. Η εφηβεία και η κύηση, για παράδειγμα, έχουν αυξημένες ενεργειακές ανάγκες, ενώ τέλος, </w:t>
      </w:r>
    </w:p>
    <w:p w:rsidR="00442378" w:rsidRPr="00EC391A" w:rsidRDefault="00442378" w:rsidP="00442378">
      <w:pPr>
        <w:pStyle w:val="Paragrafoelenco"/>
        <w:numPr>
          <w:ilvl w:val="0"/>
          <w:numId w:val="3"/>
        </w:numPr>
        <w:shd w:val="clear" w:color="auto" w:fill="FFFFFF"/>
        <w:spacing w:before="150" w:after="0" w:line="240" w:lineRule="auto"/>
        <w:rPr>
          <w:rFonts w:ascii="Century Gothic" w:eastAsia="Times New Roman" w:hAnsi="Century Gothic" w:cs="Arial"/>
          <w:color w:val="0070C0"/>
          <w:sz w:val="24"/>
          <w:szCs w:val="24"/>
          <w:lang w:val="el-GR"/>
        </w:rPr>
      </w:pPr>
      <w:r w:rsidRPr="00EC391A">
        <w:rPr>
          <w:rFonts w:ascii="Century Gothic" w:eastAsia="Times New Roman" w:hAnsi="Century Gothic" w:cs="Arial"/>
          <w:color w:val="0070C0"/>
          <w:sz w:val="24"/>
          <w:szCs w:val="24"/>
          <w:lang w:val="el-GR"/>
        </w:rPr>
        <w:t>το βάρος που έχει ένα άτομο κατά την έναρξη μιας δίαιτας αδυνατίσματος, διαμορφώνει επίσης τις ημερήσιες ενεργειακές του ανάγκες, καθώς όσο μεγαλύτερο βάρος έχει κάποιος τόσο μεγαλύτερες ενεργειακές ανάγκες απαιτούνται.</w:t>
      </w:r>
    </w:p>
    <w:p w:rsidR="004C5A66" w:rsidRPr="00EC391A" w:rsidRDefault="004C5A66" w:rsidP="005A4031">
      <w:pPr>
        <w:pStyle w:val="NormaleWeb"/>
        <w:shd w:val="clear" w:color="auto" w:fill="FFFFFF"/>
        <w:spacing w:before="0" w:beforeAutospacing="0" w:after="240" w:afterAutospacing="0"/>
        <w:rPr>
          <w:rFonts w:ascii="Century Gothic" w:hAnsi="Century Gothic"/>
          <w:color w:val="0070C0"/>
          <w:lang w:val="el-GR"/>
        </w:rPr>
      </w:pPr>
    </w:p>
    <w:p w:rsidR="005F3DC1" w:rsidRPr="009F627A" w:rsidRDefault="005F3DC1" w:rsidP="005F3DC1">
      <w:pPr>
        <w:pStyle w:val="NormaleWeb"/>
        <w:shd w:val="clear" w:color="auto" w:fill="FFFFFF"/>
        <w:spacing w:before="0" w:beforeAutospacing="0" w:after="360" w:afterAutospacing="0"/>
        <w:rPr>
          <w:rFonts w:ascii="Century Gothic" w:hAnsi="Century Gothic" w:cs="Segoe UI"/>
          <w:color w:val="002060"/>
          <w:sz w:val="36"/>
          <w:szCs w:val="36"/>
          <w:lang w:val="el-GR"/>
        </w:rPr>
      </w:pPr>
      <w:r w:rsidRPr="009F627A">
        <w:rPr>
          <w:rFonts w:ascii="Century Gothic" w:hAnsi="Century Gothic" w:cs="Segoe UI"/>
          <w:color w:val="002060"/>
          <w:sz w:val="36"/>
          <w:szCs w:val="36"/>
          <w:lang w:val="el-GR"/>
        </w:rPr>
        <w:t>Τι είναι «θερμιδικό ισοδύναμο» τροφής;</w:t>
      </w:r>
    </w:p>
    <w:p w:rsidR="00D52534" w:rsidRDefault="002A11BB" w:rsidP="005A4031">
      <w:pPr>
        <w:pStyle w:val="NormaleWeb"/>
        <w:shd w:val="clear" w:color="auto" w:fill="FFFFFF"/>
        <w:spacing w:before="0" w:beforeAutospacing="0" w:after="240" w:afterAutospacing="0"/>
        <w:rPr>
          <w:rFonts w:ascii="Century Gothic" w:hAnsi="Century Gothic"/>
          <w:color w:val="0070C0"/>
          <w:shd w:val="clear" w:color="auto" w:fill="FFFFFF"/>
          <w:lang w:val="el-GR"/>
        </w:rPr>
      </w:pPr>
      <w:r>
        <w:rPr>
          <w:rFonts w:ascii="Century Gothic" w:hAnsi="Century Gothic"/>
          <w:color w:val="0070C0"/>
          <w:shd w:val="clear" w:color="auto" w:fill="FFFFFF"/>
          <w:lang w:val="el-GR"/>
        </w:rPr>
        <w:t xml:space="preserve">Θερμιδικό ισοδύναμο τροφίμων είναι η </w:t>
      </w:r>
      <w:r w:rsidR="00D52534">
        <w:rPr>
          <w:rFonts w:ascii="Century Gothic" w:hAnsi="Century Gothic"/>
          <w:color w:val="0070C0"/>
          <w:shd w:val="clear" w:color="auto" w:fill="FFFFFF"/>
          <w:lang w:val="el-GR"/>
        </w:rPr>
        <w:t>μ</w:t>
      </w:r>
      <w:r>
        <w:rPr>
          <w:rFonts w:ascii="Century Gothic" w:hAnsi="Century Gothic"/>
          <w:color w:val="0070C0"/>
          <w:shd w:val="clear" w:color="auto" w:fill="FFFFFF"/>
          <w:lang w:val="el-GR"/>
        </w:rPr>
        <w:t xml:space="preserve">ερίδα τρόφιμου που μπορεί να </w:t>
      </w:r>
      <w:r w:rsidR="00D52534">
        <w:rPr>
          <w:rFonts w:ascii="Century Gothic" w:hAnsi="Century Gothic"/>
          <w:color w:val="0070C0"/>
          <w:shd w:val="clear" w:color="auto" w:fill="FFFFFF"/>
          <w:lang w:val="el-GR"/>
        </w:rPr>
        <w:t>αντικαταστείσει άλλα τρόφιμα της ίδιας ομάδας</w:t>
      </w:r>
      <w:r w:rsidR="00D52534" w:rsidRPr="00D52534">
        <w:rPr>
          <w:rFonts w:ascii="Century Gothic" w:hAnsi="Century Gothic"/>
          <w:color w:val="0070C0"/>
          <w:shd w:val="clear" w:color="auto" w:fill="FFFFFF"/>
          <w:lang w:val="el-GR"/>
        </w:rPr>
        <w:t xml:space="preserve"> </w:t>
      </w:r>
      <w:r w:rsidR="00D52534" w:rsidRPr="002A11BB">
        <w:rPr>
          <w:rFonts w:ascii="Century Gothic" w:hAnsi="Century Gothic"/>
          <w:color w:val="0070C0"/>
          <w:shd w:val="clear" w:color="auto" w:fill="FFFFFF"/>
          <w:lang w:val="el-GR"/>
        </w:rPr>
        <w:t>χωρίς να αλλάξει η περιεκτικότητα στα θερμιδογόνα συστατικά και να υπάρχει ποικιλία στη διατροφή.</w:t>
      </w:r>
      <w:r w:rsidR="00D52534">
        <w:rPr>
          <w:rFonts w:ascii="Century Gothic" w:hAnsi="Century Gothic"/>
          <w:color w:val="0070C0"/>
          <w:shd w:val="clear" w:color="auto" w:fill="FFFFFF"/>
          <w:lang w:val="el-GR"/>
        </w:rPr>
        <w:t xml:space="preserve">. </w:t>
      </w:r>
      <w:r w:rsidR="005F3DC1" w:rsidRPr="002A11BB">
        <w:rPr>
          <w:rFonts w:ascii="Century Gothic" w:hAnsi="Century Gothic"/>
          <w:color w:val="0070C0"/>
          <w:shd w:val="clear" w:color="auto" w:fill="FFFFFF"/>
          <w:lang w:val="el-GR"/>
        </w:rPr>
        <w:t>Τα ισοδύναμα τροφίμων ομαδοποιούν τα τρόφιμα σε 6 κατηγορίες. Τα τρόφιμα που ανήκουν σε κάθε ομάδα έχουν τις ίδιες αναλογίες σε μακροθρεπτικά συστατικά (υδατάνθρακες, πρωτεΐνες και λίπη) και θερμίδες.</w:t>
      </w:r>
      <w:r w:rsidR="005F3DC1" w:rsidRPr="002A11BB">
        <w:rPr>
          <w:rFonts w:ascii="Century Gothic" w:hAnsi="Century Gothic"/>
          <w:color w:val="0070C0"/>
          <w:shd w:val="clear" w:color="auto" w:fill="FFFFFF"/>
        </w:rPr>
        <w:t> </w:t>
      </w:r>
    </w:p>
    <w:p w:rsidR="005F3DC1" w:rsidRPr="002A11BB" w:rsidRDefault="00D52534" w:rsidP="005A4031">
      <w:pPr>
        <w:pStyle w:val="NormaleWeb"/>
        <w:shd w:val="clear" w:color="auto" w:fill="FFFFFF"/>
        <w:spacing w:before="0" w:beforeAutospacing="0" w:after="240" w:afterAutospacing="0"/>
        <w:rPr>
          <w:rFonts w:ascii="Century Gothic" w:hAnsi="Century Gothic"/>
          <w:color w:val="0070C0"/>
          <w:shd w:val="clear" w:color="auto" w:fill="FFFFFF"/>
          <w:lang w:val="el-GR"/>
        </w:rPr>
      </w:pPr>
      <w:r>
        <w:rPr>
          <w:rFonts w:ascii="Century Gothic" w:hAnsi="Century Gothic"/>
          <w:color w:val="0070C0"/>
          <w:shd w:val="clear" w:color="auto" w:fill="FFFFFF"/>
          <w:lang w:val="el-GR"/>
        </w:rPr>
        <w:t xml:space="preserve">Η ισοδυναμία ισχύει μόνο στα μακροθρεπτικά και όχι στα </w:t>
      </w:r>
      <w:r w:rsidR="005F3DC1" w:rsidRPr="002A11BB">
        <w:rPr>
          <w:rFonts w:ascii="Century Gothic" w:hAnsi="Century Gothic"/>
          <w:color w:val="0070C0"/>
          <w:shd w:val="clear" w:color="auto" w:fill="FFFFFF"/>
          <w:lang w:val="el-GR"/>
        </w:rPr>
        <w:t>μικρο-θρεπτικά συστατικά, δηλαδή τις βιταμίνες τα μέταλλα και τα ιχνοστοιχεία. Κι αυτό γιατί ακόμη και τα τρόφιμα που βρίσκονται στις ίδιες κατηγορίες (</w:t>
      </w:r>
      <w:r>
        <w:rPr>
          <w:rFonts w:ascii="Century Gothic" w:hAnsi="Century Gothic"/>
          <w:color w:val="0070C0"/>
          <w:shd w:val="clear" w:color="auto" w:fill="FFFFFF"/>
          <w:lang w:val="el-GR"/>
        </w:rPr>
        <w:t>π.χ</w:t>
      </w:r>
      <w:r w:rsidR="005F3DC1" w:rsidRPr="002A11BB">
        <w:rPr>
          <w:rFonts w:ascii="Century Gothic" w:hAnsi="Century Gothic"/>
          <w:color w:val="0070C0"/>
          <w:shd w:val="clear" w:color="auto" w:fill="FFFFFF"/>
          <w:lang w:val="el-GR"/>
        </w:rPr>
        <w:t xml:space="preserve"> μήλα και μπανάνες) διαφέρουν ως προς τη μικρο-θρεπτική τους σύσταση</w:t>
      </w:r>
      <w:r>
        <w:rPr>
          <w:rFonts w:ascii="Century Gothic" w:hAnsi="Century Gothic"/>
          <w:color w:val="0070C0"/>
          <w:shd w:val="clear" w:color="auto" w:fill="FFFFFF"/>
          <w:lang w:val="el-GR"/>
        </w:rPr>
        <w:t>.</w:t>
      </w:r>
    </w:p>
    <w:p w:rsidR="005F3DC1" w:rsidRPr="00BA0F94" w:rsidRDefault="005F3DC1" w:rsidP="005A4031">
      <w:pPr>
        <w:pStyle w:val="NormaleWeb"/>
        <w:shd w:val="clear" w:color="auto" w:fill="FFFFFF"/>
        <w:spacing w:before="0" w:beforeAutospacing="0" w:after="240" w:afterAutospacing="0"/>
        <w:rPr>
          <w:rFonts w:ascii="Century Gothic" w:hAnsi="Century Gothic"/>
          <w:color w:val="000000"/>
          <w:sz w:val="36"/>
          <w:szCs w:val="36"/>
          <w:shd w:val="clear" w:color="auto" w:fill="FFFFFF"/>
          <w:lang w:val="el-GR"/>
        </w:rPr>
      </w:pPr>
    </w:p>
    <w:p w:rsidR="005F3DC1" w:rsidRPr="00BA0F94" w:rsidRDefault="005F3DC1" w:rsidP="005F3DC1">
      <w:pPr>
        <w:pStyle w:val="NormaleWeb"/>
        <w:shd w:val="clear" w:color="auto" w:fill="FFFFFF"/>
        <w:spacing w:before="0" w:beforeAutospacing="0" w:after="360" w:afterAutospacing="0"/>
        <w:rPr>
          <w:rFonts w:ascii="Century Gothic" w:hAnsi="Century Gothic" w:cs="Segoe UI"/>
          <w:color w:val="3A3A3A"/>
          <w:sz w:val="36"/>
          <w:szCs w:val="36"/>
          <w:lang w:val="el-GR"/>
        </w:rPr>
      </w:pPr>
      <w:r w:rsidRPr="00BA0F94">
        <w:rPr>
          <w:rFonts w:ascii="Century Gothic" w:hAnsi="Century Gothic" w:cs="Segoe UI"/>
          <w:color w:val="3A3A3A"/>
          <w:sz w:val="36"/>
          <w:szCs w:val="36"/>
          <w:lang w:val="el-GR"/>
        </w:rPr>
        <w:t>Ποιος θεωρείται επιστημονικά ο πιο ασφαλής τρόπος για να επιτευχθεί αργό, σταθερό και, κυρίως, ασφαλές αδυνάτισμα;</w:t>
      </w:r>
    </w:p>
    <w:p w:rsidR="00757FD1" w:rsidRPr="000C5AFB" w:rsidRDefault="000C5AFB" w:rsidP="00757FD1">
      <w:pPr>
        <w:pStyle w:val="NormaleWeb"/>
        <w:shd w:val="clear" w:color="auto" w:fill="FFFFFF"/>
        <w:spacing w:before="0" w:beforeAutospacing="0" w:after="300" w:afterAutospacing="0"/>
        <w:rPr>
          <w:rFonts w:ascii="Century Gothic" w:hAnsi="Century Gothic" w:cs="Arial"/>
          <w:color w:val="0070C0"/>
          <w:lang w:val="el-GR"/>
        </w:rPr>
      </w:pPr>
      <w:r>
        <w:rPr>
          <w:rFonts w:ascii="Century Gothic" w:hAnsi="Century Gothic" w:cs="Arial"/>
          <w:color w:val="0070C0"/>
          <w:lang w:val="el-GR"/>
        </w:rPr>
        <w:t>Ο τρόπος που συ</w:t>
      </w:r>
      <w:r w:rsidR="00757FD1" w:rsidRPr="000C5AFB">
        <w:rPr>
          <w:rFonts w:ascii="Century Gothic" w:hAnsi="Century Gothic" w:cs="Arial"/>
          <w:color w:val="0070C0"/>
          <w:lang w:val="el-GR"/>
        </w:rPr>
        <w:t>νδυάζ</w:t>
      </w:r>
      <w:r>
        <w:rPr>
          <w:rFonts w:ascii="Century Gothic" w:hAnsi="Century Gothic" w:cs="Arial"/>
          <w:color w:val="0070C0"/>
          <w:lang w:val="el-GR"/>
        </w:rPr>
        <w:t>ει</w:t>
      </w:r>
      <w:r w:rsidR="00757FD1" w:rsidRPr="000C5AFB">
        <w:rPr>
          <w:rFonts w:ascii="Century Gothic" w:hAnsi="Century Gothic" w:cs="Arial"/>
          <w:color w:val="0070C0"/>
          <w:lang w:val="el-GR"/>
        </w:rPr>
        <w:t xml:space="preserve"> ισορροπημένη διατροφή με αύξηση ενεργειακής δαπάνης μέσω γυμναστικής</w:t>
      </w:r>
      <w:r>
        <w:rPr>
          <w:rFonts w:ascii="Century Gothic" w:hAnsi="Century Gothic" w:cs="Arial"/>
          <w:color w:val="0070C0"/>
          <w:lang w:val="el-GR"/>
        </w:rPr>
        <w:t>. Γιατι</w:t>
      </w:r>
      <w:r w:rsidR="00757FD1" w:rsidRPr="000C5AFB">
        <w:rPr>
          <w:rFonts w:ascii="Century Gothic" w:hAnsi="Century Gothic" w:cs="Arial"/>
          <w:color w:val="0070C0"/>
          <w:lang w:val="el-GR"/>
        </w:rPr>
        <w:t>:</w:t>
      </w:r>
    </w:p>
    <w:p w:rsidR="00757FD1" w:rsidRPr="000C5AFB" w:rsidRDefault="00757FD1" w:rsidP="00757FD1">
      <w:pPr>
        <w:pStyle w:val="NormaleWeb"/>
        <w:numPr>
          <w:ilvl w:val="0"/>
          <w:numId w:val="4"/>
        </w:numPr>
        <w:shd w:val="clear" w:color="auto" w:fill="FFFFFF"/>
        <w:spacing w:before="0" w:beforeAutospacing="0" w:after="300" w:afterAutospacing="0"/>
        <w:rPr>
          <w:rFonts w:ascii="Century Gothic" w:hAnsi="Century Gothic" w:cs="Arial"/>
          <w:color w:val="0070C0"/>
          <w:lang w:val="el-GR"/>
        </w:rPr>
      </w:pPr>
      <w:r w:rsidRPr="000C5AFB">
        <w:rPr>
          <w:rFonts w:ascii="Century Gothic" w:hAnsi="Century Gothic" w:cs="Arial"/>
          <w:color w:val="0070C0"/>
          <w:lang w:val="el-GR"/>
        </w:rPr>
        <w:t>Η άσκηση μετριάζει την μείωση του βασικού μεταβολισμού</w:t>
      </w:r>
      <w:r w:rsidR="000C5AFB">
        <w:rPr>
          <w:rFonts w:ascii="Century Gothic" w:hAnsi="Century Gothic" w:cs="Arial"/>
          <w:color w:val="0070C0"/>
          <w:lang w:val="el-GR"/>
        </w:rPr>
        <w:t>,</w:t>
      </w:r>
      <w:r w:rsidRPr="000C5AFB">
        <w:rPr>
          <w:rFonts w:ascii="Century Gothic" w:hAnsi="Century Gothic" w:cs="Arial"/>
          <w:color w:val="0070C0"/>
          <w:lang w:val="el-GR"/>
        </w:rPr>
        <w:t xml:space="preserve"> που προκαλεί η συνθήκη του αρνητικού ενεργειακού ισοζύγιου</w:t>
      </w:r>
      <w:r w:rsidR="00155683">
        <w:rPr>
          <w:rFonts w:ascii="Century Gothic" w:hAnsi="Century Gothic" w:cs="Arial"/>
          <w:color w:val="0070C0"/>
          <w:lang w:val="el-GR"/>
        </w:rPr>
        <w:t>,</w:t>
      </w:r>
      <w:r w:rsidRPr="000C5AFB">
        <w:rPr>
          <w:rFonts w:ascii="Century Gothic" w:hAnsi="Century Gothic" w:cs="Arial"/>
          <w:color w:val="0070C0"/>
          <w:lang w:val="el-GR"/>
        </w:rPr>
        <w:t xml:space="preserve"> για να εξοικονομίσει ενέργεια.</w:t>
      </w:r>
    </w:p>
    <w:p w:rsidR="00757FD1" w:rsidRPr="000C5AFB" w:rsidRDefault="00757FD1" w:rsidP="00757FD1">
      <w:pPr>
        <w:pStyle w:val="NormaleWeb"/>
        <w:numPr>
          <w:ilvl w:val="0"/>
          <w:numId w:val="4"/>
        </w:numPr>
        <w:shd w:val="clear" w:color="auto" w:fill="FFFFFF"/>
        <w:spacing w:before="0" w:beforeAutospacing="0" w:after="300" w:afterAutospacing="0"/>
        <w:rPr>
          <w:rFonts w:ascii="Century Gothic" w:hAnsi="Century Gothic" w:cs="Arial"/>
          <w:color w:val="0070C0"/>
          <w:lang w:val="el-GR"/>
        </w:rPr>
      </w:pPr>
      <w:r w:rsidRPr="000C5AFB">
        <w:rPr>
          <w:rFonts w:ascii="Century Gothic" w:hAnsi="Century Gothic" w:cs="Arial"/>
          <w:color w:val="0070C0"/>
          <w:lang w:val="el-GR"/>
        </w:rPr>
        <w:t>Η σωματική δραστηριότητα αυξάνει την απώλεια λιπώδους ιστού, χωρίς την  απώλεια μυικού ιστού που προκαλεί η μειωμένη πρόσληψη τροφής.</w:t>
      </w:r>
    </w:p>
    <w:p w:rsidR="00757FD1" w:rsidRPr="000C5AFB" w:rsidRDefault="00757FD1" w:rsidP="00757FD1">
      <w:pPr>
        <w:pStyle w:val="NormaleWeb"/>
        <w:shd w:val="clear" w:color="auto" w:fill="FFFFFF"/>
        <w:spacing w:before="0" w:beforeAutospacing="0" w:after="300" w:afterAutospacing="0"/>
        <w:rPr>
          <w:rFonts w:ascii="Century Gothic" w:hAnsi="Century Gothic" w:cs="Arial"/>
          <w:color w:val="0070C0"/>
          <w:lang w:val="el-GR"/>
        </w:rPr>
      </w:pPr>
      <w:r w:rsidRPr="000C5AFB">
        <w:rPr>
          <w:rFonts w:ascii="Century Gothic" w:hAnsi="Century Gothic" w:cs="Arial"/>
          <w:color w:val="0070C0"/>
          <w:lang w:val="el-GR"/>
        </w:rPr>
        <w:lastRenderedPageBreak/>
        <w:t xml:space="preserve"> Το συνιστώμενο είδος άσκησης είναι </w:t>
      </w:r>
      <w:r w:rsidRPr="00155683">
        <w:rPr>
          <w:rFonts w:ascii="Century Gothic" w:hAnsi="Century Gothic" w:cs="Arial"/>
          <w:color w:val="0070C0"/>
          <w:u w:val="single"/>
          <w:lang w:val="el-GR"/>
        </w:rPr>
        <w:t>αερόβια άσκηση μέτριας έντασης και μεγάλης διάρκειας</w:t>
      </w:r>
      <w:r w:rsidRPr="000C5AFB">
        <w:rPr>
          <w:rFonts w:ascii="Century Gothic" w:hAnsi="Century Gothic" w:cs="Arial"/>
          <w:color w:val="0070C0"/>
          <w:lang w:val="el-GR"/>
        </w:rPr>
        <w:t xml:space="preserve">, που μεγιστοποιεί τη χρήση τριγλυκεριδίων του λιπώδους ιστού. Η απώλεια βάρους είναι μέγιστη και η απώλεια μυικού ιστού είναι ελάχιστη με πολύ ελαφριά άσκηση (25% </w:t>
      </w:r>
      <w:r w:rsidRPr="000C5AFB">
        <w:rPr>
          <w:rFonts w:ascii="Century Gothic" w:hAnsi="Century Gothic" w:cs="Arial"/>
          <w:color w:val="0070C0"/>
        </w:rPr>
        <w:t>VO</w:t>
      </w:r>
      <w:r w:rsidRPr="000C5AFB">
        <w:rPr>
          <w:rFonts w:ascii="Century Gothic" w:hAnsi="Century Gothic" w:cs="Arial"/>
          <w:color w:val="0070C0"/>
          <w:vertAlign w:val="subscript"/>
          <w:lang w:val="el-GR"/>
        </w:rPr>
        <w:t>2</w:t>
      </w:r>
      <w:r w:rsidRPr="000C5AFB">
        <w:rPr>
          <w:rFonts w:ascii="Century Gothic" w:hAnsi="Century Gothic" w:cs="Arial"/>
          <w:color w:val="0070C0"/>
        </w:rPr>
        <w:t>max</w:t>
      </w:r>
      <w:r w:rsidRPr="000C5AFB">
        <w:rPr>
          <w:rFonts w:ascii="Century Gothic" w:hAnsi="Century Gothic" w:cs="Arial"/>
          <w:color w:val="0070C0"/>
          <w:lang w:val="el-GR"/>
        </w:rPr>
        <w:t xml:space="preserve">). </w:t>
      </w:r>
    </w:p>
    <w:p w:rsidR="00757FD1" w:rsidRPr="000C5AFB" w:rsidRDefault="00757FD1" w:rsidP="00757FD1">
      <w:pPr>
        <w:pStyle w:val="NormaleWeb"/>
        <w:shd w:val="clear" w:color="auto" w:fill="FFFFFF"/>
        <w:spacing w:before="0" w:beforeAutospacing="0" w:after="300" w:afterAutospacing="0"/>
        <w:rPr>
          <w:rFonts w:ascii="Century Gothic" w:hAnsi="Century Gothic" w:cs="Arial"/>
          <w:color w:val="0070C0"/>
          <w:lang w:val="el-GR"/>
        </w:rPr>
      </w:pPr>
      <w:r w:rsidRPr="000C5AFB">
        <w:rPr>
          <w:rFonts w:ascii="Century Gothic" w:hAnsi="Century Gothic" w:cs="Arial"/>
          <w:color w:val="0070C0"/>
          <w:lang w:val="el-GR"/>
        </w:rPr>
        <w:t>Σε άτομα που δεν είναι γυμνασμένα προτείνεται άσκηση με τα παρακάτω χαρακτηριστικά:</w:t>
      </w:r>
    </w:p>
    <w:p w:rsidR="00757FD1" w:rsidRPr="000C5AFB" w:rsidRDefault="00757FD1" w:rsidP="00757FD1">
      <w:pPr>
        <w:pStyle w:val="NormaleWeb"/>
        <w:numPr>
          <w:ilvl w:val="0"/>
          <w:numId w:val="5"/>
        </w:numPr>
        <w:shd w:val="clear" w:color="auto" w:fill="FFFFFF"/>
        <w:spacing w:before="0" w:beforeAutospacing="0" w:after="300" w:afterAutospacing="0"/>
        <w:rPr>
          <w:rFonts w:ascii="Century Gothic" w:hAnsi="Century Gothic" w:cs="Arial"/>
          <w:color w:val="0070C0"/>
          <w:lang w:val="el-GR"/>
        </w:rPr>
      </w:pPr>
      <w:r w:rsidRPr="000C5AFB">
        <w:rPr>
          <w:rFonts w:ascii="Century Gothic" w:hAnsi="Century Gothic" w:cs="Arial"/>
          <w:color w:val="0070C0"/>
          <w:lang w:val="el-GR"/>
        </w:rPr>
        <w:t xml:space="preserve">Ένταση στο 50-75% </w:t>
      </w:r>
      <w:r w:rsidRPr="000C5AFB">
        <w:rPr>
          <w:rFonts w:ascii="Century Gothic" w:hAnsi="Century Gothic" w:cs="Arial"/>
          <w:color w:val="0070C0"/>
        </w:rPr>
        <w:t>VO</w:t>
      </w:r>
      <w:r w:rsidRPr="000C5AFB">
        <w:rPr>
          <w:rFonts w:ascii="Century Gothic" w:hAnsi="Century Gothic" w:cs="Arial"/>
          <w:color w:val="0070C0"/>
          <w:vertAlign w:val="subscript"/>
          <w:lang w:val="el-GR"/>
        </w:rPr>
        <w:t>2</w:t>
      </w:r>
      <w:r w:rsidRPr="000C5AFB">
        <w:rPr>
          <w:rFonts w:ascii="Century Gothic" w:hAnsi="Century Gothic" w:cs="Arial"/>
          <w:color w:val="0070C0"/>
        </w:rPr>
        <w:t>max</w:t>
      </w:r>
      <w:r w:rsidRPr="000C5AFB">
        <w:rPr>
          <w:rFonts w:ascii="Century Gothic" w:hAnsi="Century Gothic" w:cs="Arial"/>
          <w:color w:val="0070C0"/>
          <w:lang w:val="el-GR"/>
        </w:rPr>
        <w:t xml:space="preserve"> ή 6-80% της μέγιστης καρδιακής συχνότητας</w:t>
      </w:r>
    </w:p>
    <w:p w:rsidR="00757FD1" w:rsidRPr="000C5AFB" w:rsidRDefault="00757FD1" w:rsidP="00757FD1">
      <w:pPr>
        <w:pStyle w:val="NormaleWeb"/>
        <w:numPr>
          <w:ilvl w:val="0"/>
          <w:numId w:val="5"/>
        </w:numPr>
        <w:shd w:val="clear" w:color="auto" w:fill="FFFFFF"/>
        <w:spacing w:before="0" w:beforeAutospacing="0" w:after="300" w:afterAutospacing="0"/>
        <w:rPr>
          <w:rFonts w:ascii="Century Gothic" w:hAnsi="Century Gothic" w:cs="Arial"/>
          <w:color w:val="0070C0"/>
          <w:lang w:val="el-GR"/>
        </w:rPr>
      </w:pPr>
      <w:r w:rsidRPr="000C5AFB">
        <w:rPr>
          <w:rFonts w:ascii="Century Gothic" w:hAnsi="Century Gothic" w:cs="Arial"/>
          <w:color w:val="0070C0"/>
          <w:lang w:val="el-GR"/>
        </w:rPr>
        <w:t xml:space="preserve">Διάρκεια 30-60 </w:t>
      </w:r>
      <w:r w:rsidRPr="000C5AFB">
        <w:rPr>
          <w:rFonts w:ascii="Century Gothic" w:hAnsi="Century Gothic" w:cs="Arial"/>
          <w:color w:val="0070C0"/>
        </w:rPr>
        <w:t>min</w:t>
      </w:r>
      <w:r w:rsidRPr="000C5AFB">
        <w:rPr>
          <w:rFonts w:ascii="Century Gothic" w:hAnsi="Century Gothic" w:cs="Arial"/>
          <w:color w:val="0070C0"/>
          <w:lang w:val="el-GR"/>
        </w:rPr>
        <w:t>, αντστρόφως ανάλογα με την ένταση</w:t>
      </w:r>
    </w:p>
    <w:p w:rsidR="00757FD1" w:rsidRPr="000C5AFB" w:rsidRDefault="00757FD1" w:rsidP="00757FD1">
      <w:pPr>
        <w:pStyle w:val="NormaleWeb"/>
        <w:numPr>
          <w:ilvl w:val="0"/>
          <w:numId w:val="5"/>
        </w:numPr>
        <w:shd w:val="clear" w:color="auto" w:fill="FFFFFF"/>
        <w:spacing w:before="0" w:beforeAutospacing="0" w:after="300" w:afterAutospacing="0"/>
        <w:rPr>
          <w:rFonts w:ascii="Century Gothic" w:hAnsi="Century Gothic" w:cs="Arial"/>
          <w:color w:val="0070C0"/>
          <w:lang w:val="el-GR"/>
        </w:rPr>
      </w:pPr>
      <w:r w:rsidRPr="000C5AFB">
        <w:rPr>
          <w:rFonts w:ascii="Century Gothic" w:hAnsi="Century Gothic" w:cs="Arial"/>
          <w:color w:val="0070C0"/>
          <w:lang w:val="el-GR"/>
        </w:rPr>
        <w:t>Συχνότητα 3-7 φορές την εβδομάδα</w:t>
      </w:r>
    </w:p>
    <w:p w:rsidR="005F3DC1" w:rsidRPr="000C5AFB" w:rsidRDefault="005F3DC1" w:rsidP="005A4031">
      <w:pPr>
        <w:pStyle w:val="NormaleWeb"/>
        <w:shd w:val="clear" w:color="auto" w:fill="FFFFFF"/>
        <w:spacing w:before="0" w:beforeAutospacing="0" w:after="240" w:afterAutospacing="0"/>
        <w:rPr>
          <w:rFonts w:ascii="Century Gothic" w:hAnsi="Century Gothic"/>
          <w:color w:val="0070C0"/>
          <w:lang w:val="el-GR"/>
        </w:rPr>
      </w:pPr>
    </w:p>
    <w:p w:rsidR="00757FD1" w:rsidRPr="00E56778" w:rsidRDefault="00757FD1" w:rsidP="00757FD1">
      <w:pPr>
        <w:pStyle w:val="NormaleWeb"/>
        <w:shd w:val="clear" w:color="auto" w:fill="FFFFFF"/>
        <w:spacing w:before="0" w:beforeAutospacing="0" w:after="360" w:afterAutospacing="0"/>
        <w:rPr>
          <w:rFonts w:ascii="Century Gothic" w:hAnsi="Century Gothic" w:cs="Segoe UI"/>
          <w:color w:val="002060"/>
          <w:sz w:val="36"/>
          <w:szCs w:val="36"/>
          <w:lang w:val="el-GR"/>
        </w:rPr>
      </w:pPr>
      <w:r w:rsidRPr="00E56778">
        <w:rPr>
          <w:rFonts w:ascii="Century Gothic" w:hAnsi="Century Gothic" w:cs="Segoe UI"/>
          <w:color w:val="002060"/>
          <w:sz w:val="36"/>
          <w:szCs w:val="36"/>
          <w:lang w:val="el-GR"/>
        </w:rPr>
        <w:t xml:space="preserve">Με ποια μορφή αποθηκεύονται οι υδατάνθρακες στα μυϊκά κύτταρα; </w:t>
      </w:r>
    </w:p>
    <w:p w:rsidR="00A0795A" w:rsidRPr="00051B80" w:rsidRDefault="00E56778" w:rsidP="00E56778">
      <w:pPr>
        <w:shd w:val="clear" w:color="auto" w:fill="FFFFFF"/>
        <w:spacing w:after="240"/>
        <w:rPr>
          <w:rFonts w:ascii="Century Gothic" w:hAnsi="Century Gothic" w:cs="Segoe UI"/>
          <w:color w:val="00B050"/>
          <w:sz w:val="24"/>
          <w:szCs w:val="24"/>
          <w:lang w:val="el-GR"/>
        </w:rPr>
      </w:pPr>
      <w:r>
        <w:rPr>
          <w:rFonts w:ascii="Century Gothic" w:hAnsi="Century Gothic" w:cs="Segoe UI"/>
          <w:color w:val="0070C0"/>
          <w:sz w:val="24"/>
          <w:szCs w:val="24"/>
          <w:lang w:val="el-GR"/>
        </w:rPr>
        <w:t>Ο</w:t>
      </w:r>
      <w:r w:rsidRPr="00E56778">
        <w:rPr>
          <w:rFonts w:ascii="Century Gothic" w:hAnsi="Century Gothic" w:cs="Segoe UI"/>
          <w:color w:val="0070C0"/>
          <w:sz w:val="24"/>
          <w:szCs w:val="24"/>
          <w:lang w:val="el-GR"/>
        </w:rPr>
        <w:t>ι υδατάνθρακες αποθηκεύονται</w:t>
      </w:r>
      <w:r w:rsidRPr="00E56778">
        <w:rPr>
          <w:rFonts w:ascii="Century Gothic" w:hAnsi="Century Gothic" w:cs="Segoe UI"/>
          <w:color w:val="0070C0"/>
          <w:sz w:val="36"/>
          <w:szCs w:val="36"/>
          <w:lang w:val="el-GR"/>
        </w:rPr>
        <w:t xml:space="preserve"> </w:t>
      </w:r>
      <w:r>
        <w:rPr>
          <w:rFonts w:ascii="Century Gothic" w:hAnsi="Century Gothic" w:cs="Segoe UI"/>
          <w:color w:val="0070C0"/>
          <w:sz w:val="24"/>
          <w:szCs w:val="24"/>
          <w:lang w:val="el-GR"/>
        </w:rPr>
        <w:t>στα μυικά κύτταρα με τη μορφή γ</w:t>
      </w:r>
      <w:r w:rsidR="00A0795A" w:rsidRPr="00E56778">
        <w:rPr>
          <w:rFonts w:ascii="Century Gothic" w:hAnsi="Century Gothic"/>
          <w:color w:val="0645AD"/>
          <w:sz w:val="24"/>
          <w:szCs w:val="24"/>
          <w:lang w:val="el-GR"/>
        </w:rPr>
        <w:t>λυκογόνο</w:t>
      </w:r>
      <w:r>
        <w:rPr>
          <w:rFonts w:ascii="Century Gothic" w:hAnsi="Century Gothic"/>
          <w:color w:val="0645AD"/>
          <w:sz w:val="24"/>
          <w:szCs w:val="24"/>
          <w:lang w:val="el-GR"/>
        </w:rPr>
        <w:t xml:space="preserve">υ. Είναι ένας διακλαδισμένος πολυσακχαρίτης και λειτουργέι σαν </w:t>
      </w:r>
      <w:r w:rsidR="00A0795A" w:rsidRPr="00E56778">
        <w:rPr>
          <w:rFonts w:ascii="Century Gothic" w:hAnsi="Century Gothic"/>
          <w:color w:val="0645AD"/>
          <w:sz w:val="24"/>
          <w:szCs w:val="24"/>
          <w:lang w:val="el-GR"/>
        </w:rPr>
        <w:t xml:space="preserve">αποθηκευτικός υδατάνθρακας. </w:t>
      </w:r>
      <w:r>
        <w:rPr>
          <w:rFonts w:ascii="Century Gothic" w:hAnsi="Century Gothic"/>
          <w:color w:val="0645AD"/>
          <w:sz w:val="24"/>
          <w:szCs w:val="24"/>
          <w:lang w:val="el-GR"/>
        </w:rPr>
        <w:t>Συνολικά οι</w:t>
      </w:r>
      <w:r w:rsidR="00A0795A" w:rsidRPr="00E56778">
        <w:rPr>
          <w:rFonts w:ascii="Century Gothic" w:hAnsi="Century Gothic"/>
          <w:color w:val="0645AD"/>
          <w:sz w:val="24"/>
          <w:szCs w:val="24"/>
          <w:lang w:val="el-GR"/>
        </w:rPr>
        <w:t xml:space="preserve"> μύες </w:t>
      </w:r>
      <w:r>
        <w:rPr>
          <w:rFonts w:ascii="Century Gothic" w:hAnsi="Century Gothic"/>
          <w:color w:val="0645AD"/>
          <w:sz w:val="24"/>
          <w:szCs w:val="24"/>
          <w:lang w:val="el-GR"/>
        </w:rPr>
        <w:t xml:space="preserve">έχουν </w:t>
      </w:r>
      <w:r w:rsidR="00A0795A" w:rsidRPr="00E56778">
        <w:rPr>
          <w:rFonts w:ascii="Century Gothic" w:hAnsi="Century Gothic"/>
          <w:color w:val="0645AD"/>
          <w:sz w:val="24"/>
          <w:szCs w:val="24"/>
          <w:lang w:val="el-GR"/>
        </w:rPr>
        <w:t>περίπου  300</w:t>
      </w:r>
      <w:r w:rsidR="00A0795A" w:rsidRPr="00E56778">
        <w:rPr>
          <w:rFonts w:ascii="Century Gothic" w:hAnsi="Century Gothic"/>
          <w:color w:val="0645AD"/>
          <w:sz w:val="24"/>
          <w:szCs w:val="24"/>
        </w:rPr>
        <w:t>g</w:t>
      </w:r>
      <w:r w:rsidR="00A0795A" w:rsidRPr="00E56778">
        <w:rPr>
          <w:rFonts w:ascii="Century Gothic" w:hAnsi="Century Gothic"/>
          <w:color w:val="0645AD"/>
          <w:sz w:val="24"/>
          <w:szCs w:val="24"/>
          <w:lang w:val="el-GR"/>
        </w:rPr>
        <w:t xml:space="preserve"> </w:t>
      </w:r>
      <w:r>
        <w:rPr>
          <w:rFonts w:ascii="Century Gothic" w:hAnsi="Century Gothic"/>
          <w:color w:val="0645AD"/>
          <w:sz w:val="24"/>
          <w:szCs w:val="24"/>
          <w:lang w:val="el-GR"/>
        </w:rPr>
        <w:t>(</w:t>
      </w:r>
      <w:r w:rsidR="00A0795A" w:rsidRPr="00E56778">
        <w:rPr>
          <w:rFonts w:ascii="Century Gothic" w:hAnsi="Century Gothic"/>
          <w:color w:val="0645AD"/>
          <w:sz w:val="24"/>
          <w:szCs w:val="24"/>
          <w:lang w:val="el-GR"/>
        </w:rPr>
        <w:t xml:space="preserve">σε ανθρώπους με </w:t>
      </w:r>
      <w:r w:rsidR="00A0795A" w:rsidRPr="00051B80">
        <w:rPr>
          <w:rFonts w:ascii="Century Gothic" w:hAnsi="Century Gothic"/>
          <w:color w:val="0645AD"/>
          <w:sz w:val="24"/>
          <w:szCs w:val="24"/>
          <w:lang w:val="el-GR"/>
        </w:rPr>
        <w:t>καθηστική ζωή</w:t>
      </w:r>
      <w:r w:rsidRPr="00051B80">
        <w:rPr>
          <w:rFonts w:ascii="Century Gothic" w:hAnsi="Century Gothic"/>
          <w:color w:val="0645AD"/>
          <w:sz w:val="24"/>
          <w:szCs w:val="24"/>
          <w:lang w:val="el-GR"/>
        </w:rPr>
        <w:t>)</w:t>
      </w:r>
      <w:r w:rsidR="00A0795A" w:rsidRPr="00051B80">
        <w:rPr>
          <w:rFonts w:ascii="Century Gothic" w:hAnsi="Century Gothic"/>
          <w:color w:val="0645AD"/>
          <w:sz w:val="24"/>
          <w:szCs w:val="24"/>
          <w:lang w:val="el-GR"/>
        </w:rPr>
        <w:t xml:space="preserve"> </w:t>
      </w:r>
      <w:r w:rsidRPr="00051B80">
        <w:rPr>
          <w:rFonts w:ascii="Century Gothic" w:hAnsi="Century Gothic"/>
          <w:color w:val="0645AD"/>
          <w:sz w:val="24"/>
          <w:szCs w:val="24"/>
          <w:lang w:val="el-GR"/>
        </w:rPr>
        <w:t xml:space="preserve">με </w:t>
      </w:r>
      <w:r w:rsidR="00A0795A" w:rsidRPr="00051B80">
        <w:rPr>
          <w:rFonts w:ascii="Century Gothic" w:hAnsi="Century Gothic"/>
          <w:color w:val="0645AD"/>
          <w:sz w:val="24"/>
          <w:szCs w:val="24"/>
          <w:lang w:val="el-GR"/>
        </w:rPr>
        <w:t xml:space="preserve"> 500</w:t>
      </w:r>
      <w:r w:rsidR="00A0795A" w:rsidRPr="00051B80">
        <w:rPr>
          <w:rFonts w:ascii="Century Gothic" w:hAnsi="Century Gothic"/>
          <w:color w:val="0645AD"/>
          <w:sz w:val="24"/>
          <w:szCs w:val="24"/>
        </w:rPr>
        <w:t>g</w:t>
      </w:r>
      <w:r w:rsidR="00A0795A" w:rsidRPr="00051B80">
        <w:rPr>
          <w:rFonts w:ascii="Century Gothic" w:hAnsi="Century Gothic"/>
          <w:color w:val="0645AD"/>
          <w:sz w:val="24"/>
          <w:szCs w:val="24"/>
          <w:lang w:val="el-GR"/>
        </w:rPr>
        <w:t xml:space="preserve"> </w:t>
      </w:r>
      <w:r w:rsidRPr="00051B80">
        <w:rPr>
          <w:rFonts w:ascii="Century Gothic" w:hAnsi="Century Gothic"/>
          <w:color w:val="0645AD"/>
          <w:sz w:val="24"/>
          <w:szCs w:val="24"/>
          <w:lang w:val="el-GR"/>
        </w:rPr>
        <w:t>(</w:t>
      </w:r>
      <w:r w:rsidR="00A0795A" w:rsidRPr="00051B80">
        <w:rPr>
          <w:rFonts w:ascii="Century Gothic" w:hAnsi="Century Gothic"/>
          <w:color w:val="0645AD"/>
          <w:sz w:val="24"/>
          <w:szCs w:val="24"/>
          <w:lang w:val="el-GR"/>
        </w:rPr>
        <w:t>σε αθλητές υψηλών επιδόσεων).</w:t>
      </w:r>
      <w:r w:rsidR="00A0795A" w:rsidRPr="00051B80">
        <w:rPr>
          <w:rFonts w:ascii="Century Gothic" w:hAnsi="Century Gothic" w:cs="Segoe UI"/>
          <w:color w:val="00B050"/>
          <w:sz w:val="24"/>
          <w:szCs w:val="24"/>
          <w:lang w:val="el-GR"/>
        </w:rPr>
        <w:t xml:space="preserve"> </w:t>
      </w:r>
    </w:p>
    <w:p w:rsidR="00051B80" w:rsidRPr="00051B80" w:rsidRDefault="00051B80" w:rsidP="00051B80">
      <w:pPr>
        <w:spacing w:line="360" w:lineRule="auto"/>
        <w:jc w:val="both"/>
        <w:rPr>
          <w:rFonts w:ascii="Century Gothic" w:hAnsi="Century Gothic"/>
          <w:color w:val="0645AD"/>
          <w:sz w:val="24"/>
          <w:szCs w:val="24"/>
          <w:lang w:val="el-GR"/>
        </w:rPr>
      </w:pPr>
      <w:r w:rsidRPr="00051B80">
        <w:rPr>
          <w:rFonts w:ascii="Century Gothic" w:hAnsi="Century Gothic"/>
          <w:color w:val="0645AD"/>
          <w:sz w:val="24"/>
          <w:szCs w:val="24"/>
          <w:lang w:val="el-GR"/>
        </w:rPr>
        <w:t>Βρίσκεται στο κυτταρόπλασμα με τη μορφή κόκκων και για να δώσει ενέργεια πρέπει πρώτα να διασπαστεί σε μονάδες γλυκόζης  (γλυκογονόλυση) και ακολουθεί την παρακάτω αντίδραση:</w:t>
      </w:r>
    </w:p>
    <w:p w:rsidR="00652B44" w:rsidRDefault="00051B80" w:rsidP="00051B80">
      <w:pPr>
        <w:spacing w:line="360" w:lineRule="auto"/>
        <w:jc w:val="both"/>
        <w:rPr>
          <w:rFonts w:ascii="Century Gothic" w:hAnsi="Century Gothic"/>
          <w:color w:val="0645AD"/>
          <w:sz w:val="24"/>
          <w:szCs w:val="24"/>
          <w:lang w:val="el-GR"/>
        </w:rPr>
      </w:pPr>
      <w:r w:rsidRPr="00051B80">
        <w:rPr>
          <w:rFonts w:ascii="Century Gothic" w:hAnsi="Century Gothic"/>
          <w:noProof/>
          <w:color w:val="0645AD"/>
          <w:sz w:val="24"/>
          <w:szCs w:val="24"/>
        </w:rPr>
        <mc:AlternateContent>
          <mc:Choice Requires="wps">
            <w:drawing>
              <wp:anchor distT="0" distB="0" distL="114300" distR="114300" simplePos="0" relativeHeight="251659264" behindDoc="0" locked="0" layoutInCell="1" allowOverlap="1" wp14:anchorId="4C6A65E6" wp14:editId="28D409D0">
                <wp:simplePos x="0" y="0"/>
                <wp:positionH relativeFrom="column">
                  <wp:posOffset>2762250</wp:posOffset>
                </wp:positionH>
                <wp:positionV relativeFrom="paragraph">
                  <wp:posOffset>88900</wp:posOffset>
                </wp:positionV>
                <wp:extent cx="180975" cy="45719"/>
                <wp:effectExtent l="0" t="38100" r="47625" b="69215"/>
                <wp:wrapNone/>
                <wp:docPr id="31" name="Connettore 2 31"/>
                <wp:cNvGraphicFramePr/>
                <a:graphic xmlns:a="http://schemas.openxmlformats.org/drawingml/2006/main">
                  <a:graphicData uri="http://schemas.microsoft.com/office/word/2010/wordprocessingShape">
                    <wps:wsp>
                      <wps:cNvCnPr/>
                      <wps:spPr>
                        <a:xfrm>
                          <a:off x="0" y="0"/>
                          <a:ext cx="1809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8E174C" id="_x0000_t32" coordsize="21600,21600" o:spt="32" o:oned="t" path="m,l21600,21600e" filled="f">
                <v:path arrowok="t" fillok="f" o:connecttype="none"/>
                <o:lock v:ext="edit" shapetype="t"/>
              </v:shapetype>
              <v:shape id="Connettore 2 31" o:spid="_x0000_s1026" type="#_x0000_t32" style="position:absolute;margin-left:217.5pt;margin-top:7pt;width:14.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" strokecolor="black [3200]" strokeweight=".5pt">
                <v:stroke endarrow="block" joinstyle="miter"/>
              </v:shape>
            </w:pict>
          </mc:Fallback>
        </mc:AlternateContent>
      </w:r>
      <w:r w:rsidRPr="00051B80">
        <w:rPr>
          <w:rFonts w:ascii="Century Gothic" w:hAnsi="Century Gothic"/>
          <w:color w:val="0645AD"/>
          <w:sz w:val="24"/>
          <w:szCs w:val="24"/>
          <w:lang w:val="el-GR"/>
        </w:rPr>
        <w:t>Γλυκογόνο (</w:t>
      </w:r>
      <w:r w:rsidRPr="00051B80">
        <w:rPr>
          <w:rFonts w:ascii="Century Gothic" w:hAnsi="Century Gothic"/>
          <w:color w:val="0645AD"/>
          <w:sz w:val="24"/>
          <w:szCs w:val="24"/>
        </w:rPr>
        <w:t>v</w:t>
      </w:r>
      <w:r w:rsidRPr="00051B80">
        <w:rPr>
          <w:rFonts w:ascii="Century Gothic" w:hAnsi="Century Gothic"/>
          <w:color w:val="0645AD"/>
          <w:sz w:val="24"/>
          <w:szCs w:val="24"/>
          <w:lang w:val="el-GR"/>
        </w:rPr>
        <w:t xml:space="preserve"> μονάδες γλυκόζης) + Ρ</w:t>
      </w:r>
      <w:proofErr w:type="spellStart"/>
      <w:r w:rsidRPr="00051B80">
        <w:rPr>
          <w:rFonts w:ascii="Century Gothic" w:hAnsi="Century Gothic"/>
          <w:color w:val="0645AD"/>
          <w:sz w:val="24"/>
          <w:szCs w:val="24"/>
        </w:rPr>
        <w:t>i</w:t>
      </w:r>
      <w:proofErr w:type="spellEnd"/>
      <w:r w:rsidR="00652B44">
        <w:rPr>
          <w:rFonts w:ascii="Century Gothic" w:hAnsi="Century Gothic"/>
          <w:color w:val="0645AD"/>
          <w:sz w:val="24"/>
          <w:szCs w:val="24"/>
          <w:lang w:val="el-GR"/>
        </w:rPr>
        <w:t xml:space="preserve">   </w:t>
      </w:r>
      <w:r w:rsidRPr="00051B80">
        <w:rPr>
          <w:rFonts w:ascii="Century Gothic" w:hAnsi="Century Gothic"/>
          <w:color w:val="0645AD"/>
          <w:sz w:val="24"/>
          <w:szCs w:val="24"/>
          <w:lang w:val="el-GR"/>
        </w:rPr>
        <w:t>Γλυκογόνο (</w:t>
      </w:r>
      <w:r w:rsidRPr="00051B80">
        <w:rPr>
          <w:rFonts w:ascii="Century Gothic" w:hAnsi="Century Gothic"/>
          <w:color w:val="0645AD"/>
          <w:sz w:val="24"/>
          <w:szCs w:val="24"/>
        </w:rPr>
        <w:t>v</w:t>
      </w:r>
      <w:r w:rsidRPr="00051B80">
        <w:rPr>
          <w:rFonts w:ascii="Century Gothic" w:hAnsi="Century Gothic"/>
          <w:color w:val="0645AD"/>
          <w:sz w:val="24"/>
          <w:szCs w:val="24"/>
          <w:lang w:val="el-GR"/>
        </w:rPr>
        <w:t>-1 μονάδες γλυκόζης) + 1-</w:t>
      </w:r>
    </w:p>
    <w:p w:rsidR="00051B80" w:rsidRPr="00051B80" w:rsidRDefault="00051B80" w:rsidP="00652B44">
      <w:pPr>
        <w:spacing w:line="360" w:lineRule="auto"/>
        <w:ind w:left="5040" w:firstLine="720"/>
        <w:jc w:val="both"/>
        <w:rPr>
          <w:rFonts w:ascii="Century Gothic" w:hAnsi="Century Gothic"/>
          <w:color w:val="0645AD"/>
          <w:sz w:val="24"/>
          <w:szCs w:val="24"/>
          <w:lang w:val="el-GR"/>
        </w:rPr>
      </w:pPr>
      <w:r w:rsidRPr="00051B80">
        <w:rPr>
          <w:rFonts w:ascii="Century Gothic" w:hAnsi="Century Gothic"/>
          <w:color w:val="0645AD"/>
          <w:sz w:val="24"/>
          <w:szCs w:val="24"/>
          <w:lang w:val="el-GR"/>
        </w:rPr>
        <w:t xml:space="preserve">φωσφορική γλυκόζη </w:t>
      </w:r>
    </w:p>
    <w:p w:rsidR="00DE5916" w:rsidRDefault="00DE5916" w:rsidP="00A0795A">
      <w:pPr>
        <w:shd w:val="clear" w:color="auto" w:fill="FFFFFF"/>
        <w:spacing w:after="240"/>
        <w:rPr>
          <w:rFonts w:ascii="Century Gothic" w:hAnsi="Century Gothic" w:cs="Segoe UI"/>
          <w:color w:val="00B050"/>
          <w:sz w:val="36"/>
          <w:szCs w:val="36"/>
          <w:lang w:val="el-GR"/>
        </w:rPr>
      </w:pPr>
    </w:p>
    <w:p w:rsidR="00D437B1" w:rsidRDefault="00D437B1" w:rsidP="00A0795A">
      <w:pPr>
        <w:shd w:val="clear" w:color="auto" w:fill="FFFFFF"/>
        <w:spacing w:after="240"/>
        <w:rPr>
          <w:rFonts w:ascii="Century Gothic" w:hAnsi="Century Gothic" w:cs="Segoe UI"/>
          <w:color w:val="002060"/>
          <w:sz w:val="36"/>
          <w:szCs w:val="36"/>
          <w:lang w:val="el-GR"/>
        </w:rPr>
      </w:pPr>
    </w:p>
    <w:p w:rsidR="00D437B1" w:rsidRDefault="00D437B1" w:rsidP="00A0795A">
      <w:pPr>
        <w:shd w:val="clear" w:color="auto" w:fill="FFFFFF"/>
        <w:spacing w:after="240"/>
        <w:rPr>
          <w:rFonts w:ascii="Century Gothic" w:hAnsi="Century Gothic" w:cs="Segoe UI"/>
          <w:color w:val="002060"/>
          <w:sz w:val="36"/>
          <w:szCs w:val="36"/>
          <w:lang w:val="el-GR"/>
        </w:rPr>
      </w:pPr>
    </w:p>
    <w:p w:rsidR="00757FD1" w:rsidRPr="00C23A69" w:rsidRDefault="00A0795A" w:rsidP="00A0795A">
      <w:pPr>
        <w:shd w:val="clear" w:color="auto" w:fill="FFFFFF"/>
        <w:spacing w:after="240"/>
        <w:rPr>
          <w:rFonts w:ascii="Century Gothic" w:hAnsi="Century Gothic" w:cs="Segoe UI"/>
          <w:color w:val="002060"/>
          <w:sz w:val="36"/>
          <w:szCs w:val="36"/>
          <w:lang w:val="el-GR"/>
        </w:rPr>
      </w:pPr>
      <w:r w:rsidRPr="00C23A69">
        <w:rPr>
          <w:rFonts w:ascii="Century Gothic" w:hAnsi="Century Gothic" w:cs="Segoe UI"/>
          <w:color w:val="002060"/>
          <w:sz w:val="36"/>
          <w:szCs w:val="36"/>
          <w:lang w:val="el-GR"/>
        </w:rPr>
        <w:lastRenderedPageBreak/>
        <w:t>Με ποιες μορφές τα λίπη χρησιμοποιούνται ως ενεργειακές ουσίες στα μυϊκά κύτταρα;</w:t>
      </w:r>
    </w:p>
    <w:p w:rsidR="00A0795A" w:rsidRPr="00DE5916" w:rsidRDefault="00A0795A" w:rsidP="00DE5916">
      <w:pPr>
        <w:shd w:val="clear" w:color="auto" w:fill="FFFFFF"/>
        <w:spacing w:after="240"/>
        <w:jc w:val="both"/>
        <w:rPr>
          <w:rFonts w:ascii="Century Gothic" w:hAnsi="Century Gothic" w:cs="Segoe UI"/>
          <w:color w:val="00B050"/>
          <w:sz w:val="24"/>
          <w:szCs w:val="24"/>
          <w:lang w:val="el-GR"/>
        </w:rPr>
      </w:pPr>
    </w:p>
    <w:p w:rsidR="00A0795A" w:rsidRPr="00DE5916" w:rsidRDefault="00C23A69" w:rsidP="00DE5916">
      <w:pPr>
        <w:pStyle w:val="NormaleWeb"/>
        <w:spacing w:before="0" w:beforeAutospacing="0" w:after="300" w:afterAutospacing="0" w:line="360" w:lineRule="auto"/>
        <w:jc w:val="both"/>
        <w:textAlignment w:val="baseline"/>
        <w:rPr>
          <w:rFonts w:ascii="Century Gothic" w:hAnsi="Century Gothic"/>
          <w:color w:val="0070C0"/>
          <w:lang w:val="el-GR"/>
        </w:rPr>
      </w:pPr>
      <w:r w:rsidRPr="00C23A69">
        <w:rPr>
          <w:rFonts w:ascii="Century Gothic" w:hAnsi="Century Gothic" w:cs="Segoe UI"/>
          <w:color w:val="0070C0"/>
          <w:lang w:val="el-GR"/>
        </w:rPr>
        <w:t>Τα λίπη χρησιμοποιούνται  με τη μορφή των τ</w:t>
      </w:r>
      <w:r w:rsidR="00A0795A" w:rsidRPr="00C23A69">
        <w:rPr>
          <w:rFonts w:ascii="Century Gothic" w:hAnsi="Century Gothic"/>
          <w:color w:val="0070C0"/>
          <w:lang w:val="el-GR"/>
        </w:rPr>
        <w:t>ριγλυκερ</w:t>
      </w:r>
      <w:r w:rsidRPr="00C23A69">
        <w:rPr>
          <w:rFonts w:ascii="Century Gothic" w:hAnsi="Century Gothic"/>
          <w:color w:val="0070C0"/>
          <w:lang w:val="el-GR"/>
        </w:rPr>
        <w:t>ιδίων</w:t>
      </w:r>
      <w:r>
        <w:rPr>
          <w:rFonts w:ascii="Century Gothic" w:hAnsi="Century Gothic"/>
          <w:color w:val="0070C0"/>
          <w:lang w:val="el-GR"/>
        </w:rPr>
        <w:t>.</w:t>
      </w:r>
      <w:r w:rsidRPr="00C23A69">
        <w:rPr>
          <w:rFonts w:ascii="Century Gothic" w:hAnsi="Century Gothic"/>
          <w:color w:val="0070C0"/>
          <w:lang w:val="el-GR"/>
        </w:rPr>
        <w:t xml:space="preserve"> </w:t>
      </w:r>
      <w:r>
        <w:rPr>
          <w:rFonts w:ascii="Century Gothic" w:hAnsi="Century Gothic"/>
          <w:color w:val="0070C0"/>
          <w:lang w:val="el-GR"/>
        </w:rPr>
        <w:t>Υ</w:t>
      </w:r>
      <w:r w:rsidR="00A0795A" w:rsidRPr="00DE5916">
        <w:rPr>
          <w:rFonts w:ascii="Century Gothic" w:hAnsi="Century Gothic"/>
          <w:color w:val="0070C0"/>
          <w:lang w:val="el-GR"/>
        </w:rPr>
        <w:t xml:space="preserve">πάρχουν και στις μυικές ίνες με περιεκτηκότητα 0,5-1,3%. Η διάσπασή τους ενισχύεται με την άσκηση και τα λιπαρά οξέα που παράγονται στηρίζουν ενεργειακά τους ασκούμενους μύες. </w:t>
      </w:r>
    </w:p>
    <w:p w:rsidR="00A0795A" w:rsidRPr="00DE5916" w:rsidRDefault="00A0795A" w:rsidP="00DE5916">
      <w:pPr>
        <w:shd w:val="clear" w:color="auto" w:fill="FFFFFF"/>
        <w:spacing w:after="240"/>
        <w:jc w:val="both"/>
        <w:rPr>
          <w:rFonts w:ascii="Century Gothic" w:hAnsi="Century Gothic"/>
          <w:color w:val="0070C0"/>
          <w:sz w:val="24"/>
          <w:szCs w:val="24"/>
          <w:lang w:val="el-GR"/>
        </w:rPr>
      </w:pPr>
      <w:r w:rsidRPr="00DE5916">
        <w:rPr>
          <w:rFonts w:ascii="Century Gothic" w:hAnsi="Century Gothic"/>
          <w:color w:val="0070C0"/>
          <w:sz w:val="24"/>
          <w:szCs w:val="24"/>
          <w:lang w:val="el-GR"/>
        </w:rPr>
        <w:t>Τα λιπαρά οξέα  καταβολίζονται μέσω του καταβολικού μονοπατιού της β οξείδωσης στα μιτοχόνδρια,  όπου μεταφέρονται με τη βοήθεια της καρνιτίνης</w:t>
      </w:r>
    </w:p>
    <w:p w:rsidR="00A0795A" w:rsidRPr="008479E1" w:rsidRDefault="00A0795A" w:rsidP="00A0795A">
      <w:pPr>
        <w:shd w:val="clear" w:color="auto" w:fill="FFFFFF"/>
        <w:spacing w:after="240"/>
        <w:rPr>
          <w:rFonts w:ascii="Century Gothic" w:hAnsi="Century Gothic"/>
          <w:color w:val="0070C0"/>
          <w:sz w:val="36"/>
          <w:szCs w:val="36"/>
          <w:lang w:val="el-GR"/>
        </w:rPr>
      </w:pPr>
    </w:p>
    <w:p w:rsidR="008479E1" w:rsidRPr="00C438C7" w:rsidRDefault="008479E1" w:rsidP="008479E1">
      <w:pPr>
        <w:rPr>
          <w:rFonts w:ascii="Segoe UI" w:hAnsi="Segoe UI" w:cs="Segoe UI"/>
          <w:color w:val="002060"/>
          <w:sz w:val="36"/>
          <w:szCs w:val="36"/>
          <w:shd w:val="clear" w:color="auto" w:fill="FFFFFF"/>
          <w:lang w:val="el-GR"/>
        </w:rPr>
      </w:pPr>
      <w:r w:rsidRPr="00C438C7">
        <w:rPr>
          <w:rFonts w:ascii="Segoe UI" w:hAnsi="Segoe UI" w:cs="Segoe UI"/>
          <w:color w:val="002060"/>
          <w:sz w:val="36"/>
          <w:szCs w:val="36"/>
          <w:shd w:val="clear" w:color="auto" w:fill="FFFFFF"/>
          <w:lang w:val="el-GR"/>
        </w:rPr>
        <w:t>Να περιγραφεί ο μηχανισμός της πέψης των τροφών (πρωτεΐνες, λίπη, υδατάνθρακες)</w:t>
      </w:r>
    </w:p>
    <w:p w:rsidR="00A0795A" w:rsidRPr="00B772CE" w:rsidRDefault="006609C0" w:rsidP="00A0795A">
      <w:pPr>
        <w:shd w:val="clear" w:color="auto" w:fill="FFFFFF"/>
        <w:spacing w:after="240"/>
        <w:rPr>
          <w:rFonts w:ascii="Century Gothic" w:hAnsi="Century Gothic"/>
          <w:color w:val="0070C0"/>
          <w:sz w:val="24"/>
          <w:szCs w:val="24"/>
          <w:u w:val="single"/>
          <w:lang w:val="el-GR"/>
        </w:rPr>
      </w:pPr>
      <w:r w:rsidRPr="00B772CE">
        <w:rPr>
          <w:rFonts w:ascii="Century Gothic" w:hAnsi="Century Gothic"/>
          <w:color w:val="0070C0"/>
          <w:sz w:val="24"/>
          <w:szCs w:val="24"/>
          <w:u w:val="single"/>
          <w:lang w:val="el-GR"/>
        </w:rPr>
        <w:t xml:space="preserve">Πέψη Υδατανθράκων </w:t>
      </w:r>
    </w:p>
    <w:p w:rsidR="006609C0" w:rsidRPr="00DF35DB" w:rsidRDefault="006609C0" w:rsidP="006609C0">
      <w:pPr>
        <w:shd w:val="clear" w:color="auto" w:fill="FFFFFF"/>
        <w:spacing w:line="360" w:lineRule="auto"/>
        <w:jc w:val="both"/>
        <w:rPr>
          <w:rFonts w:ascii="Century Gothic" w:hAnsi="Century Gothic"/>
          <w:color w:val="0645AD"/>
          <w:sz w:val="24"/>
          <w:szCs w:val="24"/>
          <w:lang w:val="el-GR"/>
        </w:rPr>
      </w:pPr>
      <w:r w:rsidRPr="00DF35DB">
        <w:rPr>
          <w:rFonts w:ascii="Century Gothic" w:hAnsi="Century Gothic"/>
          <w:color w:val="0645AD"/>
          <w:sz w:val="24"/>
          <w:szCs w:val="24"/>
          <w:lang w:val="el-GR"/>
        </w:rPr>
        <w:t>Οι</w:t>
      </w:r>
      <w:r w:rsidRPr="00DF35DB">
        <w:rPr>
          <w:rFonts w:ascii="Century Gothic" w:hAnsi="Century Gothic"/>
          <w:color w:val="0645AD"/>
          <w:sz w:val="24"/>
          <w:szCs w:val="24"/>
        </w:rPr>
        <w:t> </w:t>
      </w:r>
      <w:hyperlink r:id="rId8" w:tgtFrame="_blank" w:history="1">
        <w:r w:rsidRPr="00DF35DB">
          <w:rPr>
            <w:rFonts w:ascii="Century Gothic" w:hAnsi="Century Gothic"/>
            <w:bCs/>
            <w:color w:val="0645AD"/>
            <w:sz w:val="24"/>
            <w:szCs w:val="24"/>
            <w:lang w:val="el-GR"/>
          </w:rPr>
          <w:t>υδατάνθρακες</w:t>
        </w:r>
        <w:r w:rsidRPr="00DF35DB">
          <w:rPr>
            <w:rFonts w:ascii="Century Gothic" w:hAnsi="Century Gothic"/>
            <w:color w:val="0645AD"/>
            <w:sz w:val="24"/>
            <w:szCs w:val="24"/>
          </w:rPr>
          <w:t> </w:t>
        </w:r>
      </w:hyperlink>
      <w:r w:rsidRPr="00DF35DB">
        <w:rPr>
          <w:rFonts w:ascii="Century Gothic" w:hAnsi="Century Gothic"/>
          <w:color w:val="0645AD"/>
          <w:sz w:val="24"/>
          <w:szCs w:val="24"/>
          <w:lang w:val="el-GR"/>
        </w:rPr>
        <w:t>της τροφής αρχικά πρέπει να διασπαστούν σε</w:t>
      </w:r>
      <w:r w:rsidRPr="00DF35DB">
        <w:rPr>
          <w:rFonts w:ascii="Century Gothic" w:hAnsi="Century Gothic"/>
          <w:color w:val="0645AD"/>
          <w:sz w:val="24"/>
          <w:szCs w:val="24"/>
        </w:rPr>
        <w:t> </w:t>
      </w:r>
      <w:r w:rsidRPr="00DF35DB">
        <w:rPr>
          <w:rFonts w:ascii="Century Gothic" w:hAnsi="Century Gothic"/>
          <w:color w:val="0645AD"/>
          <w:sz w:val="24"/>
          <w:szCs w:val="24"/>
          <w:lang w:val="el-GR"/>
        </w:rPr>
        <w:t>μονοσακχαρίτες. Η πέψη τους αρχίζει στη στοματική κοιλότητα, με την βοήθεια της α-αμυλάσης, ένα ένζυμο που βρίσκεται σ</w:t>
      </w:r>
      <w:r w:rsidRPr="00DF35DB">
        <w:rPr>
          <w:rFonts w:ascii="Century Gothic" w:hAnsi="Century Gothic"/>
          <w:color w:val="0645AD"/>
          <w:sz w:val="24"/>
          <w:szCs w:val="24"/>
          <w:shd w:val="clear" w:color="auto" w:fill="FFFFFF"/>
          <w:lang w:val="el-GR"/>
        </w:rPr>
        <w:t>τους</w:t>
      </w:r>
      <w:r w:rsidRPr="00DF35DB">
        <w:rPr>
          <w:rFonts w:ascii="Century Gothic" w:hAnsi="Century Gothic"/>
          <w:color w:val="0645AD"/>
          <w:sz w:val="24"/>
          <w:szCs w:val="24"/>
          <w:shd w:val="clear" w:color="auto" w:fill="FFFFFF"/>
        </w:rPr>
        <w:t> </w:t>
      </w:r>
      <w:r w:rsidRPr="00DF35DB">
        <w:rPr>
          <w:rStyle w:val="Enfasigrassetto"/>
          <w:rFonts w:ascii="Century Gothic" w:hAnsi="Century Gothic"/>
          <w:b w:val="0"/>
          <w:color w:val="0645AD"/>
          <w:sz w:val="24"/>
          <w:szCs w:val="24"/>
          <w:shd w:val="clear" w:color="auto" w:fill="FFFFFF"/>
          <w:lang w:val="el-GR"/>
        </w:rPr>
        <w:t>σιελογόνους αδένες</w:t>
      </w:r>
      <w:r w:rsidRPr="00DF35DB">
        <w:rPr>
          <w:rFonts w:ascii="Century Gothic" w:hAnsi="Century Gothic"/>
          <w:color w:val="0645AD"/>
          <w:sz w:val="24"/>
          <w:szCs w:val="24"/>
          <w:shd w:val="clear" w:color="auto" w:fill="FFFFFF"/>
        </w:rPr>
        <w:t> </w:t>
      </w:r>
      <w:r w:rsidRPr="00DF35DB">
        <w:rPr>
          <w:rFonts w:ascii="Century Gothic" w:hAnsi="Century Gothic"/>
          <w:color w:val="0645AD"/>
          <w:sz w:val="24"/>
          <w:szCs w:val="24"/>
          <w:shd w:val="clear" w:color="auto" w:fill="FFFFFF"/>
          <w:lang w:val="el-GR"/>
        </w:rPr>
        <w:t>και βοηθά στη διάσπαση του αμύλου σε απλούστερα σάκχαρα. Η διαδικασία αποικοδόμησης συνεχίζεται και ολοκληρώνεται στο</w:t>
      </w:r>
      <w:r w:rsidRPr="00DF35DB">
        <w:rPr>
          <w:rFonts w:ascii="Century Gothic" w:hAnsi="Century Gothic"/>
          <w:color w:val="0645AD"/>
          <w:sz w:val="24"/>
          <w:szCs w:val="24"/>
          <w:shd w:val="clear" w:color="auto" w:fill="FFFFFF"/>
        </w:rPr>
        <w:t> </w:t>
      </w:r>
      <w:hyperlink r:id="rId9" w:tooltip="Λεπτό έντερο" w:history="1">
        <w:r w:rsidRPr="00DF35DB">
          <w:rPr>
            <w:rStyle w:val="Collegamentoipertestuale"/>
            <w:rFonts w:ascii="Century Gothic" w:hAnsi="Century Gothic"/>
            <w:color w:val="0645AD"/>
            <w:sz w:val="24"/>
            <w:szCs w:val="24"/>
            <w:u w:val="none"/>
            <w:shd w:val="clear" w:color="auto" w:fill="FFFFFF"/>
            <w:lang w:val="el-GR"/>
          </w:rPr>
          <w:t>λεπτό έντερο</w:t>
        </w:r>
      </w:hyperlink>
      <w:r w:rsidRPr="00DF35DB">
        <w:rPr>
          <w:rFonts w:ascii="Century Gothic" w:hAnsi="Century Gothic"/>
          <w:color w:val="0645AD"/>
          <w:sz w:val="24"/>
          <w:szCs w:val="24"/>
          <w:shd w:val="clear" w:color="auto" w:fill="FFFFFF"/>
          <w:lang w:val="el-GR"/>
        </w:rPr>
        <w:t xml:space="preserve">, με τη βοήθεια μίγματος ενζύμων και ηλεκτρολυτών που εκκρίνεται από το πάγκρεας. </w:t>
      </w:r>
      <w:r w:rsidRPr="00DF35DB">
        <w:rPr>
          <w:rFonts w:ascii="Century Gothic" w:hAnsi="Century Gothic"/>
          <w:color w:val="0645AD"/>
          <w:sz w:val="24"/>
          <w:szCs w:val="24"/>
          <w:lang w:val="el-GR"/>
        </w:rPr>
        <w:t>Οι υδατάνθρακες εκεί διασπώνται σε απλά σάκχαρα (γλυκόζη, γαλακτόζη και φρουκτόζη)  και απορροφώνται από το λεπτό έντερο. Οι γλυκαιμικοί αυτοί υδατάνθρακες, όπως  είναι γνωστοί, μεταφέρονται μέσω της πυλαίας φλέβας, στο ήπαρ (συκώτι).</w:t>
      </w:r>
    </w:p>
    <w:p w:rsidR="00DF35DB" w:rsidRPr="00B772CE" w:rsidRDefault="00DF35DB" w:rsidP="00DF35DB">
      <w:pPr>
        <w:shd w:val="clear" w:color="auto" w:fill="FFFFFF"/>
        <w:spacing w:before="120" w:after="120" w:line="360" w:lineRule="auto"/>
        <w:rPr>
          <w:rFonts w:ascii="Century Gothic" w:eastAsia="Times New Roman" w:hAnsi="Century Gothic" w:cs="Times New Roman"/>
          <w:color w:val="0070C0"/>
          <w:sz w:val="24"/>
          <w:szCs w:val="24"/>
          <w:u w:val="single"/>
          <w:lang w:val="el-GR"/>
        </w:rPr>
      </w:pPr>
      <w:r w:rsidRPr="00B772CE">
        <w:rPr>
          <w:rFonts w:ascii="Century Gothic" w:eastAsia="Times New Roman" w:hAnsi="Century Gothic" w:cs="Times New Roman"/>
          <w:color w:val="0070C0"/>
          <w:sz w:val="24"/>
          <w:szCs w:val="24"/>
          <w:u w:val="single"/>
          <w:lang w:val="el-GR"/>
        </w:rPr>
        <w:t xml:space="preserve">Πέψη Πρωτεϊνών </w:t>
      </w:r>
    </w:p>
    <w:p w:rsidR="00DF35DB" w:rsidRPr="00DF35DB" w:rsidRDefault="00DF35DB" w:rsidP="00DF35DB">
      <w:pPr>
        <w:shd w:val="clear" w:color="auto" w:fill="FFFFFF"/>
        <w:spacing w:before="120" w:after="120" w:line="360" w:lineRule="auto"/>
        <w:rPr>
          <w:rFonts w:ascii="Century Gothic" w:eastAsia="Times New Roman" w:hAnsi="Century Gothic" w:cs="Times New Roman"/>
          <w:color w:val="0070C0"/>
          <w:sz w:val="24"/>
          <w:szCs w:val="24"/>
          <w:lang w:val="el-GR"/>
        </w:rPr>
      </w:pPr>
      <w:r w:rsidRPr="00DF35DB">
        <w:rPr>
          <w:rFonts w:ascii="Century Gothic" w:eastAsia="Times New Roman" w:hAnsi="Century Gothic" w:cs="Times New Roman"/>
          <w:color w:val="0070C0"/>
          <w:sz w:val="24"/>
          <w:szCs w:val="24"/>
          <w:lang w:val="el-GR"/>
        </w:rPr>
        <w:t xml:space="preserve">Οι περισσότερες πρωτεΐνες αποικοδομούνται προς αμινοξέα κατά την πέψη στο γαστρεντερικό σωλήνα. Η πέψη αρχίζει στο στομάχι με την βοήθεια του </w:t>
      </w:r>
      <w:hyperlink r:id="rId10" w:tooltip="Υδροχλωρικό οξύ" w:history="1">
        <w:r w:rsidRPr="00DF35DB">
          <w:rPr>
            <w:rFonts w:ascii="Century Gothic" w:eastAsia="Times New Roman" w:hAnsi="Century Gothic" w:cs="Times New Roman"/>
            <w:color w:val="0070C0"/>
            <w:sz w:val="24"/>
            <w:szCs w:val="24"/>
            <w:lang w:val="el-GR"/>
          </w:rPr>
          <w:t>υδροχλωρικού οξέος</w:t>
        </w:r>
      </w:hyperlink>
      <w:r w:rsidRPr="00DF35DB">
        <w:rPr>
          <w:rFonts w:ascii="Century Gothic" w:eastAsia="Times New Roman" w:hAnsi="Century Gothic" w:cs="Times New Roman"/>
          <w:color w:val="0070C0"/>
          <w:sz w:val="24"/>
          <w:szCs w:val="24"/>
          <w:lang w:val="el-GR"/>
        </w:rPr>
        <w:t>, και συνεχίζεται στο λεπτό έντερο από τη</w:t>
      </w:r>
      <w:r w:rsidRPr="00DF35DB">
        <w:rPr>
          <w:rFonts w:ascii="Century Gothic" w:eastAsia="Times New Roman" w:hAnsi="Century Gothic" w:cs="Times New Roman"/>
          <w:color w:val="0070C0"/>
          <w:sz w:val="24"/>
          <w:szCs w:val="24"/>
        </w:rPr>
        <w:t> </w:t>
      </w:r>
      <w:r w:rsidRPr="00DF35DB">
        <w:rPr>
          <w:rFonts w:ascii="Century Gothic" w:eastAsia="Times New Roman" w:hAnsi="Century Gothic" w:cs="Times New Roman"/>
          <w:color w:val="0070C0"/>
          <w:sz w:val="24"/>
          <w:szCs w:val="24"/>
          <w:lang w:val="el-GR"/>
        </w:rPr>
        <w:t xml:space="preserve">θρυψίνη και τη χυμοθρυψίνη. </w:t>
      </w:r>
    </w:p>
    <w:p w:rsidR="00DF35DB" w:rsidRPr="00DF35DB" w:rsidRDefault="00DF35DB" w:rsidP="00DF35DB">
      <w:pPr>
        <w:shd w:val="clear" w:color="auto" w:fill="FFFFFF"/>
        <w:spacing w:before="120" w:after="120" w:line="360" w:lineRule="auto"/>
        <w:rPr>
          <w:rFonts w:ascii="Century Gothic" w:eastAsia="Times New Roman" w:hAnsi="Century Gothic" w:cs="Times New Roman"/>
          <w:color w:val="0070C0"/>
          <w:sz w:val="24"/>
          <w:szCs w:val="24"/>
          <w:lang w:val="el-GR"/>
        </w:rPr>
      </w:pPr>
      <w:r w:rsidRPr="00DF35DB">
        <w:rPr>
          <w:rFonts w:ascii="Century Gothic" w:eastAsia="Times New Roman" w:hAnsi="Century Gothic" w:cs="Times New Roman"/>
          <w:color w:val="0070C0"/>
          <w:sz w:val="24"/>
          <w:szCs w:val="24"/>
          <w:lang w:val="el-GR"/>
        </w:rPr>
        <w:t>Πριν απορροφηθούν από το</w:t>
      </w:r>
      <w:r w:rsidRPr="00DF35DB">
        <w:rPr>
          <w:rFonts w:ascii="Century Gothic" w:eastAsia="Times New Roman" w:hAnsi="Century Gothic" w:cs="Times New Roman"/>
          <w:color w:val="0070C0"/>
          <w:sz w:val="24"/>
          <w:szCs w:val="24"/>
        </w:rPr>
        <w:t> </w:t>
      </w:r>
      <w:hyperlink r:id="rId11" w:tooltip="Λεπτό έντερο" w:history="1">
        <w:r w:rsidRPr="00DF35DB">
          <w:rPr>
            <w:rFonts w:ascii="Century Gothic" w:eastAsia="Times New Roman" w:hAnsi="Century Gothic" w:cs="Times New Roman"/>
            <w:color w:val="0070C0"/>
            <w:sz w:val="24"/>
            <w:szCs w:val="24"/>
            <w:lang w:val="el-GR"/>
          </w:rPr>
          <w:t>λεπτό έντερο</w:t>
        </w:r>
      </w:hyperlink>
      <w:r w:rsidRPr="00DF35DB">
        <w:rPr>
          <w:rFonts w:ascii="Century Gothic" w:eastAsia="Times New Roman" w:hAnsi="Century Gothic" w:cs="Times New Roman"/>
          <w:color w:val="0070C0"/>
          <w:sz w:val="24"/>
          <w:szCs w:val="24"/>
          <w:lang w:val="el-GR"/>
        </w:rPr>
        <w:t>, οι περισσότερες πρωτεΐνες έχουν ήδη αποικοδομηθεί σε αμινοξέα ή ολιγοπεπτίδια. Τα ολιγοπεπτίδια που έχουν περισσότερα από</w:t>
      </w:r>
      <w:r w:rsidRPr="00DF35DB">
        <w:rPr>
          <w:rFonts w:ascii="Century Gothic" w:eastAsia="Times New Roman" w:hAnsi="Century Gothic" w:cs="Times New Roman"/>
          <w:color w:val="0070C0"/>
          <w:sz w:val="24"/>
          <w:szCs w:val="24"/>
        </w:rPr>
        <w:t> </w:t>
      </w:r>
      <w:r w:rsidRPr="00DF35DB">
        <w:rPr>
          <w:rFonts w:ascii="Century Gothic" w:eastAsia="Times New Roman" w:hAnsi="Century Gothic" w:cs="Times New Roman"/>
          <w:color w:val="0070C0"/>
          <w:sz w:val="24"/>
          <w:szCs w:val="24"/>
          <w:lang w:val="el-GR"/>
        </w:rPr>
        <w:t xml:space="preserve">4 αμινοξέα δεν απορροφούνται. </w:t>
      </w:r>
    </w:p>
    <w:p w:rsidR="00DF35DB" w:rsidRPr="00DF35DB" w:rsidRDefault="00DF35DB" w:rsidP="00DF35DB">
      <w:pPr>
        <w:shd w:val="clear" w:color="auto" w:fill="FFFFFF"/>
        <w:spacing w:before="120" w:after="120" w:line="360" w:lineRule="auto"/>
        <w:rPr>
          <w:rFonts w:ascii="Century Gothic" w:eastAsia="Times New Roman" w:hAnsi="Century Gothic" w:cs="Times New Roman"/>
          <w:color w:val="0070C0"/>
          <w:sz w:val="24"/>
          <w:szCs w:val="24"/>
          <w:lang w:val="el-GR"/>
        </w:rPr>
      </w:pPr>
      <w:r w:rsidRPr="00DF35DB">
        <w:rPr>
          <w:rFonts w:ascii="Century Gothic" w:eastAsia="Times New Roman" w:hAnsi="Century Gothic" w:cs="Times New Roman"/>
          <w:color w:val="0070C0"/>
          <w:sz w:val="24"/>
          <w:szCs w:val="24"/>
          <w:lang w:val="el-GR"/>
        </w:rPr>
        <w:t xml:space="preserve">Μετά την απορρόφηση από το εντερικό επιθύλιο, τα </w:t>
      </w:r>
      <w:r w:rsidRPr="00DF35DB">
        <w:rPr>
          <w:rFonts w:ascii="Century Gothic" w:eastAsia="Times New Roman" w:hAnsi="Century Gothic" w:cs="Times New Roman"/>
          <w:color w:val="0070C0"/>
          <w:sz w:val="24"/>
          <w:szCs w:val="24"/>
        </w:rPr>
        <w:t> </w:t>
      </w:r>
      <w:r w:rsidRPr="00DF35DB">
        <w:rPr>
          <w:rFonts w:ascii="Century Gothic" w:eastAsia="Times New Roman" w:hAnsi="Century Gothic" w:cs="Times New Roman"/>
          <w:color w:val="0070C0"/>
          <w:sz w:val="24"/>
          <w:szCs w:val="24"/>
          <w:lang w:val="el-GR"/>
        </w:rPr>
        <w:t xml:space="preserve">ολιγοπεπτίδια αποικοδομούνται περαιτέρω  σε ελεύθερα αμινοξέα. </w:t>
      </w:r>
    </w:p>
    <w:p w:rsidR="00F32DC4" w:rsidRPr="00F32DC4" w:rsidRDefault="00F32DC4" w:rsidP="00DF35DB">
      <w:pPr>
        <w:pStyle w:val="NormaleWeb"/>
        <w:spacing w:before="0" w:beforeAutospacing="0" w:after="300" w:afterAutospacing="0" w:line="360" w:lineRule="auto"/>
        <w:textAlignment w:val="baseline"/>
        <w:rPr>
          <w:rFonts w:ascii="Century Gothic" w:hAnsi="Century Gothic"/>
          <w:color w:val="0070C0"/>
          <w:u w:val="single"/>
          <w:lang w:val="el-GR"/>
        </w:rPr>
      </w:pPr>
      <w:r w:rsidRPr="00F32DC4">
        <w:rPr>
          <w:rFonts w:ascii="Century Gothic" w:hAnsi="Century Gothic"/>
          <w:color w:val="0070C0"/>
          <w:u w:val="single"/>
          <w:lang w:val="el-GR"/>
        </w:rPr>
        <w:t xml:space="preserve">Πέψη </w:t>
      </w:r>
      <w:r>
        <w:rPr>
          <w:rFonts w:ascii="Century Gothic" w:hAnsi="Century Gothic"/>
          <w:color w:val="0070C0"/>
          <w:u w:val="single"/>
          <w:lang w:val="el-GR"/>
        </w:rPr>
        <w:t>Λ</w:t>
      </w:r>
      <w:r w:rsidRPr="00F32DC4">
        <w:rPr>
          <w:rFonts w:ascii="Century Gothic" w:hAnsi="Century Gothic"/>
          <w:color w:val="0070C0"/>
          <w:u w:val="single"/>
          <w:lang w:val="el-GR"/>
        </w:rPr>
        <w:t>ιπών</w:t>
      </w:r>
    </w:p>
    <w:p w:rsidR="00DF35DB" w:rsidRPr="00DF35DB" w:rsidRDefault="00F32DC4" w:rsidP="00DF35DB">
      <w:pPr>
        <w:pStyle w:val="NormaleWeb"/>
        <w:spacing w:before="0" w:beforeAutospacing="0" w:after="300" w:afterAutospacing="0" w:line="360" w:lineRule="auto"/>
        <w:textAlignment w:val="baseline"/>
        <w:rPr>
          <w:rFonts w:ascii="Century Gothic" w:hAnsi="Century Gothic"/>
          <w:color w:val="0070C0"/>
          <w:lang w:val="el-GR"/>
        </w:rPr>
      </w:pPr>
      <w:r w:rsidRPr="00DF35DB">
        <w:rPr>
          <w:rFonts w:ascii="Century Gothic" w:hAnsi="Century Gothic"/>
          <w:color w:val="0070C0"/>
          <w:lang w:val="el-GR"/>
        </w:rPr>
        <w:t xml:space="preserve"> </w:t>
      </w:r>
      <w:r w:rsidR="00DF35DB" w:rsidRPr="00DF35DB">
        <w:rPr>
          <w:rFonts w:ascii="Century Gothic" w:hAnsi="Century Gothic"/>
          <w:color w:val="0070C0"/>
          <w:lang w:val="el-GR"/>
        </w:rPr>
        <w:t>Η πέψη των λιπών στο στόμα είναι µόνο µηχανική πέψη. Μεταφέρονται στο στομάχι όπου με τη βοήθεια της γαστρικής λιπάσης πραγµατοποιείται ελευθέρωση των λιπών και µερική γαλακτωµατοποίηση τους.  Η κύρια πέψη όμως των λιπών πραγµατοποιείται στο λεπτό έντερο µε την βοήθεια των λιπασών του παγκρέατος  και χολικών αλάτων</w:t>
      </w:r>
      <w:r>
        <w:rPr>
          <w:rFonts w:ascii="Century Gothic" w:hAnsi="Century Gothic"/>
          <w:color w:val="0070C0"/>
          <w:lang w:val="el-GR"/>
        </w:rPr>
        <w:t xml:space="preserve">, όπου τα </w:t>
      </w:r>
      <w:r w:rsidR="00DF35DB" w:rsidRPr="00DF35DB">
        <w:rPr>
          <w:rFonts w:ascii="Century Gothic" w:hAnsi="Century Gothic"/>
          <w:color w:val="0070C0"/>
          <w:lang w:val="el-GR"/>
        </w:rPr>
        <w:t xml:space="preserve">τριγλυκεκεριδίων </w:t>
      </w:r>
      <w:r>
        <w:rPr>
          <w:rFonts w:ascii="Century Gothic" w:hAnsi="Century Gothic"/>
          <w:color w:val="0070C0"/>
          <w:lang w:val="el-GR"/>
        </w:rPr>
        <w:t xml:space="preserve">διασπόνται σε αρχικά σε </w:t>
      </w:r>
      <w:r w:rsidR="00DF35DB" w:rsidRPr="00DF35DB">
        <w:rPr>
          <w:rFonts w:ascii="Century Gothic" w:hAnsi="Century Gothic"/>
          <w:color w:val="0070C0"/>
          <w:lang w:val="el-GR"/>
        </w:rPr>
        <w:t>διγλυκερίοδι</w:t>
      </w:r>
      <w:r>
        <w:rPr>
          <w:rFonts w:ascii="Century Gothic" w:hAnsi="Century Gothic"/>
          <w:color w:val="0070C0"/>
          <w:lang w:val="el-GR"/>
        </w:rPr>
        <w:t>α</w:t>
      </w:r>
      <w:r w:rsidR="00DF35DB" w:rsidRPr="00DF35DB">
        <w:rPr>
          <w:rFonts w:ascii="Century Gothic" w:hAnsi="Century Gothic"/>
          <w:color w:val="0070C0"/>
          <w:lang w:val="el-GR"/>
        </w:rPr>
        <w:t xml:space="preserve"> κι αυτ</w:t>
      </w:r>
      <w:r>
        <w:rPr>
          <w:rFonts w:ascii="Century Gothic" w:hAnsi="Century Gothic"/>
          <w:color w:val="0070C0"/>
          <w:lang w:val="el-GR"/>
        </w:rPr>
        <w:t xml:space="preserve">ά </w:t>
      </w:r>
      <w:r w:rsidR="00DF35DB" w:rsidRPr="00DF35DB">
        <w:rPr>
          <w:rFonts w:ascii="Century Gothic" w:hAnsi="Century Gothic"/>
          <w:color w:val="0070C0"/>
          <w:lang w:val="el-GR"/>
        </w:rPr>
        <w:t>με τη σειρά του</w:t>
      </w:r>
      <w:r>
        <w:rPr>
          <w:rFonts w:ascii="Century Gothic" w:hAnsi="Century Gothic"/>
          <w:color w:val="0070C0"/>
          <w:lang w:val="el-GR"/>
        </w:rPr>
        <w:t>ς</w:t>
      </w:r>
      <w:r w:rsidR="00DF35DB" w:rsidRPr="00DF35DB">
        <w:rPr>
          <w:rFonts w:ascii="Century Gothic" w:hAnsi="Century Gothic"/>
          <w:color w:val="0070C0"/>
          <w:lang w:val="el-GR"/>
        </w:rPr>
        <w:t xml:space="preserve"> σε  µονογλυκερίδι</w:t>
      </w:r>
      <w:r>
        <w:rPr>
          <w:rFonts w:ascii="Century Gothic" w:hAnsi="Century Gothic"/>
          <w:color w:val="0070C0"/>
          <w:lang w:val="el-GR"/>
        </w:rPr>
        <w:t xml:space="preserve">α. Αποσπάται δηλ. ένα </w:t>
      </w:r>
      <w:r w:rsidR="00C55A24">
        <w:rPr>
          <w:rFonts w:ascii="Century Gothic" w:hAnsi="Century Gothic"/>
          <w:color w:val="0070C0"/>
          <w:lang w:val="el-GR"/>
        </w:rPr>
        <w:t xml:space="preserve">μονογλυκερίδιο τη φορά. </w:t>
      </w:r>
    </w:p>
    <w:p w:rsidR="00DF35DB" w:rsidRPr="00DF35DB" w:rsidRDefault="00DF35DB" w:rsidP="00DF35DB">
      <w:pPr>
        <w:pStyle w:val="NormaleWeb"/>
        <w:spacing w:before="0" w:beforeAutospacing="0" w:after="300" w:afterAutospacing="0" w:line="360" w:lineRule="auto"/>
        <w:textAlignment w:val="baseline"/>
        <w:rPr>
          <w:rFonts w:ascii="Century Gothic" w:hAnsi="Century Gothic"/>
          <w:color w:val="0070C0"/>
          <w:lang w:val="el-GR"/>
        </w:rPr>
      </w:pPr>
      <w:r w:rsidRPr="00DF35DB">
        <w:rPr>
          <w:rFonts w:ascii="Century Gothic" w:hAnsi="Century Gothic"/>
          <w:color w:val="0070C0"/>
          <w:lang w:val="el-GR"/>
        </w:rPr>
        <w:t xml:space="preserve">Το τελικό προϊόν της πέψης είναι ένα µίγµα από µονογλυκερίδια, διγλυκερίδια ,γλυκερόλη και λιπαρά οξέα. Η γλυκερόλη απορροφάται εύκολα.  Τα µόνο, διγλυκερίδια και τα λιπαρά οξέα σχηµατίζουν σύµπλοκα µε τα χολικά άλατα και έτσι µεταφέρονται στα εντερικά τοιχώµατα </w:t>
      </w:r>
    </w:p>
    <w:p w:rsidR="006609C0" w:rsidRDefault="006609C0" w:rsidP="00A0795A">
      <w:pPr>
        <w:shd w:val="clear" w:color="auto" w:fill="FFFFFF"/>
        <w:spacing w:after="240"/>
        <w:rPr>
          <w:rFonts w:ascii="Century Gothic" w:hAnsi="Century Gothic"/>
          <w:color w:val="002060"/>
          <w:sz w:val="24"/>
          <w:szCs w:val="24"/>
          <w:lang w:val="el-GR"/>
        </w:rPr>
      </w:pPr>
    </w:p>
    <w:p w:rsidR="00E25D1A" w:rsidRPr="00353976" w:rsidRDefault="00E25D1A" w:rsidP="00E25D1A">
      <w:pPr>
        <w:pStyle w:val="NormaleWeb"/>
        <w:shd w:val="clear" w:color="auto" w:fill="FFFFFF"/>
        <w:spacing w:before="0" w:beforeAutospacing="0" w:after="360" w:afterAutospacing="0"/>
        <w:rPr>
          <w:rFonts w:ascii="Segoe UI" w:hAnsi="Segoe UI" w:cs="Segoe UI"/>
          <w:color w:val="00B050"/>
          <w:sz w:val="26"/>
          <w:szCs w:val="26"/>
          <w:u w:val="single"/>
          <w:lang w:val="el-GR"/>
        </w:rPr>
      </w:pPr>
      <w:r w:rsidRPr="00353976">
        <w:rPr>
          <w:rFonts w:ascii="Segoe UI" w:hAnsi="Segoe UI" w:cs="Segoe UI"/>
          <w:color w:val="00B050"/>
          <w:sz w:val="26"/>
          <w:szCs w:val="26"/>
          <w:u w:val="single"/>
          <w:lang w:val="el-GR"/>
        </w:rPr>
        <w:t>Ποια είναι η σχέση υδατανθράκων και γλυκογόνου; Γιατί η μειωμένη λήψη υδατανθράκων είναι περιοριστικός παράγοντας της μυϊκής προσπάθειας;</w:t>
      </w:r>
    </w:p>
    <w:p w:rsidR="00335F3E" w:rsidRPr="003E546B" w:rsidRDefault="00335F3E" w:rsidP="00335F3E">
      <w:pPr>
        <w:shd w:val="clear" w:color="auto" w:fill="FFFFFF"/>
        <w:spacing w:line="360" w:lineRule="auto"/>
        <w:jc w:val="both"/>
        <w:rPr>
          <w:rFonts w:ascii="Century Gothic" w:hAnsi="Century Gothic"/>
          <w:color w:val="0645AD"/>
          <w:sz w:val="24"/>
          <w:szCs w:val="24"/>
          <w:lang w:val="el-GR"/>
        </w:rPr>
      </w:pPr>
      <w:r w:rsidRPr="003E546B">
        <w:rPr>
          <w:rFonts w:ascii="Century Gothic" w:hAnsi="Century Gothic"/>
          <w:color w:val="0645AD"/>
          <w:sz w:val="24"/>
          <w:szCs w:val="24"/>
          <w:lang w:val="el-GR"/>
        </w:rPr>
        <w:t>Στη διάρκεια της άσκησης, μυικό γλυκογόνο καταβολίζε</w:t>
      </w:r>
      <w:r w:rsidR="00740EB5" w:rsidRPr="003E546B">
        <w:rPr>
          <w:rFonts w:ascii="Century Gothic" w:hAnsi="Century Gothic"/>
          <w:color w:val="0645AD"/>
          <w:sz w:val="24"/>
          <w:szCs w:val="24"/>
          <w:lang w:val="el-GR"/>
        </w:rPr>
        <w:t xml:space="preserve">ται (γλυκογονόλυση) για την παραγωγή γλυκόζης που είναι η άμεση πηγή ενέργειας, τόσο σε αερόβια, όσο και ανερόβια  άσκηση. </w:t>
      </w:r>
      <w:r w:rsidRPr="003E546B">
        <w:rPr>
          <w:rFonts w:ascii="Century Gothic" w:hAnsi="Century Gothic"/>
          <w:color w:val="0645AD"/>
          <w:sz w:val="24"/>
          <w:szCs w:val="24"/>
          <w:lang w:val="el-GR"/>
        </w:rPr>
        <w:t xml:space="preserve"> Όταν το γλυκογόνο του συκωτιού εξαντληθεί, ενώ οι μύες συνεχίζουν να καταναλώνουν ενέργεια, τα επίπεδα της γλυκόζης στο αίμα πέφτουν </w:t>
      </w:r>
      <w:r w:rsidRPr="003E546B">
        <w:rPr>
          <w:rFonts w:ascii="Century Gothic" w:hAnsi="Century Gothic"/>
          <w:color w:val="0645AD"/>
          <w:sz w:val="24"/>
          <w:szCs w:val="24"/>
          <w:lang w:val="el-GR"/>
        </w:rPr>
        <w:lastRenderedPageBreak/>
        <w:t>και προκαλείται υπογλυκαιμία. Η πρόσληψη γλυκόζης από τους μύες αναγκαστικά πέφτει κατακόρυφα. Αν δεν χορηγηθεί γλυκόζη μέσω της διατροφής, εμφανίζεται στους αθλητές κόπωση και μπορούν να αθληθούν μόνο στο 50% της μέγιστης αθλητικής τους απόδοσης.</w:t>
      </w:r>
      <w:r w:rsidR="006F1806">
        <w:rPr>
          <w:rFonts w:ascii="Century Gothic" w:hAnsi="Century Gothic"/>
          <w:color w:val="0645AD"/>
          <w:sz w:val="24"/>
          <w:szCs w:val="24"/>
          <w:lang w:val="el-GR"/>
        </w:rPr>
        <w:t xml:space="preserve"> </w:t>
      </w:r>
    </w:p>
    <w:p w:rsidR="00E25D1A" w:rsidRDefault="006F1806" w:rsidP="00E07940">
      <w:pPr>
        <w:shd w:val="clear" w:color="auto" w:fill="FFFFFF"/>
        <w:spacing w:after="240" w:line="360" w:lineRule="auto"/>
        <w:rPr>
          <w:rFonts w:ascii="Century Gothic" w:hAnsi="Century Gothic"/>
          <w:color w:val="0645AD"/>
          <w:sz w:val="24"/>
          <w:szCs w:val="24"/>
          <w:lang w:val="el-GR"/>
        </w:rPr>
      </w:pPr>
      <w:r>
        <w:rPr>
          <w:rFonts w:ascii="Century Gothic" w:hAnsi="Century Gothic"/>
          <w:color w:val="0645AD"/>
          <w:sz w:val="24"/>
          <w:szCs w:val="24"/>
          <w:lang w:val="el-GR"/>
        </w:rPr>
        <w:t>Ό</w:t>
      </w:r>
      <w:r w:rsidR="00335F3E" w:rsidRPr="00E33D08">
        <w:rPr>
          <w:rFonts w:ascii="Century Gothic" w:hAnsi="Century Gothic"/>
          <w:color w:val="0645AD"/>
          <w:sz w:val="24"/>
          <w:szCs w:val="24"/>
          <w:lang w:val="el-GR"/>
        </w:rPr>
        <w:t>ταν οι αποθήκες μυικού και υπατικού γλυκογόνου είναι «γεμάτες» μέσω διατροφής οι αθλητές μπορούν να αγωνιστούν περισσότερο χρόνο, σε μεγαλύτερη ένταση</w:t>
      </w:r>
      <w:r>
        <w:rPr>
          <w:rFonts w:ascii="Century Gothic" w:hAnsi="Century Gothic"/>
          <w:color w:val="0645AD"/>
          <w:sz w:val="24"/>
          <w:szCs w:val="24"/>
          <w:lang w:val="el-GR"/>
        </w:rPr>
        <w:t>.</w:t>
      </w:r>
    </w:p>
    <w:p w:rsidR="00BF5201" w:rsidRDefault="00BF5201" w:rsidP="00E07940">
      <w:pPr>
        <w:shd w:val="clear" w:color="auto" w:fill="FFFFFF"/>
        <w:spacing w:after="240" w:line="360" w:lineRule="auto"/>
        <w:rPr>
          <w:rFonts w:ascii="Century Gothic" w:hAnsi="Century Gothic"/>
          <w:color w:val="0645AD"/>
          <w:sz w:val="24"/>
          <w:szCs w:val="24"/>
          <w:lang w:val="el-GR"/>
        </w:rPr>
      </w:pPr>
    </w:p>
    <w:p w:rsidR="00BF5201" w:rsidRPr="00505110" w:rsidRDefault="00BF5201" w:rsidP="00BF5201">
      <w:pPr>
        <w:pStyle w:val="NormaleWeb"/>
        <w:shd w:val="clear" w:color="auto" w:fill="FFFFFF"/>
        <w:spacing w:before="0" w:beforeAutospacing="0" w:after="360" w:afterAutospacing="0"/>
        <w:rPr>
          <w:rFonts w:ascii="Century Gothic" w:hAnsi="Century Gothic" w:cs="Segoe UI"/>
          <w:color w:val="002060"/>
          <w:sz w:val="32"/>
          <w:szCs w:val="32"/>
          <w:lang w:val="el-GR"/>
        </w:rPr>
      </w:pPr>
      <w:r w:rsidRPr="00505110">
        <w:rPr>
          <w:rFonts w:ascii="Century Gothic" w:hAnsi="Century Gothic" w:cs="Segoe UI"/>
          <w:color w:val="002060"/>
          <w:sz w:val="32"/>
          <w:szCs w:val="32"/>
          <w:lang w:val="el-GR"/>
        </w:rPr>
        <w:t>Ποιος είναι ο ρόλος των φυτικών ινών; Ποιες συνέπειες μπορεί να έχει η μειωμένη και ποιες η υπερβολική κατανάλωση φυτικών ινών;</w:t>
      </w:r>
    </w:p>
    <w:p w:rsidR="00BF5201" w:rsidRPr="00505110" w:rsidRDefault="00BF5201" w:rsidP="00BF5201">
      <w:pPr>
        <w:pStyle w:val="Titolo3"/>
        <w:shd w:val="clear" w:color="auto" w:fill="FFFFFF"/>
        <w:spacing w:before="0" w:beforeAutospacing="0" w:after="180" w:afterAutospacing="0"/>
        <w:rPr>
          <w:rFonts w:ascii="Century Gothic" w:hAnsi="Century Gothic"/>
          <w:b w:val="0"/>
          <w:color w:val="0070C0"/>
          <w:sz w:val="24"/>
          <w:szCs w:val="24"/>
          <w:shd w:val="clear" w:color="auto" w:fill="FFFFFF"/>
          <w:lang w:val="el-GR"/>
        </w:rPr>
      </w:pPr>
      <w:r w:rsidRPr="00505110">
        <w:rPr>
          <w:rFonts w:ascii="Century Gothic" w:hAnsi="Century Gothic"/>
          <w:b w:val="0"/>
          <w:color w:val="0070C0"/>
          <w:sz w:val="24"/>
          <w:szCs w:val="24"/>
          <w:shd w:val="clear" w:color="auto" w:fill="FFFFFF"/>
          <w:lang w:val="el-GR"/>
        </w:rPr>
        <w:t>Οι φυτικές ίνες δηλαδή τα οργανικά συστατικά των μεμβρανών των φυτικών κυττάρων, δεν προσφέρουν ενέργεια στον οργανισμό, είναι όμως πολύ σημαντικές για τη υγεία του.</w:t>
      </w:r>
    </w:p>
    <w:p w:rsidR="00505110" w:rsidRPr="00505110" w:rsidRDefault="00BF5201" w:rsidP="00BF5201">
      <w:pPr>
        <w:pStyle w:val="Titolo3"/>
        <w:shd w:val="clear" w:color="auto" w:fill="FFFFFF"/>
        <w:spacing w:before="0" w:beforeAutospacing="0" w:after="180" w:afterAutospacing="0"/>
        <w:rPr>
          <w:rFonts w:ascii="Century Gothic" w:hAnsi="Century Gothic" w:cs="Arial"/>
          <w:b w:val="0"/>
          <w:bCs w:val="0"/>
          <w:color w:val="0070C0"/>
          <w:sz w:val="24"/>
          <w:szCs w:val="24"/>
          <w:lang w:val="el-GR"/>
        </w:rPr>
      </w:pPr>
      <w:r w:rsidRPr="00505110">
        <w:rPr>
          <w:rFonts w:ascii="Century Gothic" w:hAnsi="Century Gothic" w:cs="Arial"/>
          <w:b w:val="0"/>
          <w:bCs w:val="0"/>
          <w:color w:val="0070C0"/>
          <w:sz w:val="24"/>
          <w:szCs w:val="24"/>
          <w:lang w:val="el-GR"/>
        </w:rPr>
        <w:t>Συμβάλλουν στη μείωση της χοληστερόλης του αίματος και του κινδύνου καρδιακής νόσου</w:t>
      </w:r>
      <w:r w:rsidR="00505110">
        <w:rPr>
          <w:rFonts w:ascii="Century Gothic" w:hAnsi="Century Gothic" w:cs="Arial"/>
          <w:b w:val="0"/>
          <w:bCs w:val="0"/>
          <w:color w:val="0070C0"/>
          <w:sz w:val="24"/>
          <w:szCs w:val="24"/>
          <w:lang w:val="el-GR"/>
        </w:rPr>
        <w:t xml:space="preserve"> &amp;</w:t>
      </w:r>
      <w:r w:rsidRPr="00505110">
        <w:rPr>
          <w:rFonts w:ascii="Century Gothic" w:hAnsi="Century Gothic" w:cs="Arial"/>
          <w:b w:val="0"/>
          <w:bCs w:val="0"/>
          <w:color w:val="0070C0"/>
          <w:sz w:val="24"/>
          <w:szCs w:val="24"/>
          <w:lang w:val="el-GR"/>
        </w:rPr>
        <w:t xml:space="preserve">εγκεφαλικού επεισοδίου, </w:t>
      </w:r>
      <w:r w:rsidR="00505110" w:rsidRPr="00505110">
        <w:rPr>
          <w:rFonts w:ascii="Century Gothic" w:hAnsi="Century Gothic" w:cs="Arial"/>
          <w:b w:val="0"/>
          <w:bCs w:val="0"/>
          <w:color w:val="0070C0"/>
          <w:sz w:val="24"/>
          <w:szCs w:val="24"/>
          <w:lang w:val="el-GR"/>
        </w:rPr>
        <w:t xml:space="preserve">μέσω της μείωσης της </w:t>
      </w:r>
      <w:r w:rsidR="00505110" w:rsidRPr="00505110">
        <w:rPr>
          <w:rFonts w:ascii="Century Gothic" w:hAnsi="Century Gothic" w:cs="Arial"/>
          <w:b w:val="0"/>
          <w:bCs w:val="0"/>
          <w:color w:val="0070C0"/>
          <w:sz w:val="24"/>
          <w:szCs w:val="24"/>
        </w:rPr>
        <w:t>LDL</w:t>
      </w:r>
      <w:r w:rsidR="00505110" w:rsidRPr="00505110">
        <w:rPr>
          <w:rFonts w:ascii="Century Gothic" w:hAnsi="Century Gothic" w:cs="Arial"/>
          <w:b w:val="0"/>
          <w:bCs w:val="0"/>
          <w:color w:val="0070C0"/>
          <w:sz w:val="24"/>
          <w:szCs w:val="24"/>
          <w:lang w:val="el-GR"/>
        </w:rPr>
        <w:t xml:space="preserve"> χοληστερόλη</w:t>
      </w:r>
      <w:r w:rsidR="00505110" w:rsidRPr="00505110">
        <w:rPr>
          <w:rFonts w:ascii="Century Gothic" w:hAnsi="Century Gothic" w:cs="Arial"/>
          <w:b w:val="0"/>
          <w:bCs w:val="0"/>
          <w:color w:val="0070C0"/>
          <w:sz w:val="24"/>
          <w:szCs w:val="24"/>
          <w:lang w:val="el-GR"/>
        </w:rPr>
        <w:t>ς στο αίμα.</w:t>
      </w:r>
    </w:p>
    <w:p w:rsidR="00505110" w:rsidRPr="00505110" w:rsidRDefault="00505110" w:rsidP="00BF5201">
      <w:pPr>
        <w:pStyle w:val="Titolo3"/>
        <w:shd w:val="clear" w:color="auto" w:fill="FFFFFF"/>
        <w:spacing w:before="0" w:beforeAutospacing="0" w:after="180" w:afterAutospacing="0"/>
        <w:rPr>
          <w:rFonts w:ascii="Century Gothic" w:hAnsi="Century Gothic" w:cs="Arial"/>
          <w:b w:val="0"/>
          <w:bCs w:val="0"/>
          <w:color w:val="0070C0"/>
          <w:sz w:val="24"/>
          <w:szCs w:val="24"/>
          <w:lang w:val="el-GR"/>
        </w:rPr>
      </w:pPr>
      <w:r w:rsidRPr="00505110">
        <w:rPr>
          <w:rFonts w:ascii="Century Gothic" w:hAnsi="Century Gothic" w:cs="Arial"/>
          <w:b w:val="0"/>
          <w:bCs w:val="0"/>
          <w:color w:val="0070C0"/>
          <w:sz w:val="24"/>
          <w:szCs w:val="24"/>
          <w:lang w:val="el-GR"/>
        </w:rPr>
        <w:t>Μειώνουν τις φ</w:t>
      </w:r>
      <w:r w:rsidR="00BF5201" w:rsidRPr="00505110">
        <w:rPr>
          <w:rFonts w:ascii="Century Gothic" w:hAnsi="Century Gothic" w:cs="Arial"/>
          <w:b w:val="0"/>
          <w:bCs w:val="0"/>
          <w:color w:val="0070C0"/>
          <w:sz w:val="24"/>
          <w:szCs w:val="24"/>
          <w:lang w:val="el-GR"/>
        </w:rPr>
        <w:t>λεγμον</w:t>
      </w:r>
      <w:r w:rsidRPr="00505110">
        <w:rPr>
          <w:rFonts w:ascii="Century Gothic" w:hAnsi="Century Gothic" w:cs="Arial"/>
          <w:b w:val="0"/>
          <w:bCs w:val="0"/>
          <w:color w:val="0070C0"/>
          <w:sz w:val="24"/>
          <w:szCs w:val="24"/>
          <w:lang w:val="el-GR"/>
        </w:rPr>
        <w:t xml:space="preserve">ές και την </w:t>
      </w:r>
      <w:r w:rsidR="00BF5201" w:rsidRPr="00505110">
        <w:rPr>
          <w:rFonts w:ascii="Century Gothic" w:hAnsi="Century Gothic" w:cs="Arial"/>
          <w:b w:val="0"/>
          <w:bCs w:val="0"/>
          <w:color w:val="0070C0"/>
          <w:sz w:val="24"/>
          <w:szCs w:val="24"/>
          <w:lang w:val="el-GR"/>
        </w:rPr>
        <w:t xml:space="preserve">αρτηριακή πίεση. </w:t>
      </w:r>
    </w:p>
    <w:p w:rsidR="00BF5201" w:rsidRPr="00505110" w:rsidRDefault="00505110" w:rsidP="00BF5201">
      <w:pPr>
        <w:pStyle w:val="Titolo3"/>
        <w:shd w:val="clear" w:color="auto" w:fill="FFFFFF"/>
        <w:spacing w:before="0" w:beforeAutospacing="0" w:after="180" w:afterAutospacing="0"/>
        <w:rPr>
          <w:rFonts w:ascii="Century Gothic" w:hAnsi="Century Gothic" w:cs="Arial"/>
          <w:b w:val="0"/>
          <w:bCs w:val="0"/>
          <w:color w:val="0070C0"/>
          <w:sz w:val="24"/>
          <w:szCs w:val="24"/>
          <w:lang w:val="el-GR"/>
        </w:rPr>
      </w:pPr>
      <w:r w:rsidRPr="00505110">
        <w:rPr>
          <w:rFonts w:ascii="Century Gothic" w:hAnsi="Century Gothic" w:cs="Arial"/>
          <w:b w:val="0"/>
          <w:bCs w:val="0"/>
          <w:color w:val="0070C0"/>
          <w:sz w:val="24"/>
          <w:szCs w:val="24"/>
          <w:lang w:val="el-GR"/>
        </w:rPr>
        <w:t xml:space="preserve">Διατηρούν τα επίπεδα του ζαχάρου στο αίμα σε σταθερό φυσιολογικό επίπεδο, προστατεύοντας από τον σακχαρώδη διαβήτη. </w:t>
      </w:r>
    </w:p>
    <w:p w:rsidR="00BF5201" w:rsidRPr="00505110" w:rsidRDefault="00BF5201" w:rsidP="00BF5201">
      <w:pPr>
        <w:pStyle w:val="Titolo3"/>
        <w:shd w:val="clear" w:color="auto" w:fill="FFFFFF"/>
        <w:spacing w:before="0" w:beforeAutospacing="0" w:after="180" w:afterAutospacing="0"/>
        <w:rPr>
          <w:rFonts w:ascii="Century Gothic" w:hAnsi="Century Gothic" w:cs="Arial"/>
          <w:b w:val="0"/>
          <w:bCs w:val="0"/>
          <w:color w:val="0070C0"/>
          <w:sz w:val="24"/>
          <w:szCs w:val="24"/>
          <w:lang w:val="el-GR"/>
        </w:rPr>
      </w:pPr>
      <w:r w:rsidRPr="00505110">
        <w:rPr>
          <w:rFonts w:ascii="Century Gothic" w:hAnsi="Century Gothic" w:cs="Arial"/>
          <w:b w:val="0"/>
          <w:bCs w:val="0"/>
          <w:color w:val="0070C0"/>
          <w:sz w:val="24"/>
          <w:szCs w:val="24"/>
          <w:lang w:val="el-GR"/>
        </w:rPr>
        <w:t>Βοηθούν στην απώλεια βάρους</w:t>
      </w:r>
      <w:r w:rsidR="00505110" w:rsidRPr="00505110">
        <w:rPr>
          <w:rFonts w:ascii="Century Gothic" w:hAnsi="Century Gothic" w:cs="Arial"/>
          <w:b w:val="0"/>
          <w:bCs w:val="0"/>
          <w:color w:val="0070C0"/>
          <w:sz w:val="24"/>
          <w:szCs w:val="24"/>
          <w:lang w:val="el-GR"/>
        </w:rPr>
        <w:t>,</w:t>
      </w:r>
      <w:r w:rsidRPr="00505110">
        <w:rPr>
          <w:rFonts w:ascii="Century Gothic" w:hAnsi="Century Gothic" w:cs="Arial"/>
          <w:b w:val="0"/>
          <w:bCs w:val="0"/>
          <w:color w:val="0070C0"/>
          <w:sz w:val="24"/>
          <w:szCs w:val="24"/>
          <w:lang w:val="el-GR"/>
        </w:rPr>
        <w:t xml:space="preserve"> </w:t>
      </w:r>
      <w:r w:rsidR="00505110" w:rsidRPr="00505110">
        <w:rPr>
          <w:rFonts w:ascii="Century Gothic" w:hAnsi="Century Gothic" w:cs="Arial"/>
          <w:b w:val="0"/>
          <w:bCs w:val="0"/>
          <w:color w:val="0070C0"/>
          <w:sz w:val="24"/>
          <w:szCs w:val="24"/>
          <w:lang w:val="el-GR"/>
        </w:rPr>
        <w:t xml:space="preserve">γιατί </w:t>
      </w:r>
      <w:r w:rsidRPr="00505110">
        <w:rPr>
          <w:rFonts w:ascii="Century Gothic" w:hAnsi="Century Gothic" w:cs="Arial"/>
          <w:b w:val="0"/>
          <w:bCs w:val="0"/>
          <w:color w:val="0070C0"/>
          <w:sz w:val="24"/>
          <w:szCs w:val="24"/>
          <w:lang w:val="el-GR"/>
        </w:rPr>
        <w:t>τα προϊόντα ολικής αλέσεως περιέχουν συνήθως λιγότερες θερμίδες και λιπ</w:t>
      </w:r>
      <w:r w:rsidR="00505110" w:rsidRPr="00505110">
        <w:rPr>
          <w:rFonts w:ascii="Century Gothic" w:hAnsi="Century Gothic" w:cs="Arial"/>
          <w:b w:val="0"/>
          <w:bCs w:val="0"/>
          <w:color w:val="0070C0"/>
          <w:sz w:val="24"/>
          <w:szCs w:val="24"/>
          <w:lang w:val="el-GR"/>
        </w:rPr>
        <w:t xml:space="preserve">αρά, δίνουν την αίσθηση του </w:t>
      </w:r>
      <w:r w:rsidRPr="00505110">
        <w:rPr>
          <w:rFonts w:ascii="Century Gothic" w:hAnsi="Century Gothic" w:cs="Arial"/>
          <w:b w:val="0"/>
          <w:bCs w:val="0"/>
          <w:color w:val="0070C0"/>
          <w:sz w:val="24"/>
          <w:szCs w:val="24"/>
          <w:lang w:val="el-GR"/>
        </w:rPr>
        <w:t>κορεσμ</w:t>
      </w:r>
      <w:r w:rsidR="00505110" w:rsidRPr="00505110">
        <w:rPr>
          <w:rFonts w:ascii="Century Gothic" w:hAnsi="Century Gothic" w:cs="Arial"/>
          <w:b w:val="0"/>
          <w:bCs w:val="0"/>
          <w:color w:val="0070C0"/>
          <w:sz w:val="24"/>
          <w:szCs w:val="24"/>
          <w:lang w:val="el-GR"/>
        </w:rPr>
        <w:t xml:space="preserve">ού </w:t>
      </w:r>
      <w:r w:rsidRPr="00505110">
        <w:rPr>
          <w:rFonts w:ascii="Century Gothic" w:hAnsi="Century Gothic" w:cs="Arial"/>
          <w:b w:val="0"/>
          <w:bCs w:val="0"/>
          <w:color w:val="0070C0"/>
          <w:sz w:val="24"/>
          <w:szCs w:val="24"/>
          <w:lang w:val="el-GR"/>
        </w:rPr>
        <w:t>και επιβραδύνουν τη διαδικασία της πέψης.</w:t>
      </w:r>
    </w:p>
    <w:p w:rsidR="00505110" w:rsidRPr="00505110" w:rsidRDefault="00BF5201" w:rsidP="00BF5201">
      <w:pPr>
        <w:pStyle w:val="Titolo3"/>
        <w:shd w:val="clear" w:color="auto" w:fill="FFFFFF"/>
        <w:spacing w:before="0" w:beforeAutospacing="0" w:after="180" w:afterAutospacing="0"/>
        <w:rPr>
          <w:rFonts w:ascii="Century Gothic" w:hAnsi="Century Gothic" w:cs="Arial"/>
          <w:b w:val="0"/>
          <w:bCs w:val="0"/>
          <w:color w:val="0070C0"/>
          <w:sz w:val="24"/>
          <w:szCs w:val="24"/>
          <w:lang w:val="el-GR"/>
        </w:rPr>
      </w:pPr>
      <w:r w:rsidRPr="00505110">
        <w:rPr>
          <w:rFonts w:ascii="Century Gothic" w:hAnsi="Century Gothic" w:cs="Arial"/>
          <w:b w:val="0"/>
          <w:bCs w:val="0"/>
          <w:color w:val="0070C0"/>
          <w:sz w:val="24"/>
          <w:szCs w:val="24"/>
          <w:lang w:val="el-GR"/>
        </w:rPr>
        <w:t>Μει</w:t>
      </w:r>
      <w:r w:rsidR="00505110" w:rsidRPr="00505110">
        <w:rPr>
          <w:rFonts w:ascii="Century Gothic" w:hAnsi="Century Gothic" w:cs="Arial"/>
          <w:b w:val="0"/>
          <w:bCs w:val="0"/>
          <w:color w:val="0070C0"/>
          <w:sz w:val="24"/>
          <w:szCs w:val="24"/>
          <w:lang w:val="el-GR"/>
        </w:rPr>
        <w:t xml:space="preserve">ώνουν τον κίνδυνο νεφρολιθίασης όταν συνδυάζονται με μεγάλη κατανάλωση νερού. </w:t>
      </w:r>
      <w:r w:rsidRPr="00505110">
        <w:rPr>
          <w:rFonts w:ascii="Century Gothic" w:hAnsi="Century Gothic" w:cs="Arial"/>
          <w:b w:val="0"/>
          <w:bCs w:val="0"/>
          <w:color w:val="0070C0"/>
          <w:sz w:val="24"/>
          <w:szCs w:val="24"/>
          <w:lang w:val="el-GR"/>
        </w:rPr>
        <w:t xml:space="preserve"> </w:t>
      </w:r>
    </w:p>
    <w:p w:rsidR="00BF5201" w:rsidRPr="00505110" w:rsidRDefault="00BF5201" w:rsidP="00BF5201">
      <w:pPr>
        <w:pStyle w:val="Titolo3"/>
        <w:shd w:val="clear" w:color="auto" w:fill="FFFFFF"/>
        <w:spacing w:before="0" w:beforeAutospacing="0" w:after="180" w:afterAutospacing="0"/>
        <w:rPr>
          <w:rFonts w:ascii="Century Gothic" w:hAnsi="Century Gothic" w:cs="Arial"/>
          <w:b w:val="0"/>
          <w:bCs w:val="0"/>
          <w:color w:val="0070C0"/>
          <w:sz w:val="24"/>
          <w:szCs w:val="24"/>
          <w:lang w:val="el-GR"/>
        </w:rPr>
      </w:pPr>
      <w:r w:rsidRPr="00505110">
        <w:rPr>
          <w:rFonts w:ascii="Century Gothic" w:hAnsi="Century Gothic" w:cs="Arial"/>
          <w:b w:val="0"/>
          <w:bCs w:val="0"/>
          <w:color w:val="0070C0"/>
          <w:sz w:val="24"/>
          <w:szCs w:val="24"/>
          <w:lang w:val="el-GR"/>
        </w:rPr>
        <w:t>Ωφελούν το πεπτικό</w:t>
      </w:r>
      <w:r w:rsidR="00505110" w:rsidRPr="00505110">
        <w:rPr>
          <w:rFonts w:ascii="Century Gothic" w:hAnsi="Century Gothic" w:cs="Arial"/>
          <w:b w:val="0"/>
          <w:bCs w:val="0"/>
          <w:color w:val="0070C0"/>
          <w:sz w:val="24"/>
          <w:szCs w:val="24"/>
          <w:lang w:val="el-GR"/>
        </w:rPr>
        <w:t xml:space="preserve"> σύστημα μέσω των κινήσεων </w:t>
      </w:r>
      <w:r w:rsidRPr="00505110">
        <w:rPr>
          <w:rFonts w:ascii="Century Gothic" w:hAnsi="Century Gothic" w:cs="Arial"/>
          <w:b w:val="0"/>
          <w:bCs w:val="0"/>
          <w:color w:val="0070C0"/>
          <w:sz w:val="24"/>
          <w:szCs w:val="24"/>
          <w:lang w:val="el-GR"/>
        </w:rPr>
        <w:t>των τροφών στον πεπτικό σωλήνα</w:t>
      </w:r>
      <w:r w:rsidR="00505110" w:rsidRPr="00505110">
        <w:rPr>
          <w:rFonts w:ascii="Century Gothic" w:hAnsi="Century Gothic" w:cs="Arial"/>
          <w:b w:val="0"/>
          <w:bCs w:val="0"/>
          <w:color w:val="0070C0"/>
          <w:sz w:val="24"/>
          <w:szCs w:val="24"/>
          <w:lang w:val="el-GR"/>
        </w:rPr>
        <w:t xml:space="preserve">. Προστατεύουν από δυσκοιλιότητα, εκκολπωματίτιδα και κάποιες μορφές καρκίνου. </w:t>
      </w:r>
    </w:p>
    <w:p w:rsidR="00BF5201" w:rsidRDefault="00BF5201" w:rsidP="00E07940">
      <w:pPr>
        <w:shd w:val="clear" w:color="auto" w:fill="FFFFFF"/>
        <w:spacing w:after="240" w:line="360" w:lineRule="auto"/>
        <w:rPr>
          <w:rFonts w:ascii="Century Gothic" w:hAnsi="Century Gothic"/>
          <w:color w:val="002060"/>
          <w:sz w:val="24"/>
          <w:szCs w:val="24"/>
          <w:lang w:val="el-GR"/>
        </w:rPr>
      </w:pPr>
    </w:p>
    <w:p w:rsidR="007866FB" w:rsidRDefault="007866FB" w:rsidP="00E07940">
      <w:pPr>
        <w:shd w:val="clear" w:color="auto" w:fill="FFFFFF"/>
        <w:spacing w:after="240" w:line="360" w:lineRule="auto"/>
        <w:rPr>
          <w:rFonts w:ascii="Century Gothic" w:hAnsi="Century Gothic"/>
          <w:color w:val="002060"/>
          <w:sz w:val="24"/>
          <w:szCs w:val="24"/>
          <w:lang w:val="el-GR"/>
        </w:rPr>
      </w:pPr>
    </w:p>
    <w:p w:rsidR="007866FB" w:rsidRPr="001B62D1" w:rsidRDefault="007866FB" w:rsidP="007866FB">
      <w:pPr>
        <w:pStyle w:val="NormaleWeb"/>
        <w:shd w:val="clear" w:color="auto" w:fill="FFFFFF"/>
        <w:spacing w:before="0" w:beforeAutospacing="0" w:after="360" w:afterAutospacing="0"/>
        <w:rPr>
          <w:rFonts w:ascii="Century Gothic" w:hAnsi="Century Gothic" w:cs="Segoe UI"/>
          <w:color w:val="002060"/>
          <w:sz w:val="32"/>
          <w:szCs w:val="32"/>
          <w:lang w:val="el-GR"/>
        </w:rPr>
      </w:pPr>
      <w:r w:rsidRPr="001B62D1">
        <w:rPr>
          <w:rFonts w:ascii="Century Gothic" w:hAnsi="Century Gothic" w:cs="Segoe UI"/>
          <w:color w:val="002060"/>
          <w:sz w:val="32"/>
          <w:szCs w:val="32"/>
          <w:lang w:val="el-GR"/>
        </w:rPr>
        <w:lastRenderedPageBreak/>
        <w:t>Τι είναι οι βιταμίνες; Σε ποιες κατηγορίες τις διακρίνουμε και ποιες βιταμίνες ανήκουν σε καθεμία από αυτές τις κατηγορίες;</w:t>
      </w:r>
    </w:p>
    <w:p w:rsidR="007866FB" w:rsidRPr="001B62D1" w:rsidRDefault="007866FB" w:rsidP="007866FB">
      <w:pPr>
        <w:rPr>
          <w:rFonts w:ascii="Century Gothic" w:hAnsi="Century Gothic"/>
          <w:color w:val="0070C0"/>
          <w:sz w:val="24"/>
          <w:szCs w:val="24"/>
          <w:lang w:val="el-GR"/>
        </w:rPr>
      </w:pPr>
      <w:r w:rsidRPr="001B62D1">
        <w:rPr>
          <w:rFonts w:ascii="Century Gothic" w:hAnsi="Century Gothic"/>
          <w:color w:val="0070C0"/>
          <w:sz w:val="24"/>
          <w:szCs w:val="24"/>
          <w:lang w:val="el-GR"/>
        </w:rPr>
        <w:t xml:space="preserve">Οι βιταμίνες είναι μια ετερογενής ομάδα οργανικών ενώσεων. Περιέχονται στα τρόφιμα σε πολύ μικρές ποσότητες . Εκτός ελάχιστων εξαιρέσεων , ο ανθρώπινος οργανισμός  δεν μπορεί να τις συνθέσει μόνος του, βασίζεται λοιπόν στη διατροφή για την πρόσληψή τους. </w:t>
      </w:r>
    </w:p>
    <w:p w:rsidR="007866FB" w:rsidRPr="001B62D1" w:rsidRDefault="007866FB" w:rsidP="007866FB">
      <w:pPr>
        <w:rPr>
          <w:rFonts w:ascii="Century Gothic" w:hAnsi="Century Gothic"/>
          <w:color w:val="0070C0"/>
          <w:sz w:val="24"/>
          <w:szCs w:val="24"/>
          <w:lang w:val="el-GR"/>
        </w:rPr>
      </w:pPr>
      <w:r w:rsidRPr="001B62D1">
        <w:rPr>
          <w:rFonts w:ascii="Century Gothic" w:hAnsi="Century Gothic"/>
          <w:color w:val="0070C0"/>
          <w:sz w:val="24"/>
          <w:szCs w:val="24"/>
          <w:lang w:val="el-GR"/>
        </w:rPr>
        <w:t xml:space="preserve">* είναι απαραίτητες για τη ρύθμιση του μεταβολισμού </w:t>
      </w:r>
    </w:p>
    <w:p w:rsidR="007866FB" w:rsidRPr="001B62D1" w:rsidRDefault="007866FB" w:rsidP="007866FB">
      <w:pPr>
        <w:rPr>
          <w:rFonts w:ascii="Century Gothic" w:hAnsi="Century Gothic"/>
          <w:color w:val="0070C0"/>
          <w:sz w:val="24"/>
          <w:szCs w:val="24"/>
          <w:lang w:val="el-GR"/>
        </w:rPr>
      </w:pPr>
      <w:r w:rsidRPr="001B62D1">
        <w:rPr>
          <w:rFonts w:ascii="Century Gothic" w:hAnsi="Century Gothic"/>
          <w:color w:val="0070C0"/>
          <w:sz w:val="24"/>
          <w:szCs w:val="24"/>
          <w:lang w:val="el-GR"/>
        </w:rPr>
        <w:t>* συμμετέχουν στις περισσότερες βιολογικές λειτουργίες του σώματος</w:t>
      </w:r>
    </w:p>
    <w:p w:rsidR="007866FB" w:rsidRPr="001B62D1" w:rsidRDefault="007866FB" w:rsidP="007866FB">
      <w:pPr>
        <w:rPr>
          <w:rFonts w:ascii="Century Gothic" w:hAnsi="Century Gothic"/>
          <w:color w:val="0070C0"/>
          <w:sz w:val="24"/>
          <w:szCs w:val="24"/>
          <w:lang w:val="el-GR"/>
        </w:rPr>
      </w:pPr>
      <w:r w:rsidRPr="001B62D1">
        <w:rPr>
          <w:rFonts w:ascii="Century Gothic" w:hAnsi="Century Gothic"/>
          <w:color w:val="0070C0"/>
          <w:sz w:val="24"/>
          <w:szCs w:val="24"/>
          <w:lang w:val="el-GR"/>
        </w:rPr>
        <w:t xml:space="preserve">* δεν περικλείουν ενέργεια και </w:t>
      </w:r>
    </w:p>
    <w:p w:rsidR="007866FB" w:rsidRPr="001B62D1" w:rsidRDefault="007866FB" w:rsidP="007866FB">
      <w:pPr>
        <w:rPr>
          <w:rFonts w:ascii="Century Gothic" w:hAnsi="Century Gothic"/>
          <w:color w:val="0070C0"/>
          <w:sz w:val="24"/>
          <w:szCs w:val="24"/>
          <w:lang w:val="el-GR"/>
        </w:rPr>
      </w:pPr>
      <w:r w:rsidRPr="001B62D1">
        <w:rPr>
          <w:rFonts w:ascii="Century Gothic" w:hAnsi="Century Gothic"/>
          <w:color w:val="0070C0"/>
          <w:sz w:val="24"/>
          <w:szCs w:val="24"/>
          <w:lang w:val="el-GR"/>
        </w:rPr>
        <w:t xml:space="preserve">* δεν χρησιμοποιούνται ως δομικά συστατικά του σώματος, </w:t>
      </w:r>
    </w:p>
    <w:p w:rsidR="007866FB" w:rsidRPr="001B62D1" w:rsidRDefault="007866FB" w:rsidP="007866FB">
      <w:pPr>
        <w:rPr>
          <w:rFonts w:ascii="Century Gothic" w:hAnsi="Century Gothic"/>
          <w:color w:val="0070C0"/>
          <w:sz w:val="24"/>
          <w:szCs w:val="24"/>
          <w:lang w:val="el-GR"/>
        </w:rPr>
      </w:pPr>
      <w:r w:rsidRPr="001B62D1">
        <w:rPr>
          <w:rFonts w:ascii="Century Gothic" w:hAnsi="Century Gothic"/>
          <w:color w:val="0070C0"/>
          <w:sz w:val="24"/>
          <w:szCs w:val="24"/>
          <w:lang w:val="el-GR"/>
        </w:rPr>
        <w:t>* παρόλ αυτά χρειάζονται ως μέρη πολλών ενζύμων, για την παραγωγή ενέργειας από τους υδατάνθρακες, τα λίπη και τις πρωτεΐνες.</w:t>
      </w:r>
    </w:p>
    <w:p w:rsidR="007866FB" w:rsidRPr="001B62D1" w:rsidRDefault="007866FB" w:rsidP="007866FB">
      <w:pPr>
        <w:rPr>
          <w:rFonts w:ascii="Century Gothic" w:hAnsi="Century Gothic"/>
          <w:color w:val="0070C0"/>
          <w:sz w:val="24"/>
          <w:szCs w:val="24"/>
          <w:lang w:val="el-GR"/>
        </w:rPr>
      </w:pPr>
    </w:p>
    <w:p w:rsidR="007866FB" w:rsidRPr="001B62D1" w:rsidRDefault="007866FB" w:rsidP="007866FB">
      <w:pPr>
        <w:rPr>
          <w:rFonts w:ascii="Century Gothic" w:hAnsi="Century Gothic"/>
          <w:color w:val="0070C0"/>
          <w:sz w:val="24"/>
          <w:szCs w:val="24"/>
          <w:lang w:val="el-GR"/>
        </w:rPr>
      </w:pPr>
      <w:r w:rsidRPr="001B62D1">
        <w:rPr>
          <w:rFonts w:ascii="Century Gothic" w:hAnsi="Century Gothic"/>
          <w:color w:val="0070C0"/>
          <w:sz w:val="24"/>
          <w:szCs w:val="24"/>
          <w:lang w:val="el-GR"/>
        </w:rPr>
        <w:t>Υπάρχουν συνιλικά 13 βιταμίνες οι οποίες ταξινομούνται σε:</w:t>
      </w:r>
    </w:p>
    <w:p w:rsidR="007866FB" w:rsidRPr="001B62D1" w:rsidRDefault="007866FB" w:rsidP="007866FB">
      <w:pPr>
        <w:rPr>
          <w:rFonts w:ascii="Century Gothic" w:hAnsi="Century Gothic"/>
          <w:color w:val="0070C0"/>
          <w:sz w:val="24"/>
          <w:szCs w:val="24"/>
          <w:lang w:val="el-GR"/>
        </w:rPr>
      </w:pPr>
      <w:r w:rsidRPr="001B62D1">
        <w:rPr>
          <w:rFonts w:ascii="Century Gothic" w:hAnsi="Century Gothic"/>
          <w:color w:val="0070C0"/>
          <w:sz w:val="24"/>
          <w:szCs w:val="24"/>
          <w:lang w:val="el-GR"/>
        </w:rPr>
        <w:t>-</w:t>
      </w:r>
      <w:r w:rsidRPr="001B62D1">
        <w:rPr>
          <w:rFonts w:ascii="Century Gothic" w:hAnsi="Century Gothic"/>
          <w:color w:val="0070C0"/>
          <w:sz w:val="24"/>
          <w:szCs w:val="24"/>
          <w:lang w:val="el-GR"/>
        </w:rPr>
        <w:t>Υδατοδυαλυτές – είναι ευδιάλυτες στο νερό και επομένως υπάρχουν  σε μια μεγάη ποικιλία τροφών</w:t>
      </w:r>
      <w:r w:rsidR="00E70FD8" w:rsidRPr="001B62D1">
        <w:rPr>
          <w:rFonts w:ascii="Century Gothic" w:hAnsi="Century Gothic"/>
          <w:color w:val="0070C0"/>
          <w:sz w:val="24"/>
          <w:szCs w:val="24"/>
          <w:lang w:val="el-GR"/>
        </w:rPr>
        <w:t xml:space="preserve">. Αυτές είναι οι </w:t>
      </w:r>
      <w:r w:rsidRPr="001B62D1">
        <w:rPr>
          <w:rFonts w:ascii="Century Gothic" w:hAnsi="Century Gothic"/>
          <w:color w:val="0070C0"/>
          <w:sz w:val="24"/>
          <w:szCs w:val="24"/>
          <w:lang w:val="el-GR"/>
        </w:rPr>
        <w:t xml:space="preserve"> </w:t>
      </w:r>
      <w:r w:rsidRPr="001B62D1">
        <w:rPr>
          <w:rFonts w:ascii="Century Gothic" w:hAnsi="Century Gothic"/>
          <w:color w:val="0070C0"/>
          <w:sz w:val="24"/>
          <w:szCs w:val="24"/>
          <w:lang w:val="el-GR"/>
        </w:rPr>
        <w:t>Β1 ή θειαμίνη</w:t>
      </w:r>
      <w:r w:rsidRPr="001B62D1">
        <w:rPr>
          <w:rFonts w:ascii="Century Gothic" w:hAnsi="Century Gothic"/>
          <w:color w:val="0070C0"/>
          <w:sz w:val="24"/>
          <w:szCs w:val="24"/>
          <w:lang w:val="el-GR"/>
        </w:rPr>
        <w:t xml:space="preserve">, </w:t>
      </w:r>
      <w:r w:rsidRPr="001B62D1">
        <w:rPr>
          <w:rFonts w:ascii="Century Gothic" w:hAnsi="Century Gothic"/>
          <w:color w:val="0070C0"/>
          <w:sz w:val="24"/>
          <w:szCs w:val="24"/>
          <w:lang w:val="el-GR"/>
        </w:rPr>
        <w:t>Β2 ή ριβοφλαβίνη</w:t>
      </w:r>
      <w:r w:rsidRPr="001B62D1">
        <w:rPr>
          <w:rFonts w:ascii="Century Gothic" w:hAnsi="Century Gothic"/>
          <w:color w:val="0070C0"/>
          <w:sz w:val="24"/>
          <w:szCs w:val="24"/>
          <w:lang w:val="el-GR"/>
        </w:rPr>
        <w:t xml:space="preserve">, </w:t>
      </w:r>
      <w:r w:rsidRPr="001B62D1">
        <w:rPr>
          <w:rFonts w:ascii="Century Gothic" w:hAnsi="Century Gothic"/>
          <w:color w:val="0070C0"/>
          <w:sz w:val="24"/>
          <w:szCs w:val="24"/>
          <w:lang w:val="el-GR"/>
        </w:rPr>
        <w:t>Νιασίνη</w:t>
      </w:r>
      <w:r w:rsidRPr="001B62D1">
        <w:rPr>
          <w:rFonts w:ascii="Century Gothic" w:hAnsi="Century Gothic"/>
          <w:color w:val="0070C0"/>
          <w:sz w:val="24"/>
          <w:szCs w:val="24"/>
          <w:lang w:val="el-GR"/>
        </w:rPr>
        <w:t xml:space="preserve">, </w:t>
      </w:r>
      <w:r w:rsidRPr="001B62D1">
        <w:rPr>
          <w:rFonts w:ascii="Century Gothic" w:hAnsi="Century Gothic"/>
          <w:color w:val="0070C0"/>
          <w:sz w:val="24"/>
          <w:szCs w:val="24"/>
          <w:lang w:val="el-GR"/>
        </w:rPr>
        <w:t>Β6 ή</w:t>
      </w:r>
      <w:r w:rsidRPr="001B62D1">
        <w:rPr>
          <w:rFonts w:ascii="Century Gothic" w:hAnsi="Century Gothic"/>
          <w:color w:val="0070C0"/>
          <w:sz w:val="24"/>
          <w:szCs w:val="24"/>
          <w:lang w:val="el-GR"/>
        </w:rPr>
        <w:t xml:space="preserve"> </w:t>
      </w:r>
      <w:r w:rsidRPr="001B62D1">
        <w:rPr>
          <w:rFonts w:ascii="Century Gothic" w:hAnsi="Century Gothic"/>
          <w:color w:val="0070C0"/>
          <w:sz w:val="24"/>
          <w:szCs w:val="24"/>
          <w:lang w:val="el-GR"/>
        </w:rPr>
        <w:t>Πυριδοξίνη</w:t>
      </w:r>
      <w:r w:rsidRPr="001B62D1">
        <w:rPr>
          <w:rFonts w:ascii="Century Gothic" w:hAnsi="Century Gothic"/>
          <w:color w:val="0070C0"/>
          <w:sz w:val="24"/>
          <w:szCs w:val="24"/>
          <w:lang w:val="el-GR"/>
        </w:rPr>
        <w:t xml:space="preserve">, </w:t>
      </w:r>
      <w:r w:rsidRPr="001B62D1">
        <w:rPr>
          <w:rFonts w:ascii="Century Gothic" w:hAnsi="Century Gothic"/>
          <w:color w:val="0070C0"/>
          <w:sz w:val="24"/>
          <w:szCs w:val="24"/>
          <w:lang w:val="el-GR"/>
        </w:rPr>
        <w:t>Β12 ή κοβαλαμίνη</w:t>
      </w:r>
      <w:r w:rsidRPr="001B62D1">
        <w:rPr>
          <w:rFonts w:ascii="Century Gothic" w:hAnsi="Century Gothic"/>
          <w:color w:val="0070C0"/>
          <w:sz w:val="24"/>
          <w:szCs w:val="24"/>
          <w:lang w:val="el-GR"/>
        </w:rPr>
        <w:t xml:space="preserve">, </w:t>
      </w:r>
      <w:r w:rsidRPr="001B62D1">
        <w:rPr>
          <w:rFonts w:ascii="Century Gothic" w:hAnsi="Century Gothic"/>
          <w:color w:val="0070C0"/>
          <w:sz w:val="24"/>
          <w:szCs w:val="24"/>
          <w:lang w:val="el-GR"/>
        </w:rPr>
        <w:t>Παντοθεϊκό οξύ</w:t>
      </w:r>
      <w:r w:rsidRPr="001B62D1">
        <w:rPr>
          <w:rFonts w:ascii="Century Gothic" w:hAnsi="Century Gothic"/>
          <w:color w:val="0070C0"/>
          <w:sz w:val="24"/>
          <w:szCs w:val="24"/>
          <w:lang w:val="el-GR"/>
        </w:rPr>
        <w:t xml:space="preserve">, </w:t>
      </w:r>
      <w:r w:rsidRPr="001B62D1">
        <w:rPr>
          <w:rFonts w:ascii="Century Gothic" w:hAnsi="Century Gothic"/>
          <w:color w:val="0070C0"/>
          <w:sz w:val="24"/>
          <w:szCs w:val="24"/>
          <w:lang w:val="el-GR"/>
        </w:rPr>
        <w:t>Φυλλικό οξύ</w:t>
      </w:r>
      <w:r w:rsidRPr="001B62D1">
        <w:rPr>
          <w:rFonts w:ascii="Century Gothic" w:hAnsi="Century Gothic"/>
          <w:color w:val="0070C0"/>
          <w:sz w:val="24"/>
          <w:szCs w:val="24"/>
          <w:lang w:val="el-GR"/>
        </w:rPr>
        <w:t xml:space="preserve">, </w:t>
      </w:r>
      <w:r w:rsidRPr="001B62D1">
        <w:rPr>
          <w:rFonts w:ascii="Century Gothic" w:hAnsi="Century Gothic"/>
          <w:color w:val="0070C0"/>
          <w:sz w:val="24"/>
          <w:szCs w:val="24"/>
          <w:lang w:val="el-GR"/>
        </w:rPr>
        <w:t xml:space="preserve">Βιοτίνη </w:t>
      </w:r>
    </w:p>
    <w:p w:rsidR="007866FB" w:rsidRPr="001B62D1" w:rsidRDefault="007866FB" w:rsidP="007866FB">
      <w:pPr>
        <w:rPr>
          <w:rFonts w:ascii="Century Gothic" w:hAnsi="Century Gothic"/>
          <w:color w:val="0070C0"/>
          <w:sz w:val="24"/>
          <w:szCs w:val="24"/>
          <w:lang w:val="el-GR"/>
        </w:rPr>
      </w:pPr>
      <w:r w:rsidRPr="001B62D1">
        <w:rPr>
          <w:rFonts w:ascii="Century Gothic" w:hAnsi="Century Gothic"/>
          <w:color w:val="0070C0"/>
          <w:sz w:val="24"/>
          <w:szCs w:val="24"/>
          <w:lang w:val="el-GR"/>
        </w:rPr>
        <w:t xml:space="preserve">και βιταμίνη </w:t>
      </w:r>
      <w:r w:rsidRPr="001B62D1">
        <w:rPr>
          <w:rFonts w:ascii="Century Gothic" w:hAnsi="Century Gothic"/>
          <w:color w:val="0070C0"/>
          <w:sz w:val="24"/>
          <w:szCs w:val="24"/>
        </w:rPr>
        <w:t>C</w:t>
      </w:r>
      <w:r w:rsidRPr="001B62D1">
        <w:rPr>
          <w:rFonts w:ascii="Century Gothic" w:hAnsi="Century Gothic"/>
          <w:color w:val="0070C0"/>
          <w:sz w:val="24"/>
          <w:szCs w:val="24"/>
          <w:lang w:val="el-GR"/>
        </w:rPr>
        <w:t xml:space="preserve"> ή ασκορβικό οξύ</w:t>
      </w:r>
    </w:p>
    <w:p w:rsidR="007866FB" w:rsidRPr="001B62D1" w:rsidRDefault="007866FB" w:rsidP="00E70FD8">
      <w:pPr>
        <w:rPr>
          <w:rFonts w:ascii="Century Gothic" w:hAnsi="Century Gothic"/>
          <w:color w:val="0070C0"/>
          <w:sz w:val="24"/>
          <w:szCs w:val="24"/>
          <w:lang w:val="el-GR"/>
        </w:rPr>
      </w:pPr>
      <w:r w:rsidRPr="001B62D1">
        <w:rPr>
          <w:rFonts w:ascii="Century Gothic" w:hAnsi="Century Gothic"/>
          <w:color w:val="0070C0"/>
          <w:sz w:val="24"/>
          <w:szCs w:val="24"/>
          <w:lang w:val="el-GR"/>
        </w:rPr>
        <w:t>-</w:t>
      </w:r>
      <w:r w:rsidRPr="001B62D1">
        <w:rPr>
          <w:rFonts w:ascii="Century Gothic" w:hAnsi="Century Gothic"/>
          <w:color w:val="0070C0"/>
          <w:sz w:val="24"/>
          <w:szCs w:val="24"/>
          <w:lang w:val="el-GR"/>
        </w:rPr>
        <w:t>Λιποδιαλυτές - είναι αδιάλυτες στο νερό και περιέχονται συνήθως στο λίπος</w:t>
      </w:r>
      <w:r w:rsidR="00E70FD8" w:rsidRPr="001B62D1">
        <w:rPr>
          <w:rFonts w:ascii="Century Gothic" w:hAnsi="Century Gothic"/>
          <w:color w:val="0070C0"/>
          <w:sz w:val="24"/>
          <w:szCs w:val="24"/>
          <w:lang w:val="el-GR"/>
        </w:rPr>
        <w:t xml:space="preserve">. </w:t>
      </w:r>
      <w:r w:rsidR="00E70FD8" w:rsidRPr="001B62D1">
        <w:rPr>
          <w:rFonts w:ascii="Century Gothic" w:hAnsi="Century Gothic"/>
          <w:color w:val="0070C0"/>
          <w:sz w:val="24"/>
          <w:szCs w:val="24"/>
          <w:lang w:val="el-GR"/>
        </w:rPr>
        <w:t>Αυτές είναι οι</w:t>
      </w:r>
      <w:r w:rsidR="00E70FD8" w:rsidRPr="001B62D1">
        <w:rPr>
          <w:rFonts w:ascii="Century Gothic" w:hAnsi="Century Gothic"/>
          <w:color w:val="0070C0"/>
          <w:sz w:val="24"/>
          <w:szCs w:val="24"/>
          <w:lang w:val="el-GR"/>
        </w:rPr>
        <w:t>:</w:t>
      </w:r>
      <w:r w:rsidR="00E70FD8" w:rsidRPr="001B62D1">
        <w:rPr>
          <w:rFonts w:ascii="Century Gothic" w:hAnsi="Century Gothic"/>
          <w:color w:val="0070C0"/>
          <w:sz w:val="24"/>
          <w:szCs w:val="24"/>
          <w:lang w:val="el-GR"/>
        </w:rPr>
        <w:t xml:space="preserve">  </w:t>
      </w:r>
      <w:r w:rsidR="00E70FD8" w:rsidRPr="001B62D1">
        <w:rPr>
          <w:rFonts w:ascii="Century Gothic" w:hAnsi="Century Gothic"/>
          <w:color w:val="0070C0"/>
          <w:sz w:val="24"/>
          <w:szCs w:val="24"/>
          <w:lang w:val="el-GR"/>
        </w:rPr>
        <w:t>η</w:t>
      </w:r>
      <w:r w:rsidRPr="001B62D1">
        <w:rPr>
          <w:rFonts w:ascii="Century Gothic" w:hAnsi="Century Gothic"/>
          <w:color w:val="0070C0"/>
          <w:sz w:val="24"/>
          <w:szCs w:val="24"/>
          <w:lang w:val="el-GR"/>
        </w:rPr>
        <w:t xml:space="preserve"> </w:t>
      </w:r>
      <w:r w:rsidRPr="001B62D1">
        <w:rPr>
          <w:rFonts w:ascii="Century Gothic" w:hAnsi="Century Gothic"/>
          <w:color w:val="0070C0"/>
          <w:sz w:val="24"/>
          <w:szCs w:val="24"/>
          <w:lang w:val="el-GR"/>
        </w:rPr>
        <w:t>Α ή ρετινόλη</w:t>
      </w:r>
      <w:r w:rsidR="00E70FD8" w:rsidRPr="001B62D1">
        <w:rPr>
          <w:rFonts w:ascii="Century Gothic" w:hAnsi="Century Gothic"/>
          <w:color w:val="0070C0"/>
          <w:sz w:val="24"/>
          <w:szCs w:val="24"/>
          <w:lang w:val="el-GR"/>
        </w:rPr>
        <w:t xml:space="preserve">, </w:t>
      </w:r>
      <w:r w:rsidRPr="001B62D1">
        <w:rPr>
          <w:rFonts w:ascii="Century Gothic" w:hAnsi="Century Gothic"/>
          <w:color w:val="0070C0"/>
          <w:sz w:val="24"/>
          <w:szCs w:val="24"/>
        </w:rPr>
        <w:t>D</w:t>
      </w:r>
      <w:r w:rsidRPr="001B62D1">
        <w:rPr>
          <w:rFonts w:ascii="Century Gothic" w:hAnsi="Century Gothic"/>
          <w:color w:val="0070C0"/>
          <w:sz w:val="24"/>
          <w:szCs w:val="24"/>
          <w:lang w:val="el-GR"/>
        </w:rPr>
        <w:t xml:space="preserve"> ή χολικαλσηφερόλη</w:t>
      </w:r>
      <w:r w:rsidR="00E70FD8" w:rsidRPr="001B62D1">
        <w:rPr>
          <w:rFonts w:ascii="Century Gothic" w:hAnsi="Century Gothic"/>
          <w:color w:val="0070C0"/>
          <w:sz w:val="24"/>
          <w:szCs w:val="24"/>
          <w:lang w:val="el-GR"/>
        </w:rPr>
        <w:t xml:space="preserve">, </w:t>
      </w:r>
      <w:r w:rsidRPr="001B62D1">
        <w:rPr>
          <w:rFonts w:ascii="Century Gothic" w:hAnsi="Century Gothic"/>
          <w:color w:val="0070C0"/>
          <w:sz w:val="24"/>
          <w:szCs w:val="24"/>
          <w:lang w:val="el-GR"/>
        </w:rPr>
        <w:t>Ε ή α-τοκοφερόλη</w:t>
      </w:r>
      <w:r w:rsidR="00E70FD8" w:rsidRPr="001B62D1">
        <w:rPr>
          <w:rFonts w:ascii="Century Gothic" w:hAnsi="Century Gothic"/>
          <w:color w:val="0070C0"/>
          <w:sz w:val="24"/>
          <w:szCs w:val="24"/>
          <w:lang w:val="el-GR"/>
        </w:rPr>
        <w:t xml:space="preserve"> &amp; </w:t>
      </w:r>
      <w:r w:rsidRPr="001B62D1">
        <w:rPr>
          <w:rFonts w:ascii="Century Gothic" w:hAnsi="Century Gothic"/>
          <w:color w:val="0070C0"/>
          <w:sz w:val="24"/>
          <w:szCs w:val="24"/>
          <w:lang w:val="el-GR"/>
        </w:rPr>
        <w:t>Κ ή φυλλοκινόνη</w:t>
      </w:r>
    </w:p>
    <w:p w:rsidR="007866FB" w:rsidRDefault="007866FB" w:rsidP="00E07940">
      <w:pPr>
        <w:shd w:val="clear" w:color="auto" w:fill="FFFFFF"/>
        <w:spacing w:after="240" w:line="360" w:lineRule="auto"/>
        <w:rPr>
          <w:rFonts w:ascii="Century Gothic" w:hAnsi="Century Gothic"/>
          <w:color w:val="0070C0"/>
          <w:sz w:val="24"/>
          <w:szCs w:val="24"/>
          <w:lang w:val="el-GR"/>
        </w:rPr>
      </w:pPr>
    </w:p>
    <w:p w:rsidR="005F2F5B" w:rsidRPr="00911925" w:rsidRDefault="005F2F5B" w:rsidP="005F2F5B">
      <w:pPr>
        <w:pStyle w:val="NormaleWeb"/>
        <w:shd w:val="clear" w:color="auto" w:fill="FFFFFF"/>
        <w:spacing w:before="0" w:beforeAutospacing="0" w:after="360" w:afterAutospacing="0"/>
        <w:rPr>
          <w:rFonts w:ascii="Century Gothic" w:hAnsi="Century Gothic" w:cs="Segoe UI"/>
          <w:color w:val="3A3A3A"/>
          <w:sz w:val="32"/>
          <w:szCs w:val="32"/>
          <w:lang w:val="el-GR"/>
        </w:rPr>
      </w:pPr>
      <w:r w:rsidRPr="00911925">
        <w:rPr>
          <w:rFonts w:ascii="Century Gothic" w:hAnsi="Century Gothic" w:cs="Segoe UI"/>
          <w:color w:val="3A3A3A"/>
          <w:sz w:val="32"/>
          <w:szCs w:val="32"/>
          <w:lang w:val="el-GR"/>
        </w:rPr>
        <w:t>Γιατί στους αθλητές συστήνονται τα μικρά και συχνά γεύματα;</w:t>
      </w:r>
    </w:p>
    <w:p w:rsidR="004217B1" w:rsidRPr="00911925" w:rsidRDefault="005F2F5B" w:rsidP="004217B1">
      <w:pPr>
        <w:shd w:val="clear" w:color="auto" w:fill="FFFFFF"/>
        <w:spacing w:after="255" w:line="360" w:lineRule="auto"/>
        <w:jc w:val="both"/>
        <w:textAlignment w:val="baseline"/>
        <w:rPr>
          <w:rFonts w:ascii="Century Gothic" w:eastAsia="Times New Roman" w:hAnsi="Century Gothic" w:cs="Arial"/>
          <w:color w:val="0070C0"/>
          <w:sz w:val="24"/>
          <w:szCs w:val="24"/>
          <w:lang w:val="el-GR"/>
        </w:rPr>
      </w:pPr>
      <w:r w:rsidRPr="00911925">
        <w:rPr>
          <w:rFonts w:ascii="Century Gothic" w:eastAsia="Times New Roman" w:hAnsi="Century Gothic" w:cs="Arial"/>
          <w:color w:val="0070C0"/>
          <w:sz w:val="24"/>
          <w:szCs w:val="24"/>
          <w:lang w:val="el-GR"/>
        </w:rPr>
        <w:t xml:space="preserve">Ο αριθμός </w:t>
      </w:r>
      <w:r w:rsidRPr="00911925">
        <w:rPr>
          <w:rFonts w:ascii="Century Gothic" w:eastAsia="Times New Roman" w:hAnsi="Century Gothic" w:cs="Arial"/>
          <w:color w:val="0070C0"/>
          <w:sz w:val="24"/>
          <w:szCs w:val="24"/>
          <w:lang w:val="el-GR"/>
        </w:rPr>
        <w:t xml:space="preserve">και το μέγεθος </w:t>
      </w:r>
      <w:r w:rsidRPr="00911925">
        <w:rPr>
          <w:rFonts w:ascii="Century Gothic" w:eastAsia="Times New Roman" w:hAnsi="Century Gothic" w:cs="Arial"/>
          <w:color w:val="0070C0"/>
          <w:sz w:val="24"/>
          <w:szCs w:val="24"/>
          <w:lang w:val="el-GR"/>
        </w:rPr>
        <w:t xml:space="preserve">των </w:t>
      </w:r>
      <w:r w:rsidRPr="00911925">
        <w:rPr>
          <w:rFonts w:ascii="Century Gothic" w:eastAsia="Times New Roman" w:hAnsi="Century Gothic" w:cs="Arial"/>
          <w:color w:val="0070C0"/>
          <w:sz w:val="24"/>
          <w:szCs w:val="24"/>
          <w:lang w:val="el-GR"/>
        </w:rPr>
        <w:t>γευμάτων  είναι σημαντικά</w:t>
      </w:r>
      <w:r w:rsidRPr="00911925">
        <w:rPr>
          <w:rFonts w:ascii="Century Gothic" w:eastAsia="Times New Roman" w:hAnsi="Century Gothic" w:cs="Arial"/>
          <w:color w:val="0070C0"/>
          <w:sz w:val="24"/>
          <w:szCs w:val="24"/>
          <w:lang w:val="el-GR"/>
        </w:rPr>
        <w:t xml:space="preserve">.  </w:t>
      </w:r>
      <w:r w:rsidRPr="00911925">
        <w:rPr>
          <w:rFonts w:ascii="Century Gothic" w:eastAsia="Times New Roman" w:hAnsi="Century Gothic" w:cs="Arial"/>
          <w:color w:val="0070C0"/>
          <w:sz w:val="24"/>
          <w:szCs w:val="24"/>
          <w:lang w:val="el-GR"/>
        </w:rPr>
        <w:t>Τα μικ</w:t>
      </w:r>
      <w:r w:rsidR="004217B1" w:rsidRPr="00911925">
        <w:rPr>
          <w:rFonts w:ascii="Century Gothic" w:eastAsia="Times New Roman" w:hAnsi="Century Gothic" w:cs="Arial"/>
          <w:color w:val="0070C0"/>
          <w:sz w:val="24"/>
          <w:szCs w:val="24"/>
          <w:lang w:val="el-GR"/>
        </w:rPr>
        <w:t>ρά</w:t>
      </w:r>
      <w:r w:rsidRPr="00911925">
        <w:rPr>
          <w:rFonts w:ascii="Century Gothic" w:eastAsia="Times New Roman" w:hAnsi="Century Gothic" w:cs="Arial"/>
          <w:color w:val="0070C0"/>
          <w:sz w:val="24"/>
          <w:szCs w:val="24"/>
          <w:lang w:val="el-GR"/>
        </w:rPr>
        <w:t xml:space="preserve"> </w:t>
      </w:r>
      <w:r w:rsidR="004217B1" w:rsidRPr="00911925">
        <w:rPr>
          <w:rFonts w:ascii="Century Gothic" w:eastAsia="Times New Roman" w:hAnsi="Century Gothic" w:cs="Arial"/>
          <w:color w:val="0070C0"/>
          <w:sz w:val="24"/>
          <w:szCs w:val="24"/>
          <w:lang w:val="el-GR"/>
        </w:rPr>
        <w:t xml:space="preserve">τακτικά </w:t>
      </w:r>
      <w:r w:rsidRPr="00911925">
        <w:rPr>
          <w:rFonts w:ascii="Century Gothic" w:eastAsia="Times New Roman" w:hAnsi="Century Gothic" w:cs="Arial"/>
          <w:color w:val="0070C0"/>
          <w:sz w:val="24"/>
          <w:szCs w:val="24"/>
          <w:lang w:val="el-GR"/>
        </w:rPr>
        <w:t xml:space="preserve">γεύματα εξασφαλίζουν </w:t>
      </w:r>
      <w:r w:rsidR="004217B1" w:rsidRPr="00911925">
        <w:rPr>
          <w:rFonts w:ascii="Century Gothic" w:eastAsia="Times New Roman" w:hAnsi="Century Gothic" w:cs="Arial"/>
          <w:color w:val="0070C0"/>
          <w:sz w:val="24"/>
          <w:szCs w:val="24"/>
          <w:lang w:val="el-GR"/>
        </w:rPr>
        <w:t xml:space="preserve">σταθερή, ήπια παροχή ενέργειας στον οργανισμό. </w:t>
      </w:r>
      <w:r w:rsidR="00911925">
        <w:rPr>
          <w:rFonts w:ascii="Century Gothic" w:eastAsia="Times New Roman" w:hAnsi="Century Gothic" w:cs="Arial"/>
          <w:color w:val="0070C0"/>
          <w:sz w:val="24"/>
          <w:szCs w:val="24"/>
          <w:lang w:val="el-GR"/>
        </w:rPr>
        <w:t xml:space="preserve"> </w:t>
      </w:r>
      <w:r w:rsidR="004217B1" w:rsidRPr="00911925">
        <w:rPr>
          <w:rFonts w:ascii="Century Gothic" w:eastAsia="Times New Roman" w:hAnsi="Century Gothic" w:cs="Arial"/>
          <w:color w:val="0070C0"/>
          <w:sz w:val="24"/>
          <w:szCs w:val="24"/>
          <w:lang w:val="el-GR"/>
        </w:rPr>
        <w:t xml:space="preserve">Έτσι η γλυκόζη του αίματος </w:t>
      </w:r>
      <w:r w:rsidR="004217B1" w:rsidRPr="00911925">
        <w:rPr>
          <w:rFonts w:ascii="Century Gothic" w:eastAsia="Times New Roman" w:hAnsi="Century Gothic" w:cs="Arial"/>
          <w:color w:val="0070C0"/>
          <w:sz w:val="24"/>
          <w:szCs w:val="24"/>
          <w:lang w:val="el-GR"/>
        </w:rPr>
        <w:t xml:space="preserve">διατηρείται </w:t>
      </w:r>
      <w:r w:rsidR="004217B1" w:rsidRPr="00911925">
        <w:rPr>
          <w:rFonts w:ascii="Century Gothic" w:eastAsia="Times New Roman" w:hAnsi="Century Gothic" w:cs="Arial"/>
          <w:color w:val="0070C0"/>
          <w:sz w:val="24"/>
          <w:szCs w:val="24"/>
          <w:lang w:val="el-GR"/>
        </w:rPr>
        <w:t xml:space="preserve">σε σχετικά σταθερό φυσιολογικό επίπεδο, </w:t>
      </w:r>
      <w:r w:rsidR="00911925">
        <w:rPr>
          <w:rFonts w:ascii="Century Gothic" w:eastAsia="Times New Roman" w:hAnsi="Century Gothic" w:cs="Arial"/>
          <w:color w:val="0070C0"/>
          <w:sz w:val="24"/>
          <w:szCs w:val="24"/>
          <w:lang w:val="el-GR"/>
        </w:rPr>
        <w:t xml:space="preserve">με το </w:t>
      </w:r>
      <w:r w:rsidR="00911925">
        <w:rPr>
          <w:rFonts w:ascii="Century Gothic" w:eastAsia="Times New Roman" w:hAnsi="Century Gothic" w:cs="Arial"/>
          <w:color w:val="0070C0"/>
          <w:sz w:val="24"/>
          <w:szCs w:val="24"/>
          <w:lang w:val="el-GR"/>
        </w:rPr>
        <w:lastRenderedPageBreak/>
        <w:t xml:space="preserve">αίμα να την τροφοδοτεί σταθερά στο συκώτι και τους εργαζόμενοςυ μυς,  </w:t>
      </w:r>
      <w:r w:rsidR="004217B1" w:rsidRPr="00911925">
        <w:rPr>
          <w:rFonts w:ascii="Century Gothic" w:eastAsia="Times New Roman" w:hAnsi="Century Gothic" w:cs="Arial"/>
          <w:color w:val="0070C0"/>
          <w:sz w:val="24"/>
          <w:szCs w:val="24"/>
          <w:lang w:val="el-GR"/>
        </w:rPr>
        <w:t xml:space="preserve">χωρίς τα προβλήματα που δημιουργεί </w:t>
      </w:r>
      <w:r w:rsidR="004217B1" w:rsidRPr="00911925">
        <w:rPr>
          <w:rFonts w:ascii="Century Gothic" w:eastAsia="Times New Roman" w:hAnsi="Century Gothic" w:cs="Arial"/>
          <w:color w:val="0070C0"/>
          <w:sz w:val="24"/>
          <w:szCs w:val="24"/>
          <w:lang w:val="el-GR"/>
        </w:rPr>
        <w:t xml:space="preserve"> </w:t>
      </w:r>
      <w:r w:rsidR="004217B1" w:rsidRPr="00911925">
        <w:rPr>
          <w:rFonts w:ascii="Century Gothic" w:eastAsia="Times New Roman" w:hAnsi="Century Gothic" w:cs="Arial"/>
          <w:color w:val="0070C0"/>
          <w:sz w:val="24"/>
          <w:szCs w:val="24"/>
          <w:lang w:val="el-GR"/>
        </w:rPr>
        <w:t xml:space="preserve">η </w:t>
      </w:r>
      <w:r w:rsidR="004217B1" w:rsidRPr="00911925">
        <w:rPr>
          <w:rFonts w:ascii="Century Gothic" w:eastAsia="Times New Roman" w:hAnsi="Century Gothic" w:cs="Arial"/>
          <w:color w:val="0070C0"/>
          <w:sz w:val="24"/>
          <w:szCs w:val="24"/>
          <w:lang w:val="el-GR"/>
        </w:rPr>
        <w:t>έντονη αυξομείωσή της.</w:t>
      </w:r>
      <w:r w:rsidR="00911925">
        <w:rPr>
          <w:rFonts w:ascii="Century Gothic" w:eastAsia="Times New Roman" w:hAnsi="Century Gothic" w:cs="Arial"/>
          <w:color w:val="0070C0"/>
          <w:sz w:val="24"/>
          <w:szCs w:val="24"/>
          <w:lang w:val="el-GR"/>
        </w:rPr>
        <w:t xml:space="preserve"> </w:t>
      </w:r>
    </w:p>
    <w:p w:rsidR="005F2F5B" w:rsidRDefault="005F2F5B" w:rsidP="005F2F5B">
      <w:pPr>
        <w:shd w:val="clear" w:color="auto" w:fill="FFFFFF"/>
        <w:spacing w:after="255" w:line="360" w:lineRule="auto"/>
        <w:jc w:val="both"/>
        <w:textAlignment w:val="baseline"/>
        <w:rPr>
          <w:rFonts w:ascii="Century Gothic" w:eastAsia="Times New Roman" w:hAnsi="Century Gothic" w:cs="Arial"/>
          <w:color w:val="0070C0"/>
          <w:sz w:val="24"/>
          <w:szCs w:val="24"/>
          <w:lang w:val="el-GR"/>
        </w:rPr>
      </w:pPr>
      <w:r w:rsidRPr="00911925">
        <w:rPr>
          <w:rFonts w:ascii="Century Gothic" w:eastAsia="Times New Roman" w:hAnsi="Century Gothic" w:cs="Arial"/>
          <w:color w:val="0070C0"/>
          <w:sz w:val="24"/>
          <w:szCs w:val="24"/>
          <w:lang w:val="el-GR"/>
        </w:rPr>
        <w:t>Είναι παραίτητα τρία βασικά γεύματα – πρωινό, μεσημεριανό, βραδινό- και 2-4 μικρότερα ενδιάμεσα γεύματα.</w:t>
      </w:r>
    </w:p>
    <w:p w:rsidR="00F4244F" w:rsidRDefault="00F4244F" w:rsidP="005F2F5B">
      <w:pPr>
        <w:shd w:val="clear" w:color="auto" w:fill="FFFFFF"/>
        <w:spacing w:after="255" w:line="360" w:lineRule="auto"/>
        <w:jc w:val="both"/>
        <w:textAlignment w:val="baseline"/>
        <w:rPr>
          <w:rFonts w:ascii="Century Gothic" w:eastAsia="Times New Roman" w:hAnsi="Century Gothic" w:cs="Arial"/>
          <w:color w:val="0070C0"/>
          <w:sz w:val="24"/>
          <w:szCs w:val="24"/>
          <w:lang w:val="el-GR"/>
        </w:rPr>
      </w:pPr>
    </w:p>
    <w:p w:rsidR="00F4244F" w:rsidRPr="00592440" w:rsidRDefault="00F4244F" w:rsidP="00F4244F">
      <w:pPr>
        <w:pStyle w:val="NormaleWeb"/>
        <w:shd w:val="clear" w:color="auto" w:fill="FFFFFF"/>
        <w:spacing w:before="0" w:beforeAutospacing="0" w:after="360" w:afterAutospacing="0"/>
        <w:rPr>
          <w:rFonts w:ascii="Century Gothic" w:hAnsi="Century Gothic" w:cs="Segoe UI"/>
          <w:color w:val="002060"/>
          <w:sz w:val="32"/>
          <w:szCs w:val="32"/>
          <w:lang w:val="el-GR"/>
        </w:rPr>
      </w:pPr>
      <w:r w:rsidRPr="00592440">
        <w:rPr>
          <w:rFonts w:ascii="Century Gothic" w:hAnsi="Century Gothic" w:cs="Segoe UI"/>
          <w:color w:val="002060"/>
          <w:sz w:val="32"/>
          <w:szCs w:val="32"/>
          <w:lang w:val="el-GR"/>
        </w:rPr>
        <w:t>Πρέπει οι ασκούμενοι να πίνουν νερό κατά τη διάρκεια της άσκησης; Ναι ή όχι και γιατί;</w:t>
      </w:r>
    </w:p>
    <w:p w:rsidR="00691920" w:rsidRPr="00592440" w:rsidRDefault="00691920" w:rsidP="00691920">
      <w:pPr>
        <w:jc w:val="both"/>
        <w:rPr>
          <w:rFonts w:ascii="Century Gothic" w:hAnsi="Century Gothic"/>
          <w:color w:val="0070C0"/>
          <w:sz w:val="24"/>
          <w:szCs w:val="24"/>
          <w:lang w:val="el-GR"/>
        </w:rPr>
      </w:pPr>
      <w:r w:rsidRPr="00592440">
        <w:rPr>
          <w:rFonts w:ascii="Century Gothic" w:hAnsi="Century Gothic"/>
          <w:color w:val="0070C0"/>
          <w:sz w:val="24"/>
          <w:szCs w:val="24"/>
          <w:lang w:val="el-GR"/>
        </w:rPr>
        <w:t xml:space="preserve">Η πρόσληψη υγρών και η σωστή  ενυδάτωση του αθλητή ή του αθλούμενου είναι ένας από τους παράγοντες που διαδραµατίζουν σηµαντικό ρόλο στην αθλητική απόδοση.  </w:t>
      </w:r>
      <w:r w:rsidR="003A7BA6" w:rsidRPr="00592440">
        <w:rPr>
          <w:rFonts w:ascii="Century Gothic" w:hAnsi="Century Gothic"/>
          <w:color w:val="0070C0"/>
          <w:sz w:val="24"/>
          <w:szCs w:val="24"/>
          <w:lang w:val="el-GR"/>
        </w:rPr>
        <w:t>Αντίθετα, η</w:t>
      </w:r>
      <w:r w:rsidRPr="00592440">
        <w:rPr>
          <w:rFonts w:ascii="Century Gothic" w:hAnsi="Century Gothic"/>
          <w:color w:val="0070C0"/>
          <w:sz w:val="24"/>
          <w:szCs w:val="24"/>
          <w:lang w:val="el-GR"/>
        </w:rPr>
        <w:t xml:space="preserve"> αφυδάτωση επηρεάζει αρνητικά την αθλητική απόδοση, ιδιαίτερα όταν η άσκηση εκτελείται σε θερµό περιβάλλον. </w:t>
      </w:r>
    </w:p>
    <w:p w:rsidR="00F4244F" w:rsidRPr="00592440" w:rsidRDefault="00691920" w:rsidP="00F4244F">
      <w:pPr>
        <w:jc w:val="both"/>
        <w:rPr>
          <w:rFonts w:ascii="Century Gothic" w:hAnsi="Century Gothic"/>
          <w:color w:val="0070C0"/>
          <w:sz w:val="24"/>
          <w:szCs w:val="24"/>
          <w:lang w:val="el-GR"/>
        </w:rPr>
      </w:pPr>
      <w:r w:rsidRPr="00592440">
        <w:rPr>
          <w:rFonts w:ascii="Century Gothic" w:hAnsi="Century Gothic"/>
          <w:color w:val="0070C0"/>
          <w:sz w:val="24"/>
          <w:szCs w:val="24"/>
          <w:lang w:val="el-GR"/>
        </w:rPr>
        <w:t>Κατ αρχήν, ε</w:t>
      </w:r>
      <w:r w:rsidR="00F4244F" w:rsidRPr="00592440">
        <w:rPr>
          <w:rFonts w:ascii="Century Gothic" w:hAnsi="Century Gothic"/>
          <w:color w:val="0070C0"/>
          <w:sz w:val="24"/>
          <w:szCs w:val="24"/>
          <w:lang w:val="el-GR"/>
        </w:rPr>
        <w:t xml:space="preserve">ίναι πολύ σηµαντικό πριν ξεκινήσει την άσκηση ο αθλητής να είναι πλήρως ενυδατωµένος και µε φυσιολογικά επίπεδα ηλεκτρολυτών στο πλάσµα. </w:t>
      </w:r>
      <w:r w:rsidRPr="00592440">
        <w:rPr>
          <w:rFonts w:ascii="Century Gothic" w:hAnsi="Century Gothic"/>
          <w:color w:val="0070C0"/>
          <w:sz w:val="24"/>
          <w:szCs w:val="24"/>
          <w:lang w:val="el-GR"/>
        </w:rPr>
        <w:t xml:space="preserve"> Έτσι μ</w:t>
      </w:r>
      <w:r w:rsidR="00F4244F" w:rsidRPr="00592440">
        <w:rPr>
          <w:rFonts w:ascii="Century Gothic" w:hAnsi="Century Gothic"/>
          <w:color w:val="0070C0"/>
          <w:sz w:val="24"/>
          <w:szCs w:val="24"/>
          <w:lang w:val="el-GR"/>
        </w:rPr>
        <w:t xml:space="preserve">ισή ώρα πριν την προπόνηση επιβάλλεται η κατανάλωση 1 ποτηριού ήπιου υδατανθρακικού ροφήματος όπως χυμός, γάλα ή τσάι με μέλι </w:t>
      </w:r>
    </w:p>
    <w:p w:rsidR="00F4244F" w:rsidRPr="00592440" w:rsidRDefault="00691920" w:rsidP="003A7BA6">
      <w:pPr>
        <w:jc w:val="both"/>
        <w:rPr>
          <w:rFonts w:ascii="Century Gothic" w:eastAsia="Times New Roman" w:hAnsi="Century Gothic" w:cs="Arial"/>
          <w:color w:val="0070C0"/>
          <w:sz w:val="24"/>
          <w:szCs w:val="24"/>
          <w:lang w:val="el-GR"/>
        </w:rPr>
      </w:pPr>
      <w:r w:rsidRPr="00592440">
        <w:rPr>
          <w:rFonts w:ascii="Century Gothic" w:hAnsi="Century Gothic"/>
          <w:color w:val="0070C0"/>
          <w:sz w:val="24"/>
          <w:szCs w:val="24"/>
          <w:lang w:val="el-GR"/>
        </w:rPr>
        <w:t>Στη διάρκεια της άσκησης και κ</w:t>
      </w:r>
      <w:r w:rsidR="00F4244F" w:rsidRPr="00592440">
        <w:rPr>
          <w:rFonts w:ascii="Century Gothic" w:hAnsi="Century Gothic"/>
          <w:color w:val="0070C0"/>
          <w:sz w:val="24"/>
          <w:szCs w:val="24"/>
          <w:lang w:val="el-GR"/>
        </w:rPr>
        <w:t>άθε 15-20 λεπτά προτείνεται η κατανάλωση 150-250</w:t>
      </w:r>
      <w:r w:rsidR="00F4244F" w:rsidRPr="00592440">
        <w:rPr>
          <w:rFonts w:ascii="Century Gothic" w:hAnsi="Century Gothic"/>
          <w:color w:val="0070C0"/>
          <w:sz w:val="24"/>
          <w:szCs w:val="24"/>
        </w:rPr>
        <w:t>ml</w:t>
      </w:r>
      <w:r w:rsidR="00F4244F" w:rsidRPr="00592440">
        <w:rPr>
          <w:rFonts w:ascii="Century Gothic" w:hAnsi="Century Gothic"/>
          <w:color w:val="0070C0"/>
          <w:sz w:val="24"/>
          <w:szCs w:val="24"/>
          <w:lang w:val="el-GR"/>
        </w:rPr>
        <w:t xml:space="preserve"> υγρών</w:t>
      </w:r>
      <w:r w:rsidR="003A7BA6" w:rsidRPr="00592440">
        <w:rPr>
          <w:rFonts w:ascii="Century Gothic" w:hAnsi="Century Gothic"/>
          <w:color w:val="0070C0"/>
          <w:sz w:val="24"/>
          <w:szCs w:val="24"/>
          <w:lang w:val="el-GR"/>
        </w:rPr>
        <w:t>, ώστε το</w:t>
      </w:r>
      <w:r w:rsidR="003A7BA6" w:rsidRPr="00592440">
        <w:rPr>
          <w:rFonts w:ascii="Century Gothic" w:hAnsi="Century Gothic"/>
          <w:color w:val="0070C0"/>
          <w:sz w:val="24"/>
          <w:szCs w:val="24"/>
          <w:lang w:val="el-GR"/>
        </w:rPr>
        <w:t xml:space="preserve"> ασκούµενο άτοµο να διατηρεί </w:t>
      </w:r>
      <w:r w:rsidR="003A7BA6" w:rsidRPr="00592440">
        <w:rPr>
          <w:rFonts w:ascii="Century Gothic" w:hAnsi="Century Gothic"/>
          <w:color w:val="0070C0"/>
          <w:sz w:val="24"/>
          <w:szCs w:val="24"/>
          <w:lang w:val="el-GR"/>
        </w:rPr>
        <w:t xml:space="preserve">την </w:t>
      </w:r>
      <w:r w:rsidR="003A7BA6" w:rsidRPr="00592440">
        <w:rPr>
          <w:rFonts w:ascii="Century Gothic" w:hAnsi="Century Gothic"/>
          <w:color w:val="0070C0"/>
          <w:sz w:val="24"/>
          <w:szCs w:val="24"/>
          <w:lang w:val="el-GR"/>
        </w:rPr>
        <w:t xml:space="preserve">κατάλληλη ισορροπία υγρών </w:t>
      </w:r>
      <w:r w:rsidR="003A7BA6" w:rsidRPr="00592440">
        <w:rPr>
          <w:rFonts w:ascii="Century Gothic" w:hAnsi="Century Gothic"/>
          <w:color w:val="0070C0"/>
          <w:sz w:val="24"/>
          <w:szCs w:val="24"/>
          <w:lang w:val="el-GR"/>
        </w:rPr>
        <w:t xml:space="preserve">και ηλεκτρολυτών </w:t>
      </w:r>
      <w:r w:rsidR="003A7BA6" w:rsidRPr="00592440">
        <w:rPr>
          <w:rFonts w:ascii="Century Gothic" w:hAnsi="Century Gothic"/>
          <w:color w:val="0070C0"/>
          <w:sz w:val="24"/>
          <w:szCs w:val="24"/>
          <w:lang w:val="el-GR"/>
        </w:rPr>
        <w:t>στο σώµα µε στόχο την αύξηση της απόδοσής του</w:t>
      </w:r>
      <w:r w:rsidR="00592440">
        <w:rPr>
          <w:rFonts w:ascii="Century Gothic" w:hAnsi="Century Gothic"/>
          <w:color w:val="0070C0"/>
          <w:sz w:val="24"/>
          <w:szCs w:val="24"/>
          <w:lang w:val="el-GR"/>
        </w:rPr>
        <w:t>, την αποφυγή της αφυδάτωσης λόγω εφίδρωσης και τη διατήρηση της θερμορύθμησης</w:t>
      </w:r>
      <w:r w:rsidR="003A7BA6" w:rsidRPr="00592440">
        <w:rPr>
          <w:rFonts w:ascii="Century Gothic" w:hAnsi="Century Gothic"/>
          <w:color w:val="0070C0"/>
          <w:sz w:val="24"/>
          <w:szCs w:val="24"/>
          <w:lang w:val="el-GR"/>
        </w:rPr>
        <w:t>, αφού διατηρεί την θερμοκρασία του σώματος σε σταθερό επίπεδο.</w:t>
      </w:r>
    </w:p>
    <w:p w:rsidR="006542CA" w:rsidRDefault="006542CA" w:rsidP="006542CA">
      <w:pPr>
        <w:jc w:val="both"/>
        <w:rPr>
          <w:rFonts w:ascii="Century Gothic" w:hAnsi="Century Gothic"/>
          <w:color w:val="0070C0"/>
          <w:sz w:val="24"/>
          <w:szCs w:val="24"/>
          <w:lang w:val="el-GR"/>
        </w:rPr>
      </w:pPr>
      <w:r w:rsidRPr="006542CA">
        <w:rPr>
          <w:rFonts w:ascii="Century Gothic" w:hAnsi="Century Gothic"/>
          <w:color w:val="0070C0"/>
          <w:sz w:val="24"/>
          <w:szCs w:val="24"/>
          <w:lang w:val="el-GR"/>
        </w:rPr>
        <w:t xml:space="preserve">Η υπερκατανάλωση υγρών </w:t>
      </w:r>
      <w:r w:rsidR="005351D3">
        <w:rPr>
          <w:rFonts w:ascii="Century Gothic" w:hAnsi="Century Gothic"/>
          <w:color w:val="0070C0"/>
          <w:sz w:val="24"/>
          <w:szCs w:val="24"/>
          <w:lang w:val="el-GR"/>
        </w:rPr>
        <w:t xml:space="preserve">αντίθετα, </w:t>
      </w:r>
      <w:r w:rsidRPr="006542CA">
        <w:rPr>
          <w:rFonts w:ascii="Century Gothic" w:hAnsi="Century Gothic"/>
          <w:color w:val="0070C0"/>
          <w:sz w:val="24"/>
          <w:szCs w:val="24"/>
          <w:lang w:val="el-GR"/>
        </w:rPr>
        <w:t xml:space="preserve">µπορεί να προκαλέσει στοµαχικές ενοχλήσεις, οι οποίες ενδεχοµένως µειώσουν την απόδοσή του. </w:t>
      </w:r>
    </w:p>
    <w:p w:rsidR="00256A3F" w:rsidRDefault="00256A3F" w:rsidP="006542CA">
      <w:pPr>
        <w:jc w:val="both"/>
        <w:rPr>
          <w:rFonts w:ascii="Century Gothic" w:hAnsi="Century Gothic"/>
          <w:color w:val="0070C0"/>
          <w:sz w:val="24"/>
          <w:szCs w:val="24"/>
          <w:lang w:val="el-GR"/>
        </w:rPr>
      </w:pPr>
    </w:p>
    <w:p w:rsidR="00256A3F" w:rsidRPr="00E1297B" w:rsidRDefault="00256A3F" w:rsidP="00256A3F">
      <w:pPr>
        <w:pStyle w:val="NormaleWeb"/>
        <w:shd w:val="clear" w:color="auto" w:fill="FFFFFF"/>
        <w:spacing w:before="0" w:beforeAutospacing="0" w:after="360" w:afterAutospacing="0"/>
        <w:rPr>
          <w:rFonts w:ascii="Century Gothic" w:hAnsi="Century Gothic" w:cs="Segoe UI"/>
          <w:color w:val="002060"/>
          <w:sz w:val="32"/>
          <w:szCs w:val="32"/>
          <w:lang w:val="el-GR"/>
        </w:rPr>
      </w:pPr>
      <w:r w:rsidRPr="00E1297B">
        <w:rPr>
          <w:rFonts w:ascii="Century Gothic" w:hAnsi="Century Gothic" w:cs="Segoe UI"/>
          <w:color w:val="002060"/>
          <w:sz w:val="32"/>
          <w:szCs w:val="32"/>
          <w:lang w:val="el-GR"/>
        </w:rPr>
        <w:t>Πώς ταξινομούνται οι διάφορες τροφές σε «ομάδες τροφών» και ποια η σημασία αυτής της ταξινόμησης για το σχεδιασμό της καθημερινής διατροφής ενός αθλούμενου;</w:t>
      </w:r>
    </w:p>
    <w:p w:rsidR="00256A3F" w:rsidRPr="00705759" w:rsidRDefault="00256A3F" w:rsidP="00256A3F">
      <w:pPr>
        <w:spacing w:line="360" w:lineRule="atLeast"/>
        <w:jc w:val="both"/>
        <w:rPr>
          <w:rFonts w:ascii="Century Gothic" w:hAnsi="Century Gothic"/>
          <w:color w:val="0070C0"/>
          <w:sz w:val="24"/>
          <w:szCs w:val="24"/>
          <w:lang w:val="el-GR"/>
        </w:rPr>
      </w:pPr>
      <w:r w:rsidRPr="00705759">
        <w:rPr>
          <w:rFonts w:ascii="Century Gothic" w:hAnsi="Century Gothic"/>
          <w:color w:val="0070C0"/>
          <w:sz w:val="24"/>
          <w:szCs w:val="24"/>
          <w:lang w:val="el-GR"/>
        </w:rPr>
        <w:t xml:space="preserve">Τα τρόφιμα ταξινομούνται στις ακόλουθες ομάδες </w:t>
      </w:r>
      <w:r w:rsidRPr="00705759">
        <w:rPr>
          <w:rFonts w:ascii="Century Gothic" w:hAnsi="Century Gothic"/>
          <w:color w:val="0070C0"/>
          <w:sz w:val="24"/>
          <w:szCs w:val="24"/>
          <w:lang w:val="el-GR"/>
        </w:rPr>
        <w:t xml:space="preserve">ανάλογα με την προέλευσή τους ή την περιεκτηκότητά τους σε θρεπτικά συστατικά: </w:t>
      </w:r>
    </w:p>
    <w:p w:rsidR="00256A3F" w:rsidRPr="00705759" w:rsidRDefault="00256A3F" w:rsidP="00256A3F">
      <w:pPr>
        <w:spacing w:line="360" w:lineRule="atLeast"/>
        <w:jc w:val="both"/>
        <w:rPr>
          <w:rFonts w:ascii="Century Gothic" w:hAnsi="Century Gothic"/>
          <w:b/>
          <w:color w:val="0070C0"/>
          <w:sz w:val="24"/>
          <w:szCs w:val="24"/>
          <w:lang w:val="el-GR"/>
        </w:rPr>
      </w:pPr>
    </w:p>
    <w:p w:rsidR="00256A3F" w:rsidRPr="00705759" w:rsidRDefault="00256A3F" w:rsidP="00256A3F">
      <w:pPr>
        <w:spacing w:line="360" w:lineRule="atLeast"/>
        <w:jc w:val="both"/>
        <w:rPr>
          <w:rFonts w:ascii="Century Gothic" w:hAnsi="Century Gothic"/>
          <w:color w:val="0070C0"/>
          <w:sz w:val="24"/>
          <w:szCs w:val="24"/>
          <w:lang w:val="el-GR"/>
        </w:rPr>
      </w:pPr>
      <w:r w:rsidRPr="00705759">
        <w:rPr>
          <w:rFonts w:ascii="Century Gothic" w:hAnsi="Century Gothic"/>
          <w:b/>
          <w:color w:val="0070C0"/>
          <w:sz w:val="24"/>
          <w:szCs w:val="24"/>
          <w:lang w:val="el-GR"/>
        </w:rPr>
        <w:t xml:space="preserve">α) Ομάδα γάλατος και γαλακτομικομικών προϊόντων </w:t>
      </w:r>
      <w:r w:rsidRPr="00705759">
        <w:rPr>
          <w:rFonts w:ascii="Century Gothic" w:hAnsi="Century Gothic"/>
          <w:color w:val="0070C0"/>
          <w:sz w:val="24"/>
          <w:szCs w:val="24"/>
          <w:lang w:val="el-GR"/>
        </w:rPr>
        <w:t>περιλαμβάνει: το γάλα το γιαούρτι, τι κεφίρ και όλα τα γαλακτοκομικά προϊόντα</w:t>
      </w:r>
    </w:p>
    <w:p w:rsidR="00256A3F" w:rsidRPr="00705759" w:rsidRDefault="00256A3F" w:rsidP="00256A3F">
      <w:pPr>
        <w:spacing w:line="360" w:lineRule="atLeast"/>
        <w:jc w:val="both"/>
        <w:rPr>
          <w:rFonts w:ascii="Century Gothic" w:hAnsi="Century Gothic"/>
          <w:color w:val="0070C0"/>
          <w:sz w:val="24"/>
          <w:szCs w:val="24"/>
          <w:lang w:val="el-GR"/>
        </w:rPr>
      </w:pPr>
      <w:r w:rsidRPr="00705759">
        <w:rPr>
          <w:rFonts w:ascii="Century Gothic" w:hAnsi="Century Gothic"/>
          <w:b/>
          <w:color w:val="0070C0"/>
          <w:sz w:val="24"/>
          <w:szCs w:val="24"/>
          <w:lang w:val="el-GR"/>
        </w:rPr>
        <w:t xml:space="preserve">β) Ομάδα  κρέατος και αυγού: </w:t>
      </w:r>
      <w:r w:rsidRPr="00705759">
        <w:rPr>
          <w:rFonts w:ascii="Century Gothic" w:hAnsi="Century Gothic"/>
          <w:color w:val="0070C0"/>
          <w:sz w:val="24"/>
          <w:szCs w:val="24"/>
          <w:lang w:val="el-GR"/>
        </w:rPr>
        <w:t>όλα τα είδη κόκκινου και λευκού κρέατος, το αυγό, όλα τα είδη τυριών και τα όσπρια</w:t>
      </w:r>
    </w:p>
    <w:p w:rsidR="00256A3F" w:rsidRPr="00705759" w:rsidRDefault="00256A3F" w:rsidP="00256A3F">
      <w:pPr>
        <w:spacing w:line="360" w:lineRule="atLeast"/>
        <w:jc w:val="both"/>
        <w:rPr>
          <w:rFonts w:ascii="Century Gothic" w:hAnsi="Century Gothic"/>
          <w:color w:val="0070C0"/>
          <w:sz w:val="24"/>
          <w:szCs w:val="24"/>
          <w:lang w:val="el-GR"/>
        </w:rPr>
      </w:pPr>
      <w:r w:rsidRPr="00705759">
        <w:rPr>
          <w:rFonts w:ascii="Century Gothic" w:hAnsi="Century Gothic"/>
          <w:b/>
          <w:color w:val="0070C0"/>
          <w:sz w:val="24"/>
          <w:szCs w:val="24"/>
          <w:lang w:val="el-GR"/>
        </w:rPr>
        <w:t xml:space="preserve">γ) Ομάδα ψωμιού, δημητριακών: </w:t>
      </w:r>
      <w:r w:rsidRPr="00705759">
        <w:rPr>
          <w:rFonts w:ascii="Century Gothic" w:hAnsi="Century Gothic"/>
          <w:color w:val="0070C0"/>
          <w:sz w:val="24"/>
          <w:szCs w:val="24"/>
          <w:lang w:val="el-GR"/>
        </w:rPr>
        <w:t>το ψωμί, τα δημητριακά, τα όσπρια, τα ζυμαρικά, το ρύζι  και τις πατάτες.</w:t>
      </w:r>
    </w:p>
    <w:p w:rsidR="00256A3F" w:rsidRPr="00705759" w:rsidRDefault="00256A3F" w:rsidP="00256A3F">
      <w:pPr>
        <w:spacing w:line="360" w:lineRule="atLeast"/>
        <w:jc w:val="both"/>
        <w:rPr>
          <w:rFonts w:ascii="Century Gothic" w:hAnsi="Century Gothic"/>
          <w:b/>
          <w:color w:val="0070C0"/>
          <w:sz w:val="24"/>
          <w:szCs w:val="24"/>
          <w:lang w:val="el-GR"/>
        </w:rPr>
      </w:pPr>
      <w:r w:rsidRPr="00705759">
        <w:rPr>
          <w:rFonts w:ascii="Century Gothic" w:hAnsi="Century Gothic"/>
          <w:b/>
          <w:color w:val="0070C0"/>
          <w:sz w:val="24"/>
          <w:szCs w:val="24"/>
          <w:lang w:val="el-GR"/>
        </w:rPr>
        <w:t xml:space="preserve">δ) Ομάδα φρούτων: </w:t>
      </w:r>
      <w:r w:rsidRPr="00705759">
        <w:rPr>
          <w:rFonts w:ascii="Century Gothic" w:hAnsi="Century Gothic"/>
          <w:color w:val="0070C0"/>
          <w:sz w:val="24"/>
          <w:szCs w:val="24"/>
          <w:lang w:val="el-GR"/>
        </w:rPr>
        <w:t>όλα τα είδη φρούτων</w:t>
      </w:r>
    </w:p>
    <w:p w:rsidR="00256A3F" w:rsidRPr="00705759" w:rsidRDefault="00256A3F" w:rsidP="00256A3F">
      <w:pPr>
        <w:spacing w:line="360" w:lineRule="atLeast"/>
        <w:jc w:val="both"/>
        <w:rPr>
          <w:rFonts w:ascii="Century Gothic" w:hAnsi="Century Gothic"/>
          <w:b/>
          <w:color w:val="0070C0"/>
          <w:sz w:val="24"/>
          <w:szCs w:val="24"/>
          <w:lang w:val="el-GR"/>
        </w:rPr>
      </w:pPr>
      <w:r w:rsidRPr="00705759">
        <w:rPr>
          <w:rFonts w:ascii="Century Gothic" w:hAnsi="Century Gothic"/>
          <w:b/>
          <w:color w:val="0070C0"/>
          <w:sz w:val="24"/>
          <w:szCs w:val="24"/>
          <w:lang w:val="el-GR"/>
        </w:rPr>
        <w:t xml:space="preserve">ε) Ομάδα λαχανικών: </w:t>
      </w:r>
      <w:r w:rsidRPr="00705759">
        <w:rPr>
          <w:rFonts w:ascii="Century Gothic" w:hAnsi="Century Gothic"/>
          <w:color w:val="0070C0"/>
          <w:sz w:val="24"/>
          <w:szCs w:val="24"/>
          <w:lang w:val="el-GR"/>
        </w:rPr>
        <w:t>όλα τα πράσινα ή χρωματιστά λαχανικά</w:t>
      </w:r>
    </w:p>
    <w:p w:rsidR="00256A3F" w:rsidRPr="00705759" w:rsidRDefault="00256A3F" w:rsidP="00256A3F">
      <w:pPr>
        <w:spacing w:line="360" w:lineRule="atLeast"/>
        <w:jc w:val="both"/>
        <w:rPr>
          <w:rFonts w:ascii="Century Gothic" w:hAnsi="Century Gothic"/>
          <w:color w:val="0070C0"/>
          <w:sz w:val="24"/>
          <w:szCs w:val="24"/>
          <w:lang w:val="el-GR"/>
        </w:rPr>
      </w:pPr>
      <w:r w:rsidRPr="00705759">
        <w:rPr>
          <w:rFonts w:ascii="Century Gothic" w:hAnsi="Century Gothic"/>
          <w:b/>
          <w:color w:val="0070C0"/>
          <w:sz w:val="24"/>
          <w:szCs w:val="24"/>
          <w:lang w:val="el-GR"/>
        </w:rPr>
        <w:t xml:space="preserve">στ) Ομάδα  λίπους : </w:t>
      </w:r>
      <w:r w:rsidRPr="00705759">
        <w:rPr>
          <w:rFonts w:ascii="Century Gothic" w:hAnsi="Century Gothic"/>
          <w:color w:val="0070C0"/>
          <w:sz w:val="24"/>
          <w:szCs w:val="24"/>
          <w:lang w:val="el-GR"/>
        </w:rPr>
        <w:t>όλα τα λίπη και τα έλαια, οι ελιές, οι ξ.καρποί, το αβοκάντο &amp; η καρύδα</w:t>
      </w:r>
    </w:p>
    <w:p w:rsidR="00256A3F" w:rsidRPr="00705759" w:rsidRDefault="00256A3F" w:rsidP="00256A3F">
      <w:pPr>
        <w:spacing w:line="360" w:lineRule="atLeast"/>
        <w:jc w:val="both"/>
        <w:rPr>
          <w:rFonts w:ascii="Century Gothic" w:hAnsi="Century Gothic"/>
          <w:color w:val="0070C0"/>
          <w:sz w:val="24"/>
          <w:szCs w:val="24"/>
          <w:lang w:val="el-GR"/>
        </w:rPr>
      </w:pPr>
      <w:r w:rsidRPr="00705759">
        <w:rPr>
          <w:rFonts w:ascii="Century Gothic" w:hAnsi="Century Gothic"/>
          <w:color w:val="0070C0"/>
          <w:sz w:val="24"/>
          <w:szCs w:val="24"/>
          <w:lang w:val="el-GR"/>
        </w:rPr>
        <w:t>Συχνά οι διαιτολόγοι προσθέτουν στις παραπάνω κατηγορίες τροφίμων άλλες δύο, όχι τόσο σημαντικές από διατροφική πλευρά όσο γνωστές λόγω της μεγάλης τους κατανάλωσης. Οι ομάδες αυτές είναι:</w:t>
      </w:r>
    </w:p>
    <w:p w:rsidR="00256A3F" w:rsidRPr="00705759" w:rsidRDefault="00256A3F" w:rsidP="00256A3F">
      <w:pPr>
        <w:spacing w:line="360" w:lineRule="atLeast"/>
        <w:jc w:val="both"/>
        <w:rPr>
          <w:rFonts w:ascii="Century Gothic" w:hAnsi="Century Gothic"/>
          <w:color w:val="0070C0"/>
          <w:sz w:val="24"/>
          <w:szCs w:val="24"/>
          <w:lang w:val="el-GR"/>
        </w:rPr>
      </w:pPr>
      <w:r w:rsidRPr="00705759">
        <w:rPr>
          <w:rFonts w:ascii="Century Gothic" w:hAnsi="Century Gothic"/>
          <w:color w:val="0070C0"/>
          <w:sz w:val="24"/>
          <w:szCs w:val="24"/>
          <w:lang w:val="el-GR"/>
        </w:rPr>
        <w:t xml:space="preserve">ζ) </w:t>
      </w:r>
      <w:r w:rsidRPr="00705759">
        <w:rPr>
          <w:rFonts w:ascii="Century Gothic" w:hAnsi="Century Gothic"/>
          <w:b/>
          <w:color w:val="0070C0"/>
          <w:sz w:val="24"/>
          <w:szCs w:val="24"/>
          <w:lang w:val="el-GR"/>
        </w:rPr>
        <w:t>Τα μικτά τρόφιμα</w:t>
      </w:r>
      <w:r w:rsidRPr="00705759">
        <w:rPr>
          <w:rFonts w:ascii="Century Gothic" w:hAnsi="Century Gothic"/>
          <w:color w:val="0070C0"/>
          <w:sz w:val="24"/>
          <w:szCs w:val="24"/>
          <w:lang w:val="el-GR"/>
        </w:rPr>
        <w:t xml:space="preserve">, που φτιάχνονται με περισσότερες από μία κατηγορία τροφίμων, π.χ τα γεμιστά, οι πίτσες κ.τ.λ </w:t>
      </w:r>
    </w:p>
    <w:p w:rsidR="00256A3F" w:rsidRPr="00705759" w:rsidRDefault="00256A3F" w:rsidP="00256A3F">
      <w:pPr>
        <w:spacing w:line="360" w:lineRule="atLeast"/>
        <w:jc w:val="both"/>
        <w:rPr>
          <w:rFonts w:ascii="Century Gothic" w:hAnsi="Century Gothic"/>
          <w:color w:val="0070C0"/>
          <w:sz w:val="24"/>
          <w:szCs w:val="24"/>
          <w:lang w:val="el-GR"/>
        </w:rPr>
      </w:pPr>
      <w:r w:rsidRPr="00705759">
        <w:rPr>
          <w:rFonts w:ascii="Century Gothic" w:hAnsi="Century Gothic"/>
          <w:color w:val="0070C0"/>
          <w:sz w:val="24"/>
          <w:szCs w:val="24"/>
          <w:lang w:val="el-GR"/>
        </w:rPr>
        <w:t xml:space="preserve">η)  </w:t>
      </w:r>
      <w:r w:rsidRPr="00705759">
        <w:rPr>
          <w:rFonts w:ascii="Century Gothic" w:hAnsi="Century Gothic"/>
          <w:b/>
          <w:color w:val="0070C0"/>
          <w:sz w:val="24"/>
          <w:szCs w:val="24"/>
          <w:lang w:val="el-GR"/>
        </w:rPr>
        <w:t>τα τρόφιμα που προσφέρουν τις λεγόμενες "κενές Θερμίδες"</w:t>
      </w:r>
      <w:r w:rsidRPr="00705759">
        <w:rPr>
          <w:rFonts w:ascii="Century Gothic" w:hAnsi="Century Gothic"/>
          <w:color w:val="0070C0"/>
          <w:sz w:val="24"/>
          <w:szCs w:val="24"/>
          <w:lang w:val="el-GR"/>
        </w:rPr>
        <w:t xml:space="preserve">, δηλαδή προσφέρουν ενέργεια αλλά είναι πολύ φτωχά σε θρεπτικά συστατικά. Τέτοια τρόφιμα είναι τα αναψυκτικά, τα περισσότερα γλυκά κ.α. </w:t>
      </w:r>
    </w:p>
    <w:p w:rsidR="005C02E7" w:rsidRPr="00705759" w:rsidRDefault="005C02E7" w:rsidP="00256A3F">
      <w:pPr>
        <w:spacing w:line="360" w:lineRule="atLeast"/>
        <w:jc w:val="both"/>
        <w:rPr>
          <w:rFonts w:ascii="Century Gothic" w:hAnsi="Century Gothic"/>
          <w:color w:val="0070C0"/>
          <w:sz w:val="24"/>
          <w:szCs w:val="24"/>
          <w:lang w:val="el-GR"/>
        </w:rPr>
      </w:pPr>
      <w:r w:rsidRPr="00705759">
        <w:rPr>
          <w:rFonts w:ascii="Century Gothic" w:hAnsi="Century Gothic"/>
          <w:color w:val="0070C0"/>
          <w:sz w:val="24"/>
          <w:szCs w:val="24"/>
          <w:lang w:val="el-GR"/>
        </w:rPr>
        <w:t xml:space="preserve">Καμία από τις παραπάνω κατηγορίες τροφίμων δεν μπορεί να καλύψει όλες τις ανάγκες σε θρεπτικά συστατικά. Η ποικιλία αυτών στο καθημερινό διαιτολόγιο είναι απαραίτητη ώστε να προσλαμβάνονται όλα τα χρήσιμα θρεπτικά στοιχεία, χωρίς την υπερκατανάλωση όσων συνδέονται με προβλήματα βάρους και υγείας. </w:t>
      </w:r>
    </w:p>
    <w:p w:rsidR="00256A3F" w:rsidRPr="00705759" w:rsidRDefault="00256A3F" w:rsidP="00256A3F">
      <w:pPr>
        <w:jc w:val="both"/>
        <w:rPr>
          <w:rFonts w:ascii="Century Gothic" w:hAnsi="Century Gothic"/>
          <w:b/>
          <w:i/>
          <w:color w:val="0070C0"/>
          <w:sz w:val="24"/>
          <w:szCs w:val="24"/>
          <w:lang w:val="el-GR"/>
        </w:rPr>
      </w:pPr>
    </w:p>
    <w:p w:rsidR="005C02E7" w:rsidRPr="00E1297B" w:rsidRDefault="005C02E7" w:rsidP="005C02E7">
      <w:pPr>
        <w:pStyle w:val="NormaleWeb"/>
        <w:shd w:val="clear" w:color="auto" w:fill="FFFFFF"/>
        <w:spacing w:before="0" w:beforeAutospacing="0" w:after="360" w:afterAutospacing="0"/>
        <w:rPr>
          <w:rFonts w:ascii="Century Gothic" w:hAnsi="Century Gothic" w:cs="Segoe UI"/>
          <w:color w:val="002060"/>
          <w:sz w:val="32"/>
          <w:szCs w:val="32"/>
          <w:lang w:val="el-GR"/>
        </w:rPr>
      </w:pPr>
      <w:r w:rsidRPr="00E1297B">
        <w:rPr>
          <w:rFonts w:ascii="Century Gothic" w:hAnsi="Century Gothic" w:cs="Segoe UI"/>
          <w:color w:val="002060"/>
          <w:sz w:val="32"/>
          <w:szCs w:val="32"/>
          <w:lang w:val="el-GR"/>
        </w:rPr>
        <w:t>Ποια είναι τα κυριότερα λάθη που μπορεί να κάνει κάποιος στη διατροφή του; Ποιοι διατροφικοί παράγοντες μπορούν να επηρεάσουν δυσμενώς την αθλητική απόδοση;</w:t>
      </w:r>
    </w:p>
    <w:p w:rsidR="00E1297B" w:rsidRDefault="00056B86" w:rsidP="00D57862">
      <w:pPr>
        <w:pStyle w:val="NormaleWeb"/>
        <w:shd w:val="clear" w:color="auto" w:fill="FFFFFF"/>
        <w:spacing w:before="0" w:beforeAutospacing="0" w:after="360" w:afterAutospacing="0" w:line="360" w:lineRule="auto"/>
        <w:rPr>
          <w:rFonts w:ascii="Century Gothic" w:hAnsi="Century Gothic" w:cs="Segoe UI"/>
          <w:color w:val="0070C0"/>
          <w:lang w:val="el-GR"/>
        </w:rPr>
      </w:pPr>
      <w:r w:rsidRPr="00E1297B">
        <w:rPr>
          <w:rFonts w:ascii="Century Gothic" w:hAnsi="Century Gothic" w:cs="Segoe UI"/>
          <w:color w:val="0070C0"/>
          <w:lang w:val="el-GR"/>
        </w:rPr>
        <w:t>Τα κυριότερα λάθη που κάνει κάποιος στην διατροφή του είναι</w:t>
      </w:r>
      <w:r w:rsidR="00E1297B">
        <w:rPr>
          <w:rFonts w:ascii="Century Gothic" w:hAnsi="Century Gothic" w:cs="Segoe UI"/>
          <w:color w:val="0070C0"/>
          <w:lang w:val="el-GR"/>
        </w:rPr>
        <w:t>:</w:t>
      </w:r>
      <w:r w:rsidRPr="00E1297B">
        <w:rPr>
          <w:rFonts w:ascii="Century Gothic" w:hAnsi="Century Gothic" w:cs="Segoe UI"/>
          <w:color w:val="0070C0"/>
          <w:lang w:val="el-GR"/>
        </w:rPr>
        <w:t xml:space="preserve"> </w:t>
      </w:r>
    </w:p>
    <w:p w:rsidR="00056B86" w:rsidRPr="00E1297B" w:rsidRDefault="00056B86" w:rsidP="00D57862">
      <w:pPr>
        <w:pStyle w:val="NormaleWeb"/>
        <w:shd w:val="clear" w:color="auto" w:fill="FFFFFF"/>
        <w:spacing w:before="0" w:beforeAutospacing="0" w:after="360" w:afterAutospacing="0" w:line="360" w:lineRule="auto"/>
        <w:rPr>
          <w:rFonts w:ascii="Century Gothic" w:hAnsi="Century Gothic" w:cs="Segoe UI"/>
          <w:color w:val="0070C0"/>
          <w:lang w:val="el-GR"/>
        </w:rPr>
      </w:pPr>
      <w:r w:rsidRPr="00E1297B">
        <w:rPr>
          <w:rFonts w:ascii="Century Gothic" w:hAnsi="Century Gothic" w:cs="Segoe UI"/>
          <w:color w:val="0070C0"/>
          <w:lang w:val="el-GR"/>
        </w:rPr>
        <w:lastRenderedPageBreak/>
        <w:t>η υπερβολική πρόσληψη τροφής και κυρίως τροφίμων που περιέχουν πολύ αλάτι, απλούς υδατάνθρακες και κορεσμένα λιπαρά</w:t>
      </w:r>
      <w:r w:rsidR="00E1297B">
        <w:rPr>
          <w:rFonts w:ascii="Century Gothic" w:hAnsi="Century Gothic" w:cs="Segoe UI"/>
          <w:color w:val="0070C0"/>
          <w:lang w:val="el-GR"/>
        </w:rPr>
        <w:t>,</w:t>
      </w:r>
      <w:r w:rsidRPr="00E1297B">
        <w:rPr>
          <w:rFonts w:ascii="Century Gothic" w:hAnsi="Century Gothic" w:cs="Segoe UI"/>
          <w:color w:val="0070C0"/>
          <w:lang w:val="el-GR"/>
        </w:rPr>
        <w:t xml:space="preserve"> </w:t>
      </w:r>
      <w:r w:rsidR="00596FB1" w:rsidRPr="00E1297B">
        <w:rPr>
          <w:rFonts w:ascii="Century Gothic" w:hAnsi="Century Gothic" w:cs="Segoe UI"/>
          <w:color w:val="0070C0"/>
          <w:lang w:val="el-GR"/>
        </w:rPr>
        <w:t xml:space="preserve">τα οποία </w:t>
      </w:r>
      <w:r w:rsidRPr="00E1297B">
        <w:rPr>
          <w:rFonts w:ascii="Century Gothic" w:hAnsi="Century Gothic" w:cs="Segoe UI"/>
          <w:color w:val="0070C0"/>
          <w:lang w:val="el-GR"/>
        </w:rPr>
        <w:t>μπορούν να οδηγήσουν σ</w:t>
      </w:r>
      <w:r w:rsidR="00596FB1" w:rsidRPr="00E1297B">
        <w:rPr>
          <w:rFonts w:ascii="Century Gothic" w:hAnsi="Century Gothic" w:cs="Segoe UI"/>
          <w:color w:val="0070C0"/>
          <w:lang w:val="el-GR"/>
        </w:rPr>
        <w:t>ε προβλήματα βάρους</w:t>
      </w:r>
      <w:r w:rsidRPr="00E1297B">
        <w:rPr>
          <w:rFonts w:ascii="Century Gothic" w:hAnsi="Century Gothic" w:cs="Segoe UI"/>
          <w:color w:val="0070C0"/>
          <w:lang w:val="el-GR"/>
        </w:rPr>
        <w:t xml:space="preserve"> και ασθένειες της αφθονίας.</w:t>
      </w:r>
    </w:p>
    <w:p w:rsidR="00056B86" w:rsidRPr="00E1297B" w:rsidRDefault="00056B86" w:rsidP="00D57862">
      <w:pPr>
        <w:pStyle w:val="NormaleWeb"/>
        <w:shd w:val="clear" w:color="auto" w:fill="FFFFFF"/>
        <w:spacing w:before="0" w:beforeAutospacing="0" w:after="360" w:afterAutospacing="0" w:line="360" w:lineRule="auto"/>
        <w:rPr>
          <w:rFonts w:ascii="Century Gothic" w:hAnsi="Century Gothic" w:cs="Segoe UI"/>
          <w:color w:val="0070C0"/>
          <w:lang w:val="el-GR"/>
        </w:rPr>
      </w:pPr>
      <w:r w:rsidRPr="00E1297B">
        <w:rPr>
          <w:rFonts w:ascii="Century Gothic" w:hAnsi="Century Gothic" w:cs="Segoe UI"/>
          <w:color w:val="0070C0"/>
          <w:lang w:val="el-GR"/>
        </w:rPr>
        <w:t xml:space="preserve">Λάθος είναι επίσης η υποκατανάλωση ή αποφυγή μιας ολόκληρης ομάδας τροφίμων, γιατί μπορεί να οδηγήσει σε διατροφικές ελλείψεις </w:t>
      </w:r>
    </w:p>
    <w:p w:rsidR="00596FB1" w:rsidRPr="00E1297B" w:rsidRDefault="00596FB1" w:rsidP="00D57862">
      <w:pPr>
        <w:pStyle w:val="NormaleWeb"/>
        <w:shd w:val="clear" w:color="auto" w:fill="FFFFFF"/>
        <w:spacing w:before="0" w:beforeAutospacing="0" w:after="360" w:afterAutospacing="0" w:line="360" w:lineRule="auto"/>
        <w:rPr>
          <w:rFonts w:ascii="Century Gothic" w:hAnsi="Century Gothic" w:cs="Segoe UI"/>
          <w:color w:val="0070C0"/>
          <w:lang w:val="el-GR"/>
        </w:rPr>
      </w:pPr>
      <w:r w:rsidRPr="00E1297B">
        <w:rPr>
          <w:rFonts w:ascii="Century Gothic" w:hAnsi="Century Gothic" w:cs="Segoe UI"/>
          <w:color w:val="0070C0"/>
          <w:lang w:val="el-GR"/>
        </w:rPr>
        <w:t>Η μειωμένη πρόσληψη ενέργειας  και θρεπτικών συστατικών, οι αυστηρές δίαιτες μείωσης βάρους ή αντίθετα η υπερκατανάλωση ενέργειας που οδηγ</w:t>
      </w:r>
      <w:r w:rsidR="00A55A7D">
        <w:rPr>
          <w:rFonts w:ascii="Century Gothic" w:hAnsi="Century Gothic" w:cs="Segoe UI"/>
          <w:color w:val="0070C0"/>
          <w:lang w:val="el-GR"/>
        </w:rPr>
        <w:t>εί</w:t>
      </w:r>
      <w:r w:rsidRPr="00E1297B">
        <w:rPr>
          <w:rFonts w:ascii="Century Gothic" w:hAnsi="Century Gothic" w:cs="Segoe UI"/>
          <w:color w:val="0070C0"/>
          <w:lang w:val="el-GR"/>
        </w:rPr>
        <w:t xml:space="preserve"> σε αύξηση λιπώδους ιστού, η μειωμένη πρόσληψη υγρών, η κακή χρήση των υδατανθρακικών τροφίμων είναι παράγοντες που </w:t>
      </w:r>
      <w:r w:rsidRPr="00E1297B">
        <w:rPr>
          <w:rFonts w:ascii="Century Gothic" w:hAnsi="Century Gothic" w:cs="Segoe UI"/>
          <w:color w:val="0070C0"/>
          <w:lang w:val="el-GR"/>
        </w:rPr>
        <w:t>μπορούν να επηρεάσου</w:t>
      </w:r>
      <w:r w:rsidRPr="00E1297B">
        <w:rPr>
          <w:rFonts w:ascii="Century Gothic" w:hAnsi="Century Gothic" w:cs="Segoe UI"/>
          <w:color w:val="0070C0"/>
          <w:lang w:val="el-GR"/>
        </w:rPr>
        <w:t>ν δυσμενώς την αθλητική απόδοση</w:t>
      </w:r>
    </w:p>
    <w:p w:rsidR="00596FB1" w:rsidRPr="00E1297B" w:rsidRDefault="00596FB1" w:rsidP="005C02E7">
      <w:pPr>
        <w:pStyle w:val="NormaleWeb"/>
        <w:shd w:val="clear" w:color="auto" w:fill="FFFFFF"/>
        <w:spacing w:before="0" w:beforeAutospacing="0" w:after="360" w:afterAutospacing="0"/>
        <w:rPr>
          <w:rFonts w:ascii="Century Gothic" w:hAnsi="Century Gothic" w:cs="Segoe UI"/>
          <w:color w:val="0070C0"/>
          <w:lang w:val="el-GR"/>
        </w:rPr>
      </w:pPr>
    </w:p>
    <w:p w:rsidR="005C02E7" w:rsidRPr="00BD1520" w:rsidRDefault="005C02E7" w:rsidP="005C02E7">
      <w:pPr>
        <w:pStyle w:val="NormaleWeb"/>
        <w:shd w:val="clear" w:color="auto" w:fill="FFFFFF"/>
        <w:spacing w:before="0" w:beforeAutospacing="0" w:after="360" w:afterAutospacing="0"/>
        <w:rPr>
          <w:rFonts w:ascii="Century Gothic" w:hAnsi="Century Gothic" w:cs="Segoe UI"/>
          <w:color w:val="002060"/>
          <w:sz w:val="32"/>
          <w:szCs w:val="32"/>
          <w:lang w:val="el-GR"/>
        </w:rPr>
      </w:pPr>
      <w:r w:rsidRPr="00BD1520">
        <w:rPr>
          <w:rFonts w:ascii="Century Gothic" w:hAnsi="Century Gothic" w:cs="Segoe UI"/>
          <w:color w:val="002060"/>
          <w:sz w:val="32"/>
          <w:szCs w:val="32"/>
          <w:lang w:val="el-GR"/>
        </w:rPr>
        <w:t>Ποια είναι η σωστή κατανομή και σύνθεση των γευμάτων σε ένα αθλητικό διαιτολόγιο;</w:t>
      </w:r>
    </w:p>
    <w:p w:rsidR="00CF432C" w:rsidRDefault="00D57862" w:rsidP="00705759">
      <w:pPr>
        <w:shd w:val="clear" w:color="auto" w:fill="FFFFFF"/>
        <w:spacing w:after="255" w:line="360" w:lineRule="auto"/>
        <w:jc w:val="both"/>
        <w:textAlignment w:val="baseline"/>
        <w:rPr>
          <w:rFonts w:ascii="Century Gothic" w:eastAsia="Times New Roman" w:hAnsi="Century Gothic" w:cs="Arial"/>
          <w:color w:val="0070C0"/>
          <w:sz w:val="24"/>
          <w:szCs w:val="24"/>
          <w:lang w:val="el-GR"/>
        </w:rPr>
      </w:pPr>
      <w:r>
        <w:rPr>
          <w:rFonts w:ascii="Century Gothic" w:eastAsia="Times New Roman" w:hAnsi="Century Gothic" w:cs="Arial"/>
          <w:color w:val="0070C0"/>
          <w:sz w:val="24"/>
          <w:szCs w:val="24"/>
          <w:lang w:val="el-GR"/>
        </w:rPr>
        <w:t xml:space="preserve">Η </w:t>
      </w:r>
      <w:r w:rsidR="00CF432C">
        <w:rPr>
          <w:rFonts w:ascii="Century Gothic" w:eastAsia="Times New Roman" w:hAnsi="Century Gothic" w:cs="Arial"/>
          <w:color w:val="0070C0"/>
          <w:sz w:val="24"/>
          <w:szCs w:val="24"/>
          <w:lang w:val="el-GR"/>
        </w:rPr>
        <w:t xml:space="preserve">σωστή </w:t>
      </w:r>
      <w:r>
        <w:rPr>
          <w:rFonts w:ascii="Century Gothic" w:eastAsia="Times New Roman" w:hAnsi="Century Gothic" w:cs="Arial"/>
          <w:color w:val="0070C0"/>
          <w:sz w:val="24"/>
          <w:szCs w:val="24"/>
          <w:lang w:val="el-GR"/>
        </w:rPr>
        <w:t xml:space="preserve">κατανομή των γευμάτων </w:t>
      </w:r>
      <w:r w:rsidR="00CF432C">
        <w:rPr>
          <w:rFonts w:ascii="Century Gothic" w:eastAsia="Times New Roman" w:hAnsi="Century Gothic" w:cs="Arial"/>
          <w:color w:val="0070C0"/>
          <w:sz w:val="24"/>
          <w:szCs w:val="24"/>
          <w:lang w:val="el-GR"/>
        </w:rPr>
        <w:t xml:space="preserve">περιλαμβάνει </w:t>
      </w:r>
      <w:r w:rsidR="00CF432C">
        <w:rPr>
          <w:rFonts w:ascii="Century Gothic" w:eastAsia="Times New Roman" w:hAnsi="Century Gothic" w:cs="Arial"/>
          <w:color w:val="0070C0"/>
          <w:sz w:val="24"/>
          <w:szCs w:val="24"/>
          <w:lang w:val="el-GR"/>
        </w:rPr>
        <w:t xml:space="preserve">τακτικά </w:t>
      </w:r>
      <w:r w:rsidR="00CF432C">
        <w:rPr>
          <w:rFonts w:ascii="Century Gothic" w:eastAsia="Times New Roman" w:hAnsi="Century Gothic" w:cs="Arial"/>
          <w:color w:val="0070C0"/>
          <w:sz w:val="24"/>
          <w:szCs w:val="24"/>
          <w:lang w:val="el-GR"/>
        </w:rPr>
        <w:t xml:space="preserve">γεύματα στη διάρκεια της ημέρας και </w:t>
      </w:r>
      <w:r w:rsidR="00E122DC">
        <w:rPr>
          <w:rFonts w:ascii="Century Gothic" w:eastAsia="Times New Roman" w:hAnsi="Century Gothic" w:cs="Arial"/>
          <w:color w:val="0070C0"/>
          <w:sz w:val="24"/>
          <w:szCs w:val="24"/>
          <w:lang w:val="el-GR"/>
        </w:rPr>
        <w:t xml:space="preserve">κυρίως </w:t>
      </w:r>
      <w:r w:rsidR="00CF432C">
        <w:rPr>
          <w:rFonts w:ascii="Century Gothic" w:eastAsia="Times New Roman" w:hAnsi="Century Gothic" w:cs="Arial"/>
          <w:color w:val="0070C0"/>
          <w:sz w:val="24"/>
          <w:szCs w:val="24"/>
          <w:lang w:val="el-GR"/>
        </w:rPr>
        <w:t xml:space="preserve">σωστή </w:t>
      </w:r>
      <w:r w:rsidR="00E122DC">
        <w:rPr>
          <w:rFonts w:ascii="Century Gothic" w:eastAsia="Times New Roman" w:hAnsi="Century Gothic" w:cs="Arial"/>
          <w:color w:val="0070C0"/>
          <w:sz w:val="24"/>
          <w:szCs w:val="24"/>
          <w:lang w:val="el-GR"/>
        </w:rPr>
        <w:t xml:space="preserve">χρονική </w:t>
      </w:r>
      <w:r w:rsidR="00CF432C">
        <w:rPr>
          <w:rFonts w:ascii="Century Gothic" w:eastAsia="Times New Roman" w:hAnsi="Century Gothic" w:cs="Arial"/>
          <w:color w:val="0070C0"/>
          <w:sz w:val="24"/>
          <w:szCs w:val="24"/>
          <w:lang w:val="el-GR"/>
        </w:rPr>
        <w:t xml:space="preserve">τοποθέτηση του γεύματος πριν και μετά την προπόνηση. </w:t>
      </w:r>
    </w:p>
    <w:p w:rsidR="00705759" w:rsidRPr="00705759" w:rsidRDefault="00705759" w:rsidP="00705759">
      <w:pPr>
        <w:shd w:val="clear" w:color="auto" w:fill="FFFFFF"/>
        <w:spacing w:after="255" w:line="360" w:lineRule="auto"/>
        <w:jc w:val="both"/>
        <w:textAlignment w:val="baseline"/>
        <w:rPr>
          <w:rFonts w:ascii="Century Gothic" w:eastAsia="Times New Roman" w:hAnsi="Century Gothic" w:cs="Arial"/>
          <w:color w:val="0070C0"/>
          <w:sz w:val="24"/>
          <w:szCs w:val="24"/>
          <w:lang w:val="el-GR"/>
        </w:rPr>
      </w:pPr>
      <w:r w:rsidRPr="00705759">
        <w:rPr>
          <w:rFonts w:ascii="Century Gothic" w:eastAsia="Times New Roman" w:hAnsi="Century Gothic" w:cs="Arial"/>
          <w:color w:val="0070C0"/>
          <w:sz w:val="24"/>
          <w:szCs w:val="24"/>
          <w:lang w:val="el-GR"/>
        </w:rPr>
        <w:t xml:space="preserve">Ανεξάρτητα από το αν </w:t>
      </w:r>
      <w:r w:rsidR="00E122DC">
        <w:rPr>
          <w:rFonts w:ascii="Century Gothic" w:eastAsia="Times New Roman" w:hAnsi="Century Gothic" w:cs="Arial"/>
          <w:color w:val="0070C0"/>
          <w:sz w:val="24"/>
          <w:szCs w:val="24"/>
          <w:lang w:val="el-GR"/>
        </w:rPr>
        <w:t xml:space="preserve">η προπόνηση είναι </w:t>
      </w:r>
      <w:r w:rsidRPr="00705759">
        <w:rPr>
          <w:rFonts w:ascii="Century Gothic" w:eastAsia="Times New Roman" w:hAnsi="Century Gothic" w:cs="Arial"/>
          <w:color w:val="0070C0"/>
          <w:sz w:val="24"/>
          <w:szCs w:val="24"/>
          <w:lang w:val="el-GR"/>
        </w:rPr>
        <w:t xml:space="preserve">πρωί ή απόγευμα, </w:t>
      </w:r>
      <w:r w:rsidRPr="00705759">
        <w:rPr>
          <w:rFonts w:ascii="Century Gothic" w:eastAsia="Times New Roman" w:hAnsi="Century Gothic" w:cs="Arial"/>
          <w:b/>
          <w:color w:val="0070C0"/>
          <w:sz w:val="24"/>
          <w:szCs w:val="24"/>
          <w:lang w:val="el-GR"/>
        </w:rPr>
        <w:t>το πρωινό</w:t>
      </w:r>
      <w:r w:rsidRPr="00705759">
        <w:rPr>
          <w:rFonts w:ascii="Century Gothic" w:eastAsia="Times New Roman" w:hAnsi="Century Gothic" w:cs="Arial"/>
          <w:color w:val="0070C0"/>
          <w:sz w:val="24"/>
          <w:szCs w:val="24"/>
          <w:lang w:val="el-GR"/>
        </w:rPr>
        <w:t xml:space="preserve"> έιναι πάντα ένα καλό ξεκίνημα. </w:t>
      </w:r>
    </w:p>
    <w:p w:rsidR="00CF432C"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 xml:space="preserve">Ιδανικά το πρωινό καταναλώνεται 1 με 1,5 ώρα πριν </w:t>
      </w:r>
      <w:r w:rsidR="00CF432C" w:rsidRPr="00E122DC">
        <w:rPr>
          <w:rFonts w:ascii="Century Gothic" w:eastAsia="Times New Roman" w:hAnsi="Century Gothic" w:cs="Arial"/>
          <w:color w:val="0070C0"/>
          <w:sz w:val="24"/>
          <w:szCs w:val="24"/>
          <w:lang w:val="el-GR"/>
        </w:rPr>
        <w:t xml:space="preserve">την </w:t>
      </w:r>
      <w:r w:rsidRPr="00E122DC">
        <w:rPr>
          <w:rFonts w:ascii="Century Gothic" w:eastAsia="Times New Roman" w:hAnsi="Century Gothic" w:cs="Arial"/>
          <w:color w:val="0070C0"/>
          <w:sz w:val="24"/>
          <w:szCs w:val="24"/>
          <w:lang w:val="el-GR"/>
        </w:rPr>
        <w:t>πρωιν</w:t>
      </w:r>
      <w:r w:rsidR="00CF432C" w:rsidRPr="00E122DC">
        <w:rPr>
          <w:rFonts w:ascii="Century Gothic" w:eastAsia="Times New Roman" w:hAnsi="Century Gothic" w:cs="Arial"/>
          <w:color w:val="0070C0"/>
          <w:sz w:val="24"/>
          <w:szCs w:val="24"/>
          <w:lang w:val="el-GR"/>
        </w:rPr>
        <w:t xml:space="preserve">ή προπόνηση και </w:t>
      </w:r>
      <w:r w:rsidR="00E122DC">
        <w:rPr>
          <w:rFonts w:ascii="Century Gothic" w:eastAsia="Times New Roman" w:hAnsi="Century Gothic" w:cs="Arial"/>
          <w:color w:val="0070C0"/>
          <w:sz w:val="24"/>
          <w:szCs w:val="24"/>
          <w:lang w:val="el-GR"/>
        </w:rPr>
        <w:t xml:space="preserve">μπορεί </w:t>
      </w:r>
      <w:r w:rsidR="00CF432C" w:rsidRPr="00E122DC">
        <w:rPr>
          <w:rFonts w:ascii="Century Gothic" w:eastAsia="Times New Roman" w:hAnsi="Century Gothic" w:cs="Arial"/>
          <w:color w:val="0070C0"/>
          <w:sz w:val="24"/>
          <w:szCs w:val="24"/>
          <w:lang w:val="el-GR"/>
        </w:rPr>
        <w:t xml:space="preserve">να περιέχει </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γάλα μικρής περιεκτικότητας σε λίπος</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χυμός φρούτων</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 xml:space="preserve">δημητριακά πρωινού ή ψωμί ολικής </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τυρί, άπαχο κρέας (φέτες γαλοπούλας)</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lastRenderedPageBreak/>
        <w:t>λίγο μέλι, μαρμελάδα ή βούτυρο</w:t>
      </w:r>
    </w:p>
    <w:p w:rsidR="004B03C1" w:rsidRPr="00E122DC" w:rsidRDefault="004B03C1" w:rsidP="00705759">
      <w:pPr>
        <w:shd w:val="clear" w:color="auto" w:fill="FFFFFF"/>
        <w:spacing w:after="255" w:line="36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br/>
        <w:t xml:space="preserve">Ακολουθείται από το </w:t>
      </w:r>
      <w:r w:rsidRPr="00E122DC">
        <w:rPr>
          <w:rFonts w:ascii="Century Gothic" w:eastAsia="Times New Roman" w:hAnsi="Century Gothic" w:cs="Arial"/>
          <w:b/>
          <w:color w:val="0070C0"/>
          <w:sz w:val="24"/>
          <w:szCs w:val="24"/>
          <w:lang w:val="el-GR"/>
        </w:rPr>
        <w:t>δεκατιανό</w:t>
      </w:r>
      <w:r w:rsidRPr="00E122DC">
        <w:rPr>
          <w:rFonts w:ascii="Century Gothic" w:eastAsia="Times New Roman" w:hAnsi="Century Gothic" w:cs="Arial"/>
          <w:color w:val="0070C0"/>
          <w:sz w:val="24"/>
          <w:szCs w:val="24"/>
          <w:lang w:val="el-GR"/>
        </w:rPr>
        <w:t xml:space="preserve"> που μπορεί να είναι πιο απλό και γεμάτο φρούτα, χυμούς,</w:t>
      </w:r>
      <w:r w:rsidR="00E122DC" w:rsidRPr="00E122DC">
        <w:rPr>
          <w:rFonts w:ascii="Century Gothic" w:eastAsia="Times New Roman" w:hAnsi="Century Gothic" w:cs="Arial"/>
          <w:color w:val="0070C0"/>
          <w:sz w:val="24"/>
          <w:szCs w:val="24"/>
          <w:lang w:val="el-GR"/>
        </w:rPr>
        <w:t xml:space="preserve"> μπάρες δημητριακών ή πρωτεϊνών. Παρόμοιο είναι και το </w:t>
      </w:r>
      <w:r w:rsidR="00E122DC" w:rsidRPr="00E122DC">
        <w:rPr>
          <w:rFonts w:ascii="Century Gothic" w:eastAsia="Times New Roman" w:hAnsi="Century Gothic" w:cs="Arial"/>
          <w:b/>
          <w:color w:val="0070C0"/>
          <w:sz w:val="24"/>
          <w:szCs w:val="24"/>
          <w:lang w:val="el-GR"/>
        </w:rPr>
        <w:t>απογευματινό</w:t>
      </w:r>
      <w:r w:rsidR="00E122DC" w:rsidRPr="00E122DC">
        <w:rPr>
          <w:rFonts w:ascii="Century Gothic" w:eastAsia="Times New Roman" w:hAnsi="Century Gothic" w:cs="Arial"/>
          <w:color w:val="0070C0"/>
          <w:sz w:val="24"/>
          <w:szCs w:val="24"/>
          <w:lang w:val="el-GR"/>
        </w:rPr>
        <w:t xml:space="preserve"> γεύμα.</w:t>
      </w:r>
    </w:p>
    <w:p w:rsidR="00705759" w:rsidRPr="00E122DC" w:rsidRDefault="00705759" w:rsidP="00705759">
      <w:pPr>
        <w:shd w:val="clear" w:color="auto" w:fill="FFFFFF"/>
        <w:spacing w:after="255" w:line="360" w:lineRule="auto"/>
        <w:jc w:val="both"/>
        <w:textAlignment w:val="baseline"/>
        <w:rPr>
          <w:rFonts w:ascii="Century Gothic" w:eastAsia="Times New Roman" w:hAnsi="Century Gothic" w:cs="Arial"/>
          <w:b/>
          <w:color w:val="0070C0"/>
          <w:sz w:val="24"/>
          <w:szCs w:val="24"/>
          <w:lang w:val="el-GR"/>
        </w:rPr>
      </w:pPr>
      <w:r w:rsidRPr="00E122DC">
        <w:rPr>
          <w:rFonts w:ascii="Century Gothic" w:eastAsia="Times New Roman" w:hAnsi="Century Gothic" w:cs="Arial"/>
          <w:b/>
          <w:color w:val="0070C0"/>
          <w:sz w:val="24"/>
          <w:szCs w:val="24"/>
          <w:lang w:val="el-GR"/>
        </w:rPr>
        <w:t xml:space="preserve">Το γεύμα πριν </w:t>
      </w:r>
      <w:r w:rsidR="00996E90" w:rsidRPr="00E122DC">
        <w:rPr>
          <w:rFonts w:ascii="Century Gothic" w:eastAsia="Times New Roman" w:hAnsi="Century Gothic" w:cs="Arial"/>
          <w:b/>
          <w:color w:val="0070C0"/>
          <w:sz w:val="24"/>
          <w:szCs w:val="24"/>
          <w:lang w:val="el-GR"/>
        </w:rPr>
        <w:t xml:space="preserve">την προπόνηση </w:t>
      </w:r>
    </w:p>
    <w:p w:rsidR="00705759" w:rsidRPr="00E122DC" w:rsidRDefault="00996E90" w:rsidP="00996E90">
      <w:pPr>
        <w:shd w:val="clear" w:color="auto" w:fill="FFFFFF"/>
        <w:spacing w:after="255" w:line="36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 xml:space="preserve">Καταναλώνεται ιδανικά 2-3 ώρες πριν ώστε να υπάρχει αρκετός χρόνος για την πέψη, την αποθήκευση της γλυκόζης στους ιστούς. </w:t>
      </w:r>
      <w:r w:rsidR="00705759" w:rsidRPr="00E122DC">
        <w:rPr>
          <w:rFonts w:ascii="Century Gothic" w:eastAsia="Times New Roman" w:hAnsi="Century Gothic" w:cs="Arial"/>
          <w:color w:val="0070C0"/>
          <w:sz w:val="24"/>
          <w:szCs w:val="24"/>
          <w:lang w:val="el-GR"/>
        </w:rPr>
        <w:t xml:space="preserve">Η λήψη γεύματος πλούσιου σε υδατάνθρακες πριν τον αγώνα βελτιώνει την απόδοση, </w:t>
      </w:r>
      <w:r w:rsidRPr="00E122DC">
        <w:rPr>
          <w:rFonts w:ascii="Century Gothic" w:eastAsia="Times New Roman" w:hAnsi="Century Gothic" w:cs="Arial"/>
          <w:color w:val="0070C0"/>
          <w:sz w:val="24"/>
          <w:szCs w:val="24"/>
          <w:lang w:val="el-GR"/>
        </w:rPr>
        <w:t>Προτείνονται:</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Πατάτες βρασμένες ή ψητές</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Ρύζι, Ζυμαρικά και ψωμί</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 xml:space="preserve">Λαχανικά βρασμένα και ωμές σαλάτες </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Κρέας με χαμηλή περιεκτηκότητα σε λίπος (βραστό, ψητό)</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Γάλα και γαλακτοκομικά</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Φρούτα</w:t>
      </w:r>
    </w:p>
    <w:p w:rsidR="00705759" w:rsidRPr="00E122DC" w:rsidRDefault="00705759" w:rsidP="00705759">
      <w:pPr>
        <w:shd w:val="clear" w:color="auto" w:fill="FFFFFF"/>
        <w:spacing w:after="255" w:line="360" w:lineRule="auto"/>
        <w:jc w:val="both"/>
        <w:textAlignment w:val="baseline"/>
        <w:rPr>
          <w:rFonts w:ascii="Century Gothic" w:eastAsia="Times New Roman" w:hAnsi="Century Gothic" w:cs="Arial"/>
          <w:color w:val="0070C0"/>
          <w:sz w:val="24"/>
          <w:szCs w:val="24"/>
          <w:lang w:val="el-GR"/>
        </w:rPr>
      </w:pPr>
    </w:p>
    <w:p w:rsidR="00705759" w:rsidRPr="00E122DC" w:rsidRDefault="00705759" w:rsidP="00705759">
      <w:pPr>
        <w:shd w:val="clear" w:color="auto" w:fill="FFFFFF"/>
        <w:spacing w:after="255" w:line="360" w:lineRule="auto"/>
        <w:jc w:val="both"/>
        <w:textAlignment w:val="baseline"/>
        <w:rPr>
          <w:rFonts w:ascii="Century Gothic" w:eastAsia="Times New Roman" w:hAnsi="Century Gothic" w:cs="Arial"/>
          <w:b/>
          <w:color w:val="0070C0"/>
          <w:sz w:val="24"/>
          <w:szCs w:val="24"/>
          <w:lang w:val="el-GR"/>
        </w:rPr>
      </w:pPr>
      <w:r w:rsidRPr="00E122DC">
        <w:rPr>
          <w:rFonts w:ascii="Century Gothic" w:eastAsia="Times New Roman" w:hAnsi="Century Gothic" w:cs="Arial"/>
          <w:b/>
          <w:color w:val="0070C0"/>
          <w:sz w:val="24"/>
          <w:szCs w:val="24"/>
          <w:lang w:val="el-GR"/>
        </w:rPr>
        <w:t xml:space="preserve">Το γεύμα μετά </w:t>
      </w:r>
      <w:r w:rsidR="00996E90" w:rsidRPr="00E122DC">
        <w:rPr>
          <w:rFonts w:ascii="Century Gothic" w:eastAsia="Times New Roman" w:hAnsi="Century Gothic" w:cs="Arial"/>
          <w:b/>
          <w:color w:val="0070C0"/>
          <w:sz w:val="24"/>
          <w:szCs w:val="24"/>
          <w:lang w:val="el-GR"/>
        </w:rPr>
        <w:t xml:space="preserve">την προπόνηση </w:t>
      </w:r>
      <w:r w:rsidRPr="00E122DC">
        <w:rPr>
          <w:rFonts w:ascii="Century Gothic" w:eastAsia="Times New Roman" w:hAnsi="Century Gothic" w:cs="Arial"/>
          <w:b/>
          <w:color w:val="0070C0"/>
          <w:sz w:val="24"/>
          <w:szCs w:val="24"/>
          <w:lang w:val="el-GR"/>
        </w:rPr>
        <w:t xml:space="preserve"> </w:t>
      </w:r>
    </w:p>
    <w:p w:rsidR="00E122DC" w:rsidRDefault="00996E90" w:rsidP="00E122DC">
      <w:pPr>
        <w:shd w:val="clear" w:color="auto" w:fill="FFFFFF"/>
        <w:spacing w:after="255" w:line="36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στοχεύει στην</w:t>
      </w:r>
      <w:r w:rsidR="00705759" w:rsidRPr="00E122DC">
        <w:rPr>
          <w:rFonts w:ascii="Century Gothic" w:eastAsia="Times New Roman" w:hAnsi="Century Gothic" w:cs="Arial"/>
          <w:color w:val="0070C0"/>
          <w:sz w:val="24"/>
          <w:szCs w:val="24"/>
          <w:lang w:val="el-GR"/>
        </w:rPr>
        <w:t xml:space="preserve"> αναπλήρωση μυικού γλυκογόνου </w:t>
      </w:r>
      <w:r w:rsidR="00E122DC" w:rsidRPr="00E122DC">
        <w:rPr>
          <w:rFonts w:ascii="Century Gothic" w:eastAsia="Times New Roman" w:hAnsi="Century Gothic" w:cs="Arial"/>
          <w:color w:val="0070C0"/>
          <w:sz w:val="24"/>
          <w:szCs w:val="24"/>
          <w:lang w:val="el-GR"/>
        </w:rPr>
        <w:t>που χρησιμοποιήθηκε στη διάρκεια της προπόνησης</w:t>
      </w:r>
      <w:r w:rsidR="00E122DC">
        <w:rPr>
          <w:rFonts w:ascii="Century Gothic" w:eastAsia="Times New Roman" w:hAnsi="Century Gothic" w:cs="Arial"/>
          <w:color w:val="0070C0"/>
          <w:sz w:val="24"/>
          <w:szCs w:val="24"/>
          <w:lang w:val="el-GR"/>
        </w:rPr>
        <w:t>,</w:t>
      </w:r>
      <w:r w:rsidR="00E122DC" w:rsidRPr="00E122DC">
        <w:rPr>
          <w:rFonts w:ascii="Century Gothic" w:eastAsia="Times New Roman" w:hAnsi="Century Gothic" w:cs="Arial"/>
          <w:color w:val="0070C0"/>
          <w:sz w:val="24"/>
          <w:szCs w:val="24"/>
          <w:lang w:val="el-GR"/>
        </w:rPr>
        <w:t xml:space="preserve"> </w:t>
      </w:r>
      <w:r w:rsidRPr="00E122DC">
        <w:rPr>
          <w:rFonts w:ascii="Century Gothic" w:eastAsia="Times New Roman" w:hAnsi="Century Gothic" w:cs="Arial"/>
          <w:color w:val="0070C0"/>
          <w:sz w:val="24"/>
          <w:szCs w:val="24"/>
          <w:lang w:val="el-GR"/>
        </w:rPr>
        <w:t>οπότε σ</w:t>
      </w:r>
      <w:r w:rsidR="00705759" w:rsidRPr="00E122DC">
        <w:rPr>
          <w:rFonts w:ascii="Century Gothic" w:eastAsia="Times New Roman" w:hAnsi="Century Gothic" w:cs="Arial"/>
          <w:color w:val="0070C0"/>
          <w:sz w:val="24"/>
          <w:szCs w:val="24"/>
          <w:lang w:val="el-GR"/>
        </w:rPr>
        <w:t xml:space="preserve">υστίνεται κατανάλωση τροφίμων </w:t>
      </w:r>
      <w:r w:rsidRPr="00E122DC">
        <w:rPr>
          <w:rFonts w:ascii="Century Gothic" w:eastAsia="Times New Roman" w:hAnsi="Century Gothic" w:cs="Arial"/>
          <w:color w:val="0070C0"/>
          <w:sz w:val="24"/>
          <w:szCs w:val="24"/>
          <w:lang w:val="el-GR"/>
        </w:rPr>
        <w:t xml:space="preserve">που είναι πλούσια σε υδατάνθρακες </w:t>
      </w:r>
    </w:p>
    <w:p w:rsidR="00705759" w:rsidRPr="00E122DC" w:rsidRDefault="00705759" w:rsidP="00E122DC">
      <w:pPr>
        <w:shd w:val="clear" w:color="auto" w:fill="FFFFFF"/>
        <w:spacing w:after="255" w:line="36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 xml:space="preserve">Σάντουιτς με μέλι ή και μερέντα, </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 xml:space="preserve">γάλα κακάο (που έχει αρκετή ζάχαρη), </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 xml:space="preserve">μπάρες δημητριακών, </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hAnsi="Century Gothic" w:cs="Calibri"/>
          <w:color w:val="0070C0"/>
          <w:sz w:val="24"/>
          <w:szCs w:val="24"/>
          <w:shd w:val="clear" w:color="auto" w:fill="FFFFFF"/>
          <w:lang w:val="el-GR"/>
        </w:rPr>
        <w:lastRenderedPageBreak/>
        <w:t>ψωμ</w:t>
      </w:r>
      <w:r w:rsidRPr="00E122DC">
        <w:rPr>
          <w:rFonts w:ascii="Century Gothic" w:hAnsi="Century Gothic" w:cs="Segoe UI Historic"/>
          <w:color w:val="0070C0"/>
          <w:sz w:val="24"/>
          <w:szCs w:val="24"/>
          <w:shd w:val="clear" w:color="auto" w:fill="FFFFFF"/>
          <w:lang w:val="el-GR"/>
        </w:rPr>
        <w:t xml:space="preserve">ί </w:t>
      </w:r>
      <w:r w:rsidRPr="00E122DC">
        <w:rPr>
          <w:rFonts w:ascii="Century Gothic" w:hAnsi="Century Gothic" w:cs="Calibri"/>
          <w:color w:val="0070C0"/>
          <w:sz w:val="24"/>
          <w:szCs w:val="24"/>
          <w:shd w:val="clear" w:color="auto" w:fill="FFFFFF"/>
          <w:lang w:val="el-GR"/>
        </w:rPr>
        <w:t>με</w:t>
      </w:r>
      <w:r w:rsidRPr="00E122DC">
        <w:rPr>
          <w:rFonts w:ascii="Century Gothic" w:hAnsi="Century Gothic" w:cs="Segoe UI Historic"/>
          <w:color w:val="0070C0"/>
          <w:sz w:val="24"/>
          <w:szCs w:val="24"/>
          <w:shd w:val="clear" w:color="auto" w:fill="FFFFFF"/>
          <w:lang w:val="el-GR"/>
        </w:rPr>
        <w:t xml:space="preserve"> </w:t>
      </w:r>
      <w:r w:rsidRPr="00E122DC">
        <w:rPr>
          <w:rFonts w:ascii="Century Gothic" w:hAnsi="Century Gothic" w:cs="Calibri"/>
          <w:color w:val="0070C0"/>
          <w:sz w:val="24"/>
          <w:szCs w:val="24"/>
          <w:shd w:val="clear" w:color="auto" w:fill="FFFFFF"/>
          <w:lang w:val="el-GR"/>
        </w:rPr>
        <w:t>φ</w:t>
      </w:r>
      <w:r w:rsidRPr="00E122DC">
        <w:rPr>
          <w:rFonts w:ascii="Century Gothic" w:hAnsi="Century Gothic" w:cs="Segoe UI Historic"/>
          <w:color w:val="0070C0"/>
          <w:sz w:val="24"/>
          <w:szCs w:val="24"/>
          <w:shd w:val="clear" w:color="auto" w:fill="FFFFFF"/>
          <w:lang w:val="el-GR"/>
        </w:rPr>
        <w:t>υ</w:t>
      </w:r>
      <w:r w:rsidRPr="00E122DC">
        <w:rPr>
          <w:rFonts w:ascii="Century Gothic" w:hAnsi="Century Gothic" w:cs="Calibri"/>
          <w:color w:val="0070C0"/>
          <w:sz w:val="24"/>
          <w:szCs w:val="24"/>
          <w:shd w:val="clear" w:color="auto" w:fill="FFFFFF"/>
          <w:lang w:val="el-GR"/>
        </w:rPr>
        <w:t>στ</w:t>
      </w:r>
      <w:r w:rsidRPr="00E122DC">
        <w:rPr>
          <w:rFonts w:ascii="Century Gothic" w:hAnsi="Century Gothic" w:cs="Segoe UI Historic"/>
          <w:color w:val="0070C0"/>
          <w:sz w:val="24"/>
          <w:szCs w:val="24"/>
          <w:shd w:val="clear" w:color="auto" w:fill="FFFFFF"/>
          <w:lang w:val="el-GR"/>
        </w:rPr>
        <w:t>ι</w:t>
      </w:r>
      <w:r w:rsidRPr="00E122DC">
        <w:rPr>
          <w:rFonts w:ascii="Century Gothic" w:hAnsi="Century Gothic" w:cs="Calibri"/>
          <w:color w:val="0070C0"/>
          <w:sz w:val="24"/>
          <w:szCs w:val="24"/>
          <w:shd w:val="clear" w:color="auto" w:fill="FFFFFF"/>
          <w:lang w:val="el-GR"/>
        </w:rPr>
        <w:t>κοβο</w:t>
      </w:r>
      <w:r w:rsidRPr="00E122DC">
        <w:rPr>
          <w:rFonts w:ascii="Century Gothic" w:hAnsi="Century Gothic" w:cs="Segoe UI Historic"/>
          <w:color w:val="0070C0"/>
          <w:sz w:val="24"/>
          <w:szCs w:val="24"/>
          <w:shd w:val="clear" w:color="auto" w:fill="FFFFFF"/>
          <w:lang w:val="el-GR"/>
        </w:rPr>
        <w:t>ύ</w:t>
      </w:r>
      <w:r w:rsidRPr="00E122DC">
        <w:rPr>
          <w:rFonts w:ascii="Century Gothic" w:hAnsi="Century Gothic" w:cs="Calibri"/>
          <w:color w:val="0070C0"/>
          <w:sz w:val="24"/>
          <w:szCs w:val="24"/>
          <w:shd w:val="clear" w:color="auto" w:fill="FFFFFF"/>
          <w:lang w:val="el-GR"/>
        </w:rPr>
        <w:t>τ</w:t>
      </w:r>
      <w:r w:rsidRPr="00E122DC">
        <w:rPr>
          <w:rFonts w:ascii="Century Gothic" w:hAnsi="Century Gothic" w:cs="Segoe UI Historic"/>
          <w:color w:val="0070C0"/>
          <w:sz w:val="24"/>
          <w:szCs w:val="24"/>
          <w:shd w:val="clear" w:color="auto" w:fill="FFFFFF"/>
          <w:lang w:val="el-GR"/>
        </w:rPr>
        <w:t>υ</w:t>
      </w:r>
      <w:r w:rsidRPr="00E122DC">
        <w:rPr>
          <w:rFonts w:ascii="Century Gothic" w:hAnsi="Century Gothic" w:cs="Calibri"/>
          <w:color w:val="0070C0"/>
          <w:sz w:val="24"/>
          <w:szCs w:val="24"/>
          <w:shd w:val="clear" w:color="auto" w:fill="FFFFFF"/>
          <w:lang w:val="el-GR"/>
        </w:rPr>
        <w:t>ρο</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 xml:space="preserve">γιαούρτι με μέλι και ξηρούς καρπούς, </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 xml:space="preserve">χυμό φρούτων </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 xml:space="preserve">παστέλι ή ρυζόγαλο και </w:t>
      </w:r>
    </w:p>
    <w:p w:rsidR="00705759" w:rsidRPr="00E122DC" w:rsidRDefault="00705759" w:rsidP="00705759">
      <w:pPr>
        <w:shd w:val="clear" w:color="auto" w:fill="FFFFFF"/>
        <w:spacing w:after="255" w:line="240" w:lineRule="auto"/>
        <w:jc w:val="both"/>
        <w:textAlignment w:val="baseline"/>
        <w:rPr>
          <w:rFonts w:ascii="Century Gothic" w:eastAsia="Times New Roman" w:hAnsi="Century Gothic" w:cs="Arial"/>
          <w:color w:val="0070C0"/>
          <w:sz w:val="24"/>
          <w:szCs w:val="24"/>
          <w:lang w:val="el-GR"/>
        </w:rPr>
      </w:pPr>
      <w:r w:rsidRPr="00E122DC">
        <w:rPr>
          <w:rFonts w:ascii="Century Gothic" w:eastAsia="Times New Roman" w:hAnsi="Century Gothic" w:cs="Arial"/>
          <w:color w:val="0070C0"/>
          <w:sz w:val="24"/>
          <w:szCs w:val="24"/>
          <w:lang w:val="el-GR"/>
        </w:rPr>
        <w:t xml:space="preserve">φρούτα με σταφίδες και μέλι είναι ιδανικές επιλογές </w:t>
      </w:r>
    </w:p>
    <w:p w:rsidR="003A0706" w:rsidRDefault="003A0706" w:rsidP="005C02E7">
      <w:pPr>
        <w:pStyle w:val="NormaleWeb"/>
        <w:shd w:val="clear" w:color="auto" w:fill="FFFFFF"/>
        <w:spacing w:before="0" w:beforeAutospacing="0" w:after="360" w:afterAutospacing="0"/>
        <w:rPr>
          <w:rFonts w:ascii="Century Gothic" w:hAnsi="Century Gothic" w:cs="Segoe UI"/>
          <w:color w:val="0070C0"/>
          <w:lang w:val="el-GR"/>
        </w:rPr>
      </w:pPr>
    </w:p>
    <w:p w:rsidR="00E122DC" w:rsidRDefault="00E122DC" w:rsidP="005C02E7">
      <w:pPr>
        <w:pStyle w:val="NormaleWeb"/>
        <w:shd w:val="clear" w:color="auto" w:fill="FFFFFF"/>
        <w:spacing w:before="0" w:beforeAutospacing="0" w:after="360" w:afterAutospacing="0"/>
        <w:rPr>
          <w:rFonts w:ascii="Century Gothic" w:hAnsi="Century Gothic" w:cs="Segoe UI"/>
          <w:color w:val="0070C0"/>
          <w:lang w:val="el-GR"/>
        </w:rPr>
      </w:pPr>
      <w:r>
        <w:rPr>
          <w:rFonts w:ascii="Century Gothic" w:hAnsi="Century Gothic" w:cs="Segoe UI"/>
          <w:color w:val="0070C0"/>
          <w:lang w:val="el-GR"/>
        </w:rPr>
        <w:t>Το βραδινό μπορ</w:t>
      </w:r>
      <w:r w:rsidR="00DE0156">
        <w:rPr>
          <w:rFonts w:ascii="Century Gothic" w:hAnsi="Century Gothic" w:cs="Segoe UI"/>
          <w:color w:val="0070C0"/>
          <w:lang w:val="el-GR"/>
        </w:rPr>
        <w:t>εί</w:t>
      </w:r>
      <w:r>
        <w:rPr>
          <w:rFonts w:ascii="Century Gothic" w:hAnsi="Century Gothic" w:cs="Segoe UI"/>
          <w:color w:val="0070C0"/>
          <w:lang w:val="el-GR"/>
        </w:rPr>
        <w:t xml:space="preserve"> να είναι παρόμοιο με το μεσημεριανό σε μικ</w:t>
      </w:r>
      <w:r w:rsidR="00DE0156">
        <w:rPr>
          <w:rFonts w:ascii="Century Gothic" w:hAnsi="Century Gothic" w:cs="Segoe UI"/>
          <w:color w:val="0070C0"/>
          <w:lang w:val="el-GR"/>
        </w:rPr>
        <w:t>ρό</w:t>
      </w:r>
      <w:r>
        <w:rPr>
          <w:rFonts w:ascii="Century Gothic" w:hAnsi="Century Gothic" w:cs="Segoe UI"/>
          <w:color w:val="0070C0"/>
          <w:lang w:val="el-GR"/>
        </w:rPr>
        <w:t xml:space="preserve">τερη ποσότητα </w:t>
      </w:r>
      <w:r w:rsidR="00DE0156">
        <w:rPr>
          <w:rFonts w:ascii="Century Gothic" w:hAnsi="Century Gothic" w:cs="Segoe UI"/>
          <w:color w:val="0070C0"/>
          <w:lang w:val="el-GR"/>
        </w:rPr>
        <w:t>ή να περιλαμβάνει κάτι πιο απλό όπως σαλάτες με κομμάτια κρέατος, σούπες, ομελέτα, τοστ, γαλακτοκομικά με δημητριακά ολικής, φρουτοσαλάτα και καρπούς.</w:t>
      </w:r>
    </w:p>
    <w:p w:rsidR="00DE0156" w:rsidRPr="00705759" w:rsidRDefault="00DE0156" w:rsidP="005C02E7">
      <w:pPr>
        <w:pStyle w:val="NormaleWeb"/>
        <w:shd w:val="clear" w:color="auto" w:fill="FFFFFF"/>
        <w:spacing w:before="0" w:beforeAutospacing="0" w:after="360" w:afterAutospacing="0"/>
        <w:rPr>
          <w:rFonts w:ascii="Century Gothic" w:hAnsi="Century Gothic" w:cs="Segoe UI"/>
          <w:color w:val="0070C0"/>
          <w:lang w:val="el-GR"/>
        </w:rPr>
      </w:pPr>
    </w:p>
    <w:p w:rsidR="005C02E7" w:rsidRPr="00DE0156" w:rsidRDefault="005C02E7" w:rsidP="005C02E7">
      <w:pPr>
        <w:pStyle w:val="NormaleWeb"/>
        <w:shd w:val="clear" w:color="auto" w:fill="FFFFFF"/>
        <w:spacing w:before="0" w:beforeAutospacing="0" w:after="360" w:afterAutospacing="0"/>
        <w:rPr>
          <w:rFonts w:ascii="Century Gothic" w:hAnsi="Century Gothic" w:cs="Segoe UI"/>
          <w:color w:val="002060"/>
          <w:sz w:val="32"/>
          <w:szCs w:val="32"/>
          <w:lang w:val="el-GR"/>
        </w:rPr>
      </w:pPr>
      <w:r w:rsidRPr="00DE0156">
        <w:rPr>
          <w:rFonts w:ascii="Century Gothic" w:hAnsi="Century Gothic" w:cs="Segoe UI"/>
          <w:color w:val="002060"/>
          <w:sz w:val="32"/>
          <w:szCs w:val="32"/>
          <w:lang w:val="el-GR"/>
        </w:rPr>
        <w:t>Ποια είναι τα αρνητικά αποτελέσματα (ανεπιθύμητες ενέργειες) των υπερπρωτεϊνικών διαιτών μείωσης του σωματικού βάρους;</w:t>
      </w:r>
    </w:p>
    <w:p w:rsidR="003A0706" w:rsidRPr="00DE0156" w:rsidRDefault="003A0706" w:rsidP="00E02569">
      <w:pPr>
        <w:spacing w:before="120" w:after="120" w:line="360" w:lineRule="auto"/>
        <w:rPr>
          <w:rFonts w:ascii="Century Gothic" w:hAnsi="Century Gothic" w:cs="Times New Roman"/>
          <w:color w:val="0070C0"/>
          <w:sz w:val="24"/>
          <w:szCs w:val="24"/>
          <w:shd w:val="clear" w:color="auto" w:fill="FFFFFF" w:themeFill="background1"/>
          <w:lang w:val="el-GR"/>
        </w:rPr>
      </w:pPr>
      <w:r w:rsidRPr="00DE0156">
        <w:rPr>
          <w:rFonts w:ascii="Century Gothic" w:hAnsi="Century Gothic" w:cs="Times New Roman"/>
          <w:color w:val="0070C0"/>
          <w:sz w:val="24"/>
          <w:szCs w:val="24"/>
          <w:lang w:val="el-GR"/>
        </w:rPr>
        <w:t xml:space="preserve">Υπολογίζεται ότι </w:t>
      </w:r>
      <w:r w:rsidR="00E02569">
        <w:rPr>
          <w:rFonts w:ascii="Century Gothic" w:hAnsi="Century Gothic" w:cs="Times New Roman"/>
          <w:color w:val="0070C0"/>
          <w:sz w:val="24"/>
          <w:szCs w:val="24"/>
          <w:lang w:val="el-GR"/>
        </w:rPr>
        <w:t>ο</w:t>
      </w:r>
      <w:r w:rsidRPr="00DE0156">
        <w:rPr>
          <w:rFonts w:ascii="Century Gothic" w:hAnsi="Century Gothic" w:cs="Times New Roman"/>
          <w:color w:val="0070C0"/>
          <w:sz w:val="24"/>
          <w:szCs w:val="24"/>
          <w:shd w:val="clear" w:color="auto" w:fill="FFFFFF" w:themeFill="background1"/>
          <w:lang w:val="el-GR"/>
        </w:rPr>
        <w:t>ι αθλητές έχουν υψηλ</w:t>
      </w:r>
      <w:r w:rsidR="00E02569">
        <w:rPr>
          <w:rFonts w:ascii="Century Gothic" w:hAnsi="Century Gothic" w:cs="Times New Roman"/>
          <w:color w:val="0070C0"/>
          <w:sz w:val="24"/>
          <w:szCs w:val="24"/>
          <w:shd w:val="clear" w:color="auto" w:fill="FFFFFF" w:themeFill="background1"/>
          <w:lang w:val="el-GR"/>
        </w:rPr>
        <w:t>ές</w:t>
      </w:r>
      <w:r w:rsidRPr="00DE0156">
        <w:rPr>
          <w:rFonts w:ascii="Century Gothic" w:hAnsi="Century Gothic" w:cs="Times New Roman"/>
          <w:color w:val="0070C0"/>
          <w:sz w:val="24"/>
          <w:szCs w:val="24"/>
          <w:shd w:val="clear" w:color="auto" w:fill="FFFFFF" w:themeFill="background1"/>
          <w:lang w:val="el-GR"/>
        </w:rPr>
        <w:t xml:space="preserve">  πρωτεϊνικές απαιτήσεις </w:t>
      </w:r>
      <w:r w:rsidRPr="00DE0156">
        <w:rPr>
          <w:rFonts w:ascii="Century Gothic" w:hAnsi="Century Gothic" w:cs="Times New Roman"/>
          <w:color w:val="0070C0"/>
          <w:sz w:val="24"/>
          <w:szCs w:val="24"/>
          <w:shd w:val="clear" w:color="auto" w:fill="FFFFFF" w:themeFill="background1"/>
          <w:lang w:val="el-GR"/>
        </w:rPr>
        <w:t xml:space="preserve">που </w:t>
      </w:r>
      <w:r w:rsidRPr="00DE0156">
        <w:rPr>
          <w:rFonts w:ascii="Century Gothic" w:hAnsi="Century Gothic" w:cs="Times New Roman"/>
          <w:color w:val="0070C0"/>
          <w:sz w:val="24"/>
          <w:szCs w:val="24"/>
          <w:shd w:val="clear" w:color="auto" w:fill="FFFFFF" w:themeFill="background1"/>
          <w:lang w:val="el-GR"/>
        </w:rPr>
        <w:t>φτάνουν στα 1,4-1,7</w:t>
      </w:r>
      <w:r w:rsidRPr="00DE0156">
        <w:rPr>
          <w:rFonts w:ascii="Century Gothic" w:hAnsi="Century Gothic" w:cs="Times New Roman"/>
          <w:color w:val="0070C0"/>
          <w:sz w:val="24"/>
          <w:szCs w:val="24"/>
          <w:shd w:val="clear" w:color="auto" w:fill="FFFFFF" w:themeFill="background1"/>
        </w:rPr>
        <w:t>g</w:t>
      </w:r>
      <w:r w:rsidRPr="00DE0156">
        <w:rPr>
          <w:rFonts w:ascii="Century Gothic" w:hAnsi="Century Gothic" w:cs="Times New Roman"/>
          <w:color w:val="0070C0"/>
          <w:sz w:val="24"/>
          <w:szCs w:val="24"/>
          <w:shd w:val="clear" w:color="auto" w:fill="FFFFFF" w:themeFill="background1"/>
          <w:lang w:val="el-GR"/>
        </w:rPr>
        <w:t>/</w:t>
      </w:r>
      <w:r w:rsidRPr="00DE0156">
        <w:rPr>
          <w:rFonts w:ascii="Century Gothic" w:hAnsi="Century Gothic" w:cs="Times New Roman"/>
          <w:color w:val="0070C0"/>
          <w:sz w:val="24"/>
          <w:szCs w:val="24"/>
          <w:shd w:val="clear" w:color="auto" w:fill="FFFFFF" w:themeFill="background1"/>
        </w:rPr>
        <w:t>kg</w:t>
      </w:r>
      <w:r w:rsidRPr="00DE0156">
        <w:rPr>
          <w:rFonts w:ascii="Century Gothic" w:hAnsi="Century Gothic" w:cs="Times New Roman"/>
          <w:color w:val="0070C0"/>
          <w:sz w:val="24"/>
          <w:szCs w:val="24"/>
          <w:shd w:val="clear" w:color="auto" w:fill="FFFFFF" w:themeFill="background1"/>
          <w:lang w:val="el-GR"/>
        </w:rPr>
        <w:t xml:space="preserve"> σωματικού βάρους.</w:t>
      </w:r>
    </w:p>
    <w:p w:rsidR="003A0706" w:rsidRPr="00DE0156" w:rsidRDefault="003A0706" w:rsidP="003A0706">
      <w:pPr>
        <w:shd w:val="clear" w:color="auto" w:fill="FFFFFF" w:themeFill="background1"/>
        <w:spacing w:after="300" w:line="240" w:lineRule="auto"/>
        <w:rPr>
          <w:rFonts w:ascii="Century Gothic" w:eastAsia="Times New Roman" w:hAnsi="Century Gothic" w:cs="Times New Roman"/>
          <w:color w:val="0070C0"/>
          <w:sz w:val="24"/>
          <w:szCs w:val="24"/>
          <w:lang w:val="el-GR"/>
        </w:rPr>
      </w:pPr>
      <w:r w:rsidRPr="00DE0156">
        <w:rPr>
          <w:rFonts w:ascii="Century Gothic" w:hAnsi="Century Gothic" w:cs="Times New Roman"/>
          <w:color w:val="0070C0"/>
          <w:sz w:val="24"/>
          <w:szCs w:val="24"/>
          <w:shd w:val="clear" w:color="auto" w:fill="FFFFFF" w:themeFill="background1"/>
          <w:lang w:val="el-GR"/>
        </w:rPr>
        <w:t xml:space="preserve">Όταν η πρωτεϊνική  πρόσληψη ξεπερνάει τις ανάγκες του οργανισμού, </w:t>
      </w:r>
      <w:r w:rsidRPr="00DE0156">
        <w:rPr>
          <w:rFonts w:ascii="Century Gothic" w:eastAsia="Times New Roman" w:hAnsi="Century Gothic" w:cs="Times New Roman"/>
          <w:color w:val="0070C0"/>
          <w:sz w:val="24"/>
          <w:szCs w:val="24"/>
          <w:lang w:val="el-GR"/>
        </w:rPr>
        <w:t xml:space="preserve">τα επιπλέον αμινοξέα  αποθηκεύονται στον οργανισμό ως λίπος κυρίως.  </w:t>
      </w:r>
    </w:p>
    <w:p w:rsidR="003A0706" w:rsidRPr="00DE0156" w:rsidRDefault="003A0706" w:rsidP="003A0706">
      <w:pPr>
        <w:shd w:val="clear" w:color="auto" w:fill="FFFFFF" w:themeFill="background1"/>
        <w:spacing w:after="300" w:line="240" w:lineRule="auto"/>
        <w:rPr>
          <w:rFonts w:ascii="Century Gothic" w:eastAsia="Times New Roman" w:hAnsi="Century Gothic" w:cs="Times New Roman"/>
          <w:color w:val="0070C0"/>
          <w:sz w:val="24"/>
          <w:szCs w:val="24"/>
          <w:lang w:val="el-GR"/>
        </w:rPr>
      </w:pPr>
      <w:r w:rsidRPr="00DE0156">
        <w:rPr>
          <w:rFonts w:ascii="Century Gothic" w:eastAsia="Times New Roman" w:hAnsi="Century Gothic" w:cs="Times New Roman"/>
          <w:color w:val="0070C0"/>
          <w:sz w:val="24"/>
          <w:szCs w:val="24"/>
          <w:lang w:val="el-GR"/>
        </w:rPr>
        <w:t xml:space="preserve">Η μακροχρόνια υπερκατανάλωση πρωτεϊνών μπορεί </w:t>
      </w:r>
      <w:r w:rsidR="00CA4CCA">
        <w:rPr>
          <w:rFonts w:ascii="Century Gothic" w:eastAsia="Times New Roman" w:hAnsi="Century Gothic" w:cs="Times New Roman"/>
          <w:color w:val="0070C0"/>
          <w:sz w:val="24"/>
          <w:szCs w:val="24"/>
          <w:lang w:val="el-GR"/>
        </w:rPr>
        <w:t xml:space="preserve">να </w:t>
      </w:r>
      <w:r w:rsidRPr="00DE0156">
        <w:rPr>
          <w:rFonts w:ascii="Century Gothic" w:eastAsia="Times New Roman" w:hAnsi="Century Gothic" w:cs="Times New Roman"/>
          <w:color w:val="0070C0"/>
          <w:sz w:val="24"/>
          <w:szCs w:val="24"/>
          <w:lang w:val="el-GR"/>
        </w:rPr>
        <w:t>έχει σοβαρές επιπτώσεις στην υγεία (αύξηση βάρους, προβλήματα στα νεφρά και το συκώτι, δυσκοιλιότητα)</w:t>
      </w:r>
      <w:r w:rsidR="00CA4CCA">
        <w:rPr>
          <w:rFonts w:ascii="Century Gothic" w:eastAsia="Times New Roman" w:hAnsi="Century Gothic" w:cs="Times New Roman"/>
          <w:color w:val="0070C0"/>
          <w:sz w:val="24"/>
          <w:szCs w:val="24"/>
          <w:lang w:val="el-GR"/>
        </w:rPr>
        <w:t>.</w:t>
      </w:r>
    </w:p>
    <w:p w:rsidR="003A0706" w:rsidRPr="00DE0156" w:rsidRDefault="003A0706" w:rsidP="003A0706">
      <w:pPr>
        <w:pStyle w:val="NormaleWeb"/>
        <w:shd w:val="clear" w:color="auto" w:fill="FFFFFF"/>
        <w:spacing w:before="0" w:beforeAutospacing="0" w:after="0" w:afterAutospacing="0" w:line="360" w:lineRule="auto"/>
        <w:textAlignment w:val="baseline"/>
        <w:rPr>
          <w:rFonts w:ascii="Century Gothic" w:hAnsi="Century Gothic"/>
          <w:color w:val="0070C0"/>
          <w:bdr w:val="none" w:sz="0" w:space="0" w:color="auto" w:frame="1"/>
          <w:lang w:val="el-GR"/>
        </w:rPr>
      </w:pPr>
      <w:r w:rsidRPr="00DE0156">
        <w:rPr>
          <w:rFonts w:ascii="Century Gothic" w:hAnsi="Century Gothic"/>
          <w:color w:val="0070C0"/>
          <w:bdr w:val="none" w:sz="0" w:space="0" w:color="auto" w:frame="1"/>
          <w:lang w:val="el-GR"/>
        </w:rPr>
        <w:t xml:space="preserve">Δεμ πρέπει να </w:t>
      </w:r>
      <w:r w:rsidRPr="00DE0156">
        <w:rPr>
          <w:rFonts w:ascii="Century Gothic" w:hAnsi="Century Gothic"/>
          <w:color w:val="0070C0"/>
          <w:bdr w:val="none" w:sz="0" w:space="0" w:color="auto" w:frame="1"/>
          <w:lang w:val="el-GR"/>
        </w:rPr>
        <w:t>ξεχνά</w:t>
      </w:r>
      <w:r w:rsidRPr="00DE0156">
        <w:rPr>
          <w:rFonts w:ascii="Century Gothic" w:hAnsi="Century Gothic"/>
          <w:color w:val="0070C0"/>
          <w:bdr w:val="none" w:sz="0" w:space="0" w:color="auto" w:frame="1"/>
          <w:lang w:val="el-GR"/>
        </w:rPr>
        <w:t>μ</w:t>
      </w:r>
      <w:r w:rsidRPr="00DE0156">
        <w:rPr>
          <w:rFonts w:ascii="Century Gothic" w:hAnsi="Century Gothic"/>
          <w:color w:val="0070C0"/>
          <w:bdr w:val="none" w:sz="0" w:space="0" w:color="auto" w:frame="1"/>
          <w:lang w:val="el-GR"/>
        </w:rPr>
        <w:t>ε ότι για την αύξηση της μυικής μάζας, εκτός από μια δίαιτα υψηλής περιεκτικότητας σε πρωτεΐνες, χρειάζεται και κατάλληλη προπόνηση (βάρη, αντιστάσεις.)</w:t>
      </w:r>
    </w:p>
    <w:p w:rsidR="003A0706" w:rsidRPr="00705759" w:rsidRDefault="003A0706" w:rsidP="005C02E7">
      <w:pPr>
        <w:pStyle w:val="NormaleWeb"/>
        <w:shd w:val="clear" w:color="auto" w:fill="FFFFFF"/>
        <w:spacing w:before="0" w:beforeAutospacing="0" w:after="360" w:afterAutospacing="0"/>
        <w:rPr>
          <w:rFonts w:ascii="Century Gothic" w:hAnsi="Century Gothic" w:cs="Segoe UI"/>
          <w:color w:val="0070C0"/>
          <w:lang w:val="el-GR"/>
        </w:rPr>
      </w:pPr>
    </w:p>
    <w:p w:rsidR="005C02E7" w:rsidRPr="00011D13" w:rsidRDefault="005C02E7" w:rsidP="005C02E7">
      <w:pPr>
        <w:pStyle w:val="NormaleWeb"/>
        <w:shd w:val="clear" w:color="auto" w:fill="FFFFFF"/>
        <w:spacing w:before="0" w:beforeAutospacing="0" w:after="360" w:afterAutospacing="0"/>
        <w:rPr>
          <w:rFonts w:ascii="Century Gothic" w:hAnsi="Century Gothic" w:cs="Segoe UI"/>
          <w:color w:val="002060"/>
          <w:sz w:val="32"/>
          <w:szCs w:val="32"/>
          <w:lang w:val="el-GR"/>
        </w:rPr>
      </w:pPr>
      <w:r w:rsidRPr="00011D13">
        <w:rPr>
          <w:rFonts w:ascii="Century Gothic" w:hAnsi="Century Gothic" w:cs="Segoe UI"/>
          <w:color w:val="002060"/>
          <w:sz w:val="32"/>
          <w:szCs w:val="32"/>
          <w:lang w:val="el-GR"/>
        </w:rPr>
        <w:lastRenderedPageBreak/>
        <w:t>Τι είναι τα αναβολικά φάρμακα; Πώς δρουν και ποιες παρενέργειες (ανεπιθύμητες ενέργειες) μπορεί να προκαλέσει η λήψη τους;</w:t>
      </w:r>
    </w:p>
    <w:p w:rsidR="003A0706" w:rsidRPr="00705759" w:rsidRDefault="003A0706" w:rsidP="00B043F6">
      <w:pPr>
        <w:spacing w:line="360" w:lineRule="auto"/>
        <w:rPr>
          <w:rFonts w:ascii="Century Gothic" w:hAnsi="Century Gothic"/>
          <w:color w:val="0070C0"/>
          <w:sz w:val="24"/>
          <w:szCs w:val="24"/>
          <w:lang w:val="el-GR"/>
        </w:rPr>
      </w:pPr>
      <w:bookmarkStart w:id="0" w:name="_GoBack"/>
      <w:r w:rsidRPr="00F768E1">
        <w:rPr>
          <w:rFonts w:ascii="Century Gothic" w:hAnsi="Century Gothic"/>
          <w:color w:val="0070C0"/>
          <w:sz w:val="24"/>
          <w:szCs w:val="24"/>
          <w:lang w:val="el-GR"/>
        </w:rPr>
        <w:t>Στεροειδή αναβολικά</w:t>
      </w:r>
      <w:r w:rsidRPr="00705759">
        <w:rPr>
          <w:rFonts w:ascii="Century Gothic" w:hAnsi="Century Gothic"/>
          <w:color w:val="0070C0"/>
          <w:sz w:val="24"/>
          <w:szCs w:val="24"/>
          <w:lang w:val="el-GR"/>
        </w:rPr>
        <w:t xml:space="preserve"> (τεστοστερόνη, διυδροστερόνη, μεθαδιενόνη, ναδρολόνη, κλενβουτερόλη)</w:t>
      </w:r>
      <w:r w:rsidR="001352E4">
        <w:rPr>
          <w:rFonts w:ascii="Century Gothic" w:hAnsi="Century Gothic"/>
          <w:color w:val="0070C0"/>
          <w:sz w:val="24"/>
          <w:szCs w:val="24"/>
          <w:lang w:val="el-GR"/>
        </w:rPr>
        <w:t xml:space="preserve"> είναι μια κατηγορία εργογόνων ουσιών που </w:t>
      </w:r>
      <w:r w:rsidRPr="00705759">
        <w:rPr>
          <w:rFonts w:ascii="Century Gothic" w:hAnsi="Century Gothic"/>
          <w:color w:val="0070C0"/>
          <w:sz w:val="24"/>
          <w:szCs w:val="24"/>
          <w:lang w:val="el-GR"/>
        </w:rPr>
        <w:t xml:space="preserve">αποτελεί την συχνότερα χρησιμοποιούμενη μέθοδο </w:t>
      </w:r>
      <w:r w:rsidRPr="00705759">
        <w:rPr>
          <w:rFonts w:ascii="Century Gothic" w:hAnsi="Century Gothic"/>
          <w:color w:val="0070C0"/>
          <w:sz w:val="24"/>
          <w:szCs w:val="24"/>
        </w:rPr>
        <w:t>doping</w:t>
      </w:r>
      <w:r w:rsidRPr="00705759">
        <w:rPr>
          <w:rFonts w:ascii="Century Gothic" w:hAnsi="Century Gothic"/>
          <w:color w:val="0070C0"/>
          <w:sz w:val="24"/>
          <w:szCs w:val="24"/>
          <w:lang w:val="el-GR"/>
        </w:rPr>
        <w:t xml:space="preserve"> και περιλαμβάνει χημικές συνθετικές ορμόνες οι οποίες λόγω των δράσεών τους συγγενεύουν με την ανδρική ορμόνη τεστοστερόνη, που και αυτή υπάγεται σε αυτή την κατηγορία. </w:t>
      </w:r>
      <w:r w:rsidR="001352E4">
        <w:rPr>
          <w:rFonts w:ascii="Century Gothic" w:hAnsi="Century Gothic"/>
          <w:color w:val="0070C0"/>
          <w:sz w:val="24"/>
          <w:szCs w:val="24"/>
          <w:lang w:val="el-GR"/>
        </w:rPr>
        <w:t xml:space="preserve">  </w:t>
      </w:r>
      <w:r w:rsidRPr="00705759">
        <w:rPr>
          <w:rFonts w:ascii="Century Gothic" w:hAnsi="Century Gothic"/>
          <w:color w:val="0070C0"/>
          <w:sz w:val="24"/>
          <w:szCs w:val="24"/>
          <w:lang w:val="el-GR"/>
        </w:rPr>
        <w:t xml:space="preserve">Η τεστοστερόνη διαθέτει αναβολική και ανδρογόνο δράση και η χρήση της από τους αθλητές γίνεται για αύξηση της δύναμης, της αντοχής και του μεγέθους των μυών. </w:t>
      </w:r>
    </w:p>
    <w:p w:rsidR="003A0706" w:rsidRPr="00705759" w:rsidRDefault="003A0706" w:rsidP="00B043F6">
      <w:pPr>
        <w:spacing w:line="360" w:lineRule="auto"/>
        <w:rPr>
          <w:rFonts w:ascii="Century Gothic" w:hAnsi="Century Gothic"/>
          <w:color w:val="0070C0"/>
          <w:sz w:val="24"/>
          <w:szCs w:val="24"/>
          <w:lang w:val="el-GR"/>
        </w:rPr>
      </w:pPr>
      <w:r w:rsidRPr="00705759">
        <w:rPr>
          <w:rFonts w:ascii="Century Gothic" w:hAnsi="Century Gothic"/>
          <w:color w:val="0070C0"/>
          <w:sz w:val="24"/>
          <w:szCs w:val="24"/>
          <w:lang w:val="el-GR"/>
        </w:rPr>
        <w:t xml:space="preserve">Η ορμόνη αυτή αυξάνει την κατακράτηση αζώτου, με αποτέλεσμα να ευνοεί τον </w:t>
      </w:r>
      <w:r w:rsidRPr="00705759">
        <w:rPr>
          <w:rFonts w:ascii="Century Gothic" w:hAnsi="Century Gothic"/>
          <w:color w:val="0070C0"/>
          <w:sz w:val="24"/>
          <w:szCs w:val="24"/>
          <w:u w:val="single"/>
          <w:lang w:val="el-GR"/>
        </w:rPr>
        <w:t>αναβολισμό των πρωτεϊνών</w:t>
      </w:r>
      <w:r w:rsidRPr="00705759">
        <w:rPr>
          <w:rFonts w:ascii="Century Gothic" w:hAnsi="Century Gothic"/>
          <w:color w:val="0070C0"/>
          <w:sz w:val="24"/>
          <w:szCs w:val="24"/>
          <w:lang w:val="el-GR"/>
        </w:rPr>
        <w:t xml:space="preserve">. Πολύ συχνά οι αθλητές χρησιμοποιούν αναβολικά στερεοειδή σε συνδυασμό με έντονο διαβαθμισμένο πρόγραμμα άσκησης αντίστασης για ενδυνάμωση και με δίαιτα πλούσια σε πρωτεΐνες στη διάρκεια της προπονητικής περιόδου με στόχο να αυξήσουν το σωματικό βάρος και τη μυϊκή τους μάζα. Ωστόσο η αύξηση της μυϊκής μάζας δε φαίνεται να συνδέεται με ταυτόχρονη αύξηση της δύναμης και της αντοχής </w:t>
      </w:r>
    </w:p>
    <w:p w:rsidR="003A0706" w:rsidRPr="001A5DDF" w:rsidRDefault="003A0706" w:rsidP="00B043F6">
      <w:pPr>
        <w:spacing w:line="360" w:lineRule="auto"/>
        <w:rPr>
          <w:rFonts w:ascii="Century Gothic" w:hAnsi="Century Gothic"/>
          <w:color w:val="0070C0"/>
          <w:sz w:val="24"/>
          <w:szCs w:val="24"/>
          <w:u w:val="single"/>
          <w:lang w:val="el-GR"/>
        </w:rPr>
      </w:pPr>
      <w:r w:rsidRPr="00705759">
        <w:rPr>
          <w:rFonts w:ascii="Century Gothic" w:hAnsi="Century Gothic"/>
          <w:color w:val="0070C0"/>
          <w:sz w:val="24"/>
          <w:szCs w:val="24"/>
          <w:lang w:val="el-GR"/>
        </w:rPr>
        <w:t xml:space="preserve">Αυτό που είναι αποδεδειγμένο είναι ότι υψηλές δόσεις αναβολικών στεροειδών μπορεί να οδηγήσουν σε μακράς διάρκειας </w:t>
      </w:r>
      <w:r w:rsidRPr="001A5DDF">
        <w:rPr>
          <w:rFonts w:ascii="Century Gothic" w:hAnsi="Century Gothic"/>
          <w:color w:val="0070C0"/>
          <w:sz w:val="24"/>
          <w:szCs w:val="24"/>
          <w:u w:val="single"/>
          <w:lang w:val="el-GR"/>
        </w:rPr>
        <w:t>αναστολή της φυσιολογικής ενδοκρινικής λειτουργίας της τεστοστερόνης</w:t>
      </w:r>
      <w:r w:rsidRPr="00705759">
        <w:rPr>
          <w:rFonts w:ascii="Century Gothic" w:hAnsi="Century Gothic"/>
          <w:color w:val="0070C0"/>
          <w:sz w:val="24"/>
          <w:szCs w:val="24"/>
          <w:lang w:val="el-GR"/>
        </w:rPr>
        <w:t xml:space="preserve">. Επίσης η χρήση στεροειδών προκαλεί </w:t>
      </w:r>
      <w:r w:rsidRPr="001A5DDF">
        <w:rPr>
          <w:rFonts w:ascii="Century Gothic" w:hAnsi="Century Gothic"/>
          <w:color w:val="0070C0"/>
          <w:sz w:val="24"/>
          <w:szCs w:val="24"/>
          <w:u w:val="single"/>
          <w:lang w:val="el-GR"/>
        </w:rPr>
        <w:t xml:space="preserve">ταχεία πτώση της </w:t>
      </w:r>
      <w:r w:rsidRPr="001A5DDF">
        <w:rPr>
          <w:rFonts w:ascii="Century Gothic" w:hAnsi="Century Gothic"/>
          <w:color w:val="0070C0"/>
          <w:sz w:val="24"/>
          <w:szCs w:val="24"/>
          <w:u w:val="single"/>
        </w:rPr>
        <w:t>HDL</w:t>
      </w:r>
      <w:r w:rsidRPr="001A5DDF">
        <w:rPr>
          <w:rFonts w:ascii="Century Gothic" w:hAnsi="Century Gothic"/>
          <w:color w:val="0070C0"/>
          <w:sz w:val="24"/>
          <w:szCs w:val="24"/>
          <w:u w:val="single"/>
          <w:lang w:val="el-GR"/>
        </w:rPr>
        <w:t xml:space="preserve"> χοληστερόλης</w:t>
      </w:r>
      <w:r w:rsidRPr="00705759">
        <w:rPr>
          <w:rFonts w:ascii="Century Gothic" w:hAnsi="Century Gothic"/>
          <w:color w:val="0070C0"/>
          <w:sz w:val="24"/>
          <w:szCs w:val="24"/>
          <w:lang w:val="el-GR"/>
        </w:rPr>
        <w:t xml:space="preserve"> και </w:t>
      </w:r>
      <w:r w:rsidRPr="001A5DDF">
        <w:rPr>
          <w:rFonts w:ascii="Century Gothic" w:hAnsi="Century Gothic"/>
          <w:color w:val="0070C0"/>
          <w:sz w:val="24"/>
          <w:szCs w:val="24"/>
          <w:u w:val="single"/>
          <w:lang w:val="el-GR"/>
        </w:rPr>
        <w:t xml:space="preserve">αύξηση τόσο της </w:t>
      </w:r>
      <w:r w:rsidRPr="001A5DDF">
        <w:rPr>
          <w:rFonts w:ascii="Century Gothic" w:hAnsi="Century Gothic"/>
          <w:color w:val="0070C0"/>
          <w:sz w:val="24"/>
          <w:szCs w:val="24"/>
          <w:u w:val="single"/>
        </w:rPr>
        <w:t>LDL</w:t>
      </w:r>
      <w:r w:rsidRPr="001A5DDF">
        <w:rPr>
          <w:rFonts w:ascii="Century Gothic" w:hAnsi="Century Gothic"/>
          <w:color w:val="0070C0"/>
          <w:sz w:val="24"/>
          <w:szCs w:val="24"/>
          <w:u w:val="single"/>
          <w:lang w:val="el-GR"/>
        </w:rPr>
        <w:t xml:space="preserve"> όσο και της ολικής χοληστερόλης</w:t>
      </w:r>
      <w:r w:rsidRPr="00705759">
        <w:rPr>
          <w:rFonts w:ascii="Century Gothic" w:hAnsi="Century Gothic"/>
          <w:color w:val="0070C0"/>
          <w:sz w:val="24"/>
          <w:szCs w:val="24"/>
          <w:lang w:val="el-GR"/>
        </w:rPr>
        <w:t xml:space="preserve"> σε υγιείς άντρες και γυναίκες, με αποτέλεσμα την αύξηση του κινδύνου για παθήσεις της στεφανιαίας αρτηρίας. Σαν παρενέργειες αναφέρονται </w:t>
      </w:r>
      <w:r w:rsidRPr="001A5DDF">
        <w:rPr>
          <w:rFonts w:ascii="Century Gothic" w:hAnsi="Century Gothic"/>
          <w:color w:val="0070C0"/>
          <w:sz w:val="24"/>
          <w:szCs w:val="24"/>
          <w:u w:val="single"/>
          <w:lang w:val="el-GR"/>
        </w:rPr>
        <w:t>αλλαγές στα εξωτερικά χαρακτηριστικά του φύλου</w:t>
      </w:r>
      <w:r w:rsidRPr="00705759">
        <w:rPr>
          <w:rFonts w:ascii="Century Gothic" w:hAnsi="Century Gothic"/>
          <w:color w:val="0070C0"/>
          <w:sz w:val="24"/>
          <w:szCs w:val="24"/>
          <w:lang w:val="el-GR"/>
        </w:rPr>
        <w:t xml:space="preserve">. Στις γυναίκες προκαλείται μικρό μέγεθος μαστών, υπερτρίχωση, διαταραχές της εμμηνορρυσίας και αλλοίωση της φωνής (ανδρογονική δράση). Στους άντρες παρατηρείται γυναικομαστία, ατροφία των όρχεων, ολιγοσπερμία και αλωπεκία. </w:t>
      </w:r>
      <w:r w:rsidRPr="00705759">
        <w:rPr>
          <w:rFonts w:ascii="Century Gothic" w:hAnsi="Century Gothic"/>
          <w:color w:val="0070C0"/>
          <w:sz w:val="24"/>
          <w:szCs w:val="24"/>
          <w:lang w:val="el-GR"/>
        </w:rPr>
        <w:lastRenderedPageBreak/>
        <w:t xml:space="preserve">Και στα δύο φύλα προκαλείται </w:t>
      </w:r>
      <w:r w:rsidRPr="001A5DDF">
        <w:rPr>
          <w:rFonts w:ascii="Century Gothic" w:hAnsi="Century Gothic"/>
          <w:color w:val="0070C0"/>
          <w:sz w:val="24"/>
          <w:szCs w:val="24"/>
          <w:u w:val="single"/>
          <w:lang w:val="el-GR"/>
        </w:rPr>
        <w:t xml:space="preserve">πρόωρη σύγκληση των επιφύσεων και περιορισμός της αύξησης σε ύψος. </w:t>
      </w:r>
      <w:bookmarkEnd w:id="0"/>
    </w:p>
    <w:sectPr w:rsidR="003A0706" w:rsidRPr="001A5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45BE5"/>
    <w:multiLevelType w:val="multilevel"/>
    <w:tmpl w:val="734A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A77A94"/>
    <w:multiLevelType w:val="hybridMultilevel"/>
    <w:tmpl w:val="D83AA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36A89"/>
    <w:multiLevelType w:val="multilevel"/>
    <w:tmpl w:val="A5E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D131DD"/>
    <w:multiLevelType w:val="hybridMultilevel"/>
    <w:tmpl w:val="75166E58"/>
    <w:lvl w:ilvl="0" w:tplc="3A7C0DB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7294B"/>
    <w:multiLevelType w:val="hybridMultilevel"/>
    <w:tmpl w:val="A9E6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E1BCB"/>
    <w:multiLevelType w:val="hybridMultilevel"/>
    <w:tmpl w:val="1776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82191"/>
    <w:multiLevelType w:val="hybridMultilevel"/>
    <w:tmpl w:val="84F63E50"/>
    <w:lvl w:ilvl="0" w:tplc="013EDFD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93"/>
    <w:rsid w:val="00011D13"/>
    <w:rsid w:val="00037E26"/>
    <w:rsid w:val="00051B80"/>
    <w:rsid w:val="00055273"/>
    <w:rsid w:val="00056B86"/>
    <w:rsid w:val="00080832"/>
    <w:rsid w:val="000B435C"/>
    <w:rsid w:val="000C5AFB"/>
    <w:rsid w:val="001241F4"/>
    <w:rsid w:val="001352E4"/>
    <w:rsid w:val="00155683"/>
    <w:rsid w:val="00157573"/>
    <w:rsid w:val="00161424"/>
    <w:rsid w:val="001A5DDF"/>
    <w:rsid w:val="001B62D1"/>
    <w:rsid w:val="001F4F12"/>
    <w:rsid w:val="00233256"/>
    <w:rsid w:val="00240734"/>
    <w:rsid w:val="00241867"/>
    <w:rsid w:val="002525FB"/>
    <w:rsid w:val="00256A3F"/>
    <w:rsid w:val="00267288"/>
    <w:rsid w:val="00280C9B"/>
    <w:rsid w:val="002A11BB"/>
    <w:rsid w:val="002D3E40"/>
    <w:rsid w:val="003053B0"/>
    <w:rsid w:val="00335F3E"/>
    <w:rsid w:val="00353EB8"/>
    <w:rsid w:val="00354024"/>
    <w:rsid w:val="003A0706"/>
    <w:rsid w:val="003A7BA6"/>
    <w:rsid w:val="003C0777"/>
    <w:rsid w:val="003E546B"/>
    <w:rsid w:val="003E630E"/>
    <w:rsid w:val="004217B1"/>
    <w:rsid w:val="00442378"/>
    <w:rsid w:val="00452599"/>
    <w:rsid w:val="004B03C1"/>
    <w:rsid w:val="004C5A66"/>
    <w:rsid w:val="00505110"/>
    <w:rsid w:val="005351D3"/>
    <w:rsid w:val="005368CD"/>
    <w:rsid w:val="00592440"/>
    <w:rsid w:val="00596FB1"/>
    <w:rsid w:val="005A4031"/>
    <w:rsid w:val="005C02E7"/>
    <w:rsid w:val="005E4A39"/>
    <w:rsid w:val="005F2F5B"/>
    <w:rsid w:val="005F3DC1"/>
    <w:rsid w:val="00634CA5"/>
    <w:rsid w:val="00646C07"/>
    <w:rsid w:val="00647353"/>
    <w:rsid w:val="00652090"/>
    <w:rsid w:val="00652B44"/>
    <w:rsid w:val="006542CA"/>
    <w:rsid w:val="006609C0"/>
    <w:rsid w:val="00691920"/>
    <w:rsid w:val="006F1806"/>
    <w:rsid w:val="00705759"/>
    <w:rsid w:val="007216A8"/>
    <w:rsid w:val="0073467D"/>
    <w:rsid w:val="00740EB5"/>
    <w:rsid w:val="00757607"/>
    <w:rsid w:val="00757FD1"/>
    <w:rsid w:val="00775A06"/>
    <w:rsid w:val="007866FB"/>
    <w:rsid w:val="007A2671"/>
    <w:rsid w:val="007C6A42"/>
    <w:rsid w:val="007F2314"/>
    <w:rsid w:val="007F6594"/>
    <w:rsid w:val="00835590"/>
    <w:rsid w:val="00845E15"/>
    <w:rsid w:val="008479E1"/>
    <w:rsid w:val="00861F93"/>
    <w:rsid w:val="00876C16"/>
    <w:rsid w:val="008E7820"/>
    <w:rsid w:val="00911925"/>
    <w:rsid w:val="00957406"/>
    <w:rsid w:val="00996E90"/>
    <w:rsid w:val="009B045A"/>
    <w:rsid w:val="009F627A"/>
    <w:rsid w:val="00A0795A"/>
    <w:rsid w:val="00A10957"/>
    <w:rsid w:val="00A21710"/>
    <w:rsid w:val="00A55A7D"/>
    <w:rsid w:val="00A67E2C"/>
    <w:rsid w:val="00A90DEA"/>
    <w:rsid w:val="00B0231B"/>
    <w:rsid w:val="00B043F6"/>
    <w:rsid w:val="00B772CE"/>
    <w:rsid w:val="00BA0F94"/>
    <w:rsid w:val="00BD1520"/>
    <w:rsid w:val="00BF5201"/>
    <w:rsid w:val="00C23A69"/>
    <w:rsid w:val="00C438C7"/>
    <w:rsid w:val="00C5189D"/>
    <w:rsid w:val="00C53E6C"/>
    <w:rsid w:val="00C55A24"/>
    <w:rsid w:val="00C82A31"/>
    <w:rsid w:val="00CA4CCA"/>
    <w:rsid w:val="00CC65D3"/>
    <w:rsid w:val="00CF432C"/>
    <w:rsid w:val="00D437B1"/>
    <w:rsid w:val="00D44B3E"/>
    <w:rsid w:val="00D52534"/>
    <w:rsid w:val="00D57862"/>
    <w:rsid w:val="00DA1777"/>
    <w:rsid w:val="00DB21A4"/>
    <w:rsid w:val="00DE0156"/>
    <w:rsid w:val="00DE5916"/>
    <w:rsid w:val="00DF31CA"/>
    <w:rsid w:val="00DF35DB"/>
    <w:rsid w:val="00E02569"/>
    <w:rsid w:val="00E07940"/>
    <w:rsid w:val="00E122DC"/>
    <w:rsid w:val="00E1297B"/>
    <w:rsid w:val="00E255F7"/>
    <w:rsid w:val="00E25D1A"/>
    <w:rsid w:val="00E33D08"/>
    <w:rsid w:val="00E44769"/>
    <w:rsid w:val="00E453E0"/>
    <w:rsid w:val="00E56778"/>
    <w:rsid w:val="00E6739F"/>
    <w:rsid w:val="00E70FD8"/>
    <w:rsid w:val="00EA2FA8"/>
    <w:rsid w:val="00EC391A"/>
    <w:rsid w:val="00EC7791"/>
    <w:rsid w:val="00F132F3"/>
    <w:rsid w:val="00F161DC"/>
    <w:rsid w:val="00F32DC4"/>
    <w:rsid w:val="00F378B9"/>
    <w:rsid w:val="00F4244F"/>
    <w:rsid w:val="00F768E1"/>
    <w:rsid w:val="00F930F3"/>
    <w:rsid w:val="00FF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4DA0"/>
  <w15:chartTrackingRefBased/>
  <w15:docId w15:val="{40B9940A-BCD3-4C09-87C4-2022E702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2332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61F93"/>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86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61F93"/>
    <w:rPr>
      <w:color w:val="0000FF"/>
      <w:u w:val="single"/>
    </w:rPr>
  </w:style>
  <w:style w:type="character" w:customStyle="1" w:styleId="Titolo3Carattere">
    <w:name w:val="Titolo 3 Carattere"/>
    <w:basedOn w:val="Carpredefinitoparagrafo"/>
    <w:link w:val="Titolo3"/>
    <w:uiPriority w:val="9"/>
    <w:rsid w:val="00233256"/>
    <w:rPr>
      <w:rFonts w:ascii="Times New Roman" w:eastAsia="Times New Roman" w:hAnsi="Times New Roman" w:cs="Times New Roman"/>
      <w:b/>
      <w:bCs/>
      <w:sz w:val="27"/>
      <w:szCs w:val="27"/>
    </w:rPr>
  </w:style>
  <w:style w:type="character" w:styleId="Enfasigrassetto">
    <w:name w:val="Strong"/>
    <w:basedOn w:val="Carpredefinitoparagrafo"/>
    <w:uiPriority w:val="22"/>
    <w:qFormat/>
    <w:rsid w:val="00647353"/>
    <w:rPr>
      <w:b/>
      <w:bCs/>
    </w:rPr>
  </w:style>
  <w:style w:type="paragraph" w:customStyle="1" w:styleId="quotes">
    <w:name w:val="quotes"/>
    <w:basedOn w:val="Normale"/>
    <w:rsid w:val="009B045A"/>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876C16"/>
    <w:pPr>
      <w:ind w:left="720"/>
      <w:contextualSpacing/>
    </w:pPr>
  </w:style>
  <w:style w:type="paragraph" w:styleId="Pidipagina">
    <w:name w:val="footer"/>
    <w:basedOn w:val="Normale"/>
    <w:link w:val="PidipaginaCarattere"/>
    <w:uiPriority w:val="99"/>
    <w:semiHidden/>
    <w:unhideWhenUsed/>
    <w:rsid w:val="007866FB"/>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emiHidden/>
    <w:rsid w:val="0078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9989">
      <w:bodyDiv w:val="1"/>
      <w:marLeft w:val="0"/>
      <w:marRight w:val="0"/>
      <w:marTop w:val="0"/>
      <w:marBottom w:val="0"/>
      <w:divBdr>
        <w:top w:val="none" w:sz="0" w:space="0" w:color="auto"/>
        <w:left w:val="none" w:sz="0" w:space="0" w:color="auto"/>
        <w:bottom w:val="none" w:sz="0" w:space="0" w:color="auto"/>
        <w:right w:val="none" w:sz="0" w:space="0" w:color="auto"/>
      </w:divBdr>
    </w:div>
    <w:div w:id="208297794">
      <w:bodyDiv w:val="1"/>
      <w:marLeft w:val="0"/>
      <w:marRight w:val="0"/>
      <w:marTop w:val="0"/>
      <w:marBottom w:val="0"/>
      <w:divBdr>
        <w:top w:val="none" w:sz="0" w:space="0" w:color="auto"/>
        <w:left w:val="none" w:sz="0" w:space="0" w:color="auto"/>
        <w:bottom w:val="none" w:sz="0" w:space="0" w:color="auto"/>
        <w:right w:val="none" w:sz="0" w:space="0" w:color="auto"/>
      </w:divBdr>
    </w:div>
    <w:div w:id="232090038">
      <w:bodyDiv w:val="1"/>
      <w:marLeft w:val="0"/>
      <w:marRight w:val="0"/>
      <w:marTop w:val="0"/>
      <w:marBottom w:val="0"/>
      <w:divBdr>
        <w:top w:val="none" w:sz="0" w:space="0" w:color="auto"/>
        <w:left w:val="none" w:sz="0" w:space="0" w:color="auto"/>
        <w:bottom w:val="none" w:sz="0" w:space="0" w:color="auto"/>
        <w:right w:val="none" w:sz="0" w:space="0" w:color="auto"/>
      </w:divBdr>
    </w:div>
    <w:div w:id="815756142">
      <w:bodyDiv w:val="1"/>
      <w:marLeft w:val="0"/>
      <w:marRight w:val="0"/>
      <w:marTop w:val="0"/>
      <w:marBottom w:val="0"/>
      <w:divBdr>
        <w:top w:val="none" w:sz="0" w:space="0" w:color="auto"/>
        <w:left w:val="none" w:sz="0" w:space="0" w:color="auto"/>
        <w:bottom w:val="none" w:sz="0" w:space="0" w:color="auto"/>
        <w:right w:val="none" w:sz="0" w:space="0" w:color="auto"/>
      </w:divBdr>
    </w:div>
    <w:div w:id="912934451">
      <w:bodyDiv w:val="1"/>
      <w:marLeft w:val="0"/>
      <w:marRight w:val="0"/>
      <w:marTop w:val="0"/>
      <w:marBottom w:val="0"/>
      <w:divBdr>
        <w:top w:val="none" w:sz="0" w:space="0" w:color="auto"/>
        <w:left w:val="none" w:sz="0" w:space="0" w:color="auto"/>
        <w:bottom w:val="none" w:sz="0" w:space="0" w:color="auto"/>
        <w:right w:val="none" w:sz="0" w:space="0" w:color="auto"/>
      </w:divBdr>
    </w:div>
    <w:div w:id="1119492449">
      <w:bodyDiv w:val="1"/>
      <w:marLeft w:val="0"/>
      <w:marRight w:val="0"/>
      <w:marTop w:val="0"/>
      <w:marBottom w:val="0"/>
      <w:divBdr>
        <w:top w:val="none" w:sz="0" w:space="0" w:color="auto"/>
        <w:left w:val="none" w:sz="0" w:space="0" w:color="auto"/>
        <w:bottom w:val="none" w:sz="0" w:space="0" w:color="auto"/>
        <w:right w:val="none" w:sz="0" w:space="0" w:color="auto"/>
      </w:divBdr>
    </w:div>
    <w:div w:id="1162702389">
      <w:bodyDiv w:val="1"/>
      <w:marLeft w:val="0"/>
      <w:marRight w:val="0"/>
      <w:marTop w:val="0"/>
      <w:marBottom w:val="0"/>
      <w:divBdr>
        <w:top w:val="none" w:sz="0" w:space="0" w:color="auto"/>
        <w:left w:val="none" w:sz="0" w:space="0" w:color="auto"/>
        <w:bottom w:val="none" w:sz="0" w:space="0" w:color="auto"/>
        <w:right w:val="none" w:sz="0" w:space="0" w:color="auto"/>
      </w:divBdr>
    </w:div>
    <w:div w:id="1706637799">
      <w:bodyDiv w:val="1"/>
      <w:marLeft w:val="0"/>
      <w:marRight w:val="0"/>
      <w:marTop w:val="0"/>
      <w:marBottom w:val="0"/>
      <w:divBdr>
        <w:top w:val="none" w:sz="0" w:space="0" w:color="auto"/>
        <w:left w:val="none" w:sz="0" w:space="0" w:color="auto"/>
        <w:bottom w:val="none" w:sz="0" w:space="0" w:color="auto"/>
        <w:right w:val="none" w:sz="0" w:space="0" w:color="auto"/>
      </w:divBdr>
    </w:div>
    <w:div w:id="1782996503">
      <w:bodyDiv w:val="1"/>
      <w:marLeft w:val="0"/>
      <w:marRight w:val="0"/>
      <w:marTop w:val="0"/>
      <w:marBottom w:val="0"/>
      <w:divBdr>
        <w:top w:val="none" w:sz="0" w:space="0" w:color="auto"/>
        <w:left w:val="none" w:sz="0" w:space="0" w:color="auto"/>
        <w:bottom w:val="none" w:sz="0" w:space="0" w:color="auto"/>
        <w:right w:val="none" w:sz="0" w:space="0" w:color="auto"/>
      </w:divBdr>
    </w:div>
    <w:div w:id="182007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living.gr/2013/03/24/ti-einai-oi-ydatanurak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wikipedia.org/wiki/%CE%9A%CF%81%CE%AD%CE%B1%CF%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8%CE%B5%CF%81%CE%BC%CE%AF%CE%B4%CE%B1" TargetMode="External"/><Relationship Id="rId11" Type="http://schemas.openxmlformats.org/officeDocument/2006/relationships/hyperlink" Target="https://el.wikipedia.org/wiki/%CE%9B%CE%B5%CF%80%CF%84%CF%8C_%CE%AD%CE%BD%CF%84%CE%B5%CF%81%CE%BF" TargetMode="External"/><Relationship Id="rId5" Type="http://schemas.openxmlformats.org/officeDocument/2006/relationships/hyperlink" Target="https://el.wikipedia.org/wiki/%CE%98%CE%B5%CF%81%CE%BC%CE%B9%CE%BA%CE%AE_%CE%B1%CE%BE%CE%AF%CE%B1" TargetMode="External"/><Relationship Id="rId10" Type="http://schemas.openxmlformats.org/officeDocument/2006/relationships/hyperlink" Target="https://el.wikipedia.org/wiki/%CE%A5%CE%B4%CF%81%CE%BF%CF%87%CE%BB%CF%89%CF%81%CE%B9%CE%BA%CF%8C_%CE%BF%CE%BE%CF%8D" TargetMode="External"/><Relationship Id="rId4" Type="http://schemas.openxmlformats.org/officeDocument/2006/relationships/webSettings" Target="webSettings.xml"/><Relationship Id="rId9" Type="http://schemas.openxmlformats.org/officeDocument/2006/relationships/hyperlink" Target="https://el.wikipedia.org/wiki/%CE%9B%CE%B5%CF%80%CF%84%CF%8C_%CE%AD%CE%BD%CF%84%CE%B5%CF%81%CE%B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18</Pages>
  <Words>3945</Words>
  <Characters>22492</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dc:creator>
  <cp:keywords/>
  <dc:description/>
  <cp:lastModifiedBy>Fani</cp:lastModifiedBy>
  <cp:revision>124</cp:revision>
  <dcterms:created xsi:type="dcterms:W3CDTF">2021-06-08T11:25:00Z</dcterms:created>
  <dcterms:modified xsi:type="dcterms:W3CDTF">2021-06-09T16:12:00Z</dcterms:modified>
</cp:coreProperties>
</file>