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02" w:rsidRPr="00B33202" w:rsidRDefault="00B33202" w:rsidP="00B33202">
      <w:pPr>
        <w:pStyle w:val="NormalWeb"/>
        <w:shd w:val="clear" w:color="auto" w:fill="B8CDE2"/>
        <w:spacing w:before="0" w:beforeAutospacing="0" w:after="360" w:afterAutospacing="0"/>
        <w:ind w:firstLine="720"/>
        <w:jc w:val="both"/>
        <w:textAlignment w:val="baseline"/>
        <w:rPr>
          <w:b/>
          <w:color w:val="444444"/>
          <w:sz w:val="22"/>
          <w:szCs w:val="21"/>
        </w:rPr>
      </w:pPr>
      <w:r>
        <w:rPr>
          <w:b/>
          <w:color w:val="444444"/>
          <w:sz w:val="22"/>
          <w:szCs w:val="21"/>
        </w:rPr>
        <w:t>Τ</w:t>
      </w:r>
      <w:r w:rsidRPr="00B33202">
        <w:rPr>
          <w:b/>
          <w:color w:val="444444"/>
          <w:sz w:val="22"/>
          <w:szCs w:val="21"/>
        </w:rPr>
        <w:t>ο τεστ Κούπερ είναι μια δοκιμασία της φυσικής κατάστασης. Σχεδιάστηκε από τον Kenneth H. Cooper το 1968 για  στρατιωτική χρήση απο τον αμερικάνικο στρατό.</w:t>
      </w:r>
    </w:p>
    <w:p w:rsidR="00B33202" w:rsidRDefault="00B33202" w:rsidP="00B33202">
      <w:pPr>
        <w:pStyle w:val="NormalWeb"/>
        <w:shd w:val="clear" w:color="auto" w:fill="B8CDE2"/>
        <w:spacing w:before="0" w:beforeAutospacing="0" w:after="360" w:afterAutospacing="0"/>
        <w:ind w:firstLine="720"/>
        <w:jc w:val="both"/>
        <w:textAlignment w:val="baseline"/>
        <w:rPr>
          <w:b/>
          <w:color w:val="444444"/>
          <w:sz w:val="22"/>
          <w:szCs w:val="21"/>
        </w:rPr>
      </w:pPr>
      <w:r w:rsidRPr="00B33202">
        <w:rPr>
          <w:b/>
          <w:color w:val="444444"/>
          <w:sz w:val="22"/>
          <w:szCs w:val="21"/>
        </w:rPr>
        <w:t>Η εκτέλεση του είναι πολύ απλή, πρέπει κάποιος να τρέξει (ή να περπατήσει) για 12 λεπτά με στόχο να καλύψει όσο περισσότερη απόσταση μπορεί.</w:t>
      </w:r>
      <w:r w:rsidRPr="00B33202">
        <w:rPr>
          <w:b/>
          <w:color w:val="444444"/>
          <w:sz w:val="22"/>
          <w:szCs w:val="21"/>
        </w:rPr>
        <w:br/>
        <w:t>Καλό θα ήταν να εξεταστείτε από γιατρό πριν το πραγμοποιήσετε μιας και είναι εξαντλητική δοκιμασία αν εκτελεστεί σωστά. Επίσης φροντίστε να κάνετε καλό ζέσταμα πριν. Για πιο ακριβή μέτρηση προτιμάτε να πραγματοποιήσετε το Κούπερ Τεστ σε γήπεδο στίβου 400 μέτρων.</w:t>
      </w:r>
    </w:p>
    <w:p w:rsidR="00B33202" w:rsidRPr="00B33202" w:rsidRDefault="00B33202" w:rsidP="00B33202">
      <w:pPr>
        <w:pStyle w:val="NormalWeb"/>
        <w:shd w:val="clear" w:color="auto" w:fill="B8CDE2"/>
        <w:spacing w:before="0" w:beforeAutospacing="0" w:after="360" w:afterAutospacing="0"/>
        <w:jc w:val="both"/>
        <w:textAlignment w:val="baseline"/>
        <w:rPr>
          <w:b/>
          <w:color w:val="444444"/>
          <w:sz w:val="22"/>
          <w:szCs w:val="21"/>
        </w:rPr>
      </w:pPr>
      <w:r w:rsidRPr="00B33202">
        <w:rPr>
          <w:b/>
          <w:color w:val="444444"/>
          <w:sz w:val="22"/>
          <w:szCs w:val="21"/>
        </w:rPr>
        <w:br/>
        <w:t>Tο ρεκόρ το έχει ο Κενενίσα Μπεκέλε ο οποίος σε 12 λεπτά έτρεξε απόσταση 4750 μέτρων.</w:t>
      </w:r>
    </w:p>
    <w:p w:rsidR="00B33202" w:rsidRDefault="00B33202"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eastAsia="el-GR"/>
        </w:rPr>
      </w:pPr>
    </w:p>
    <w:p w:rsidR="00B33202" w:rsidRDefault="00B33202"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eastAsia="el-GR"/>
        </w:rPr>
      </w:pPr>
      <w:r>
        <w:rPr>
          <w:noProof/>
          <w:lang w:eastAsia="el-GR"/>
        </w:rPr>
        <w:drawing>
          <wp:inline distT="0" distB="0" distL="0" distR="0" wp14:anchorId="148A1CFF" wp14:editId="11870D6D">
            <wp:extent cx="5200650" cy="2914458"/>
            <wp:effectExtent l="0" t="0" r="0" b="635"/>
            <wp:docPr id="2" name="Picture 2" descr="C:\Users\savvias1980\Desktop\_38149554_cooper_run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vias1980\Desktop\_38149554_cooper_run (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914458"/>
                    </a:xfrm>
                    <a:prstGeom prst="rect">
                      <a:avLst/>
                    </a:prstGeom>
                    <a:noFill/>
                    <a:ln>
                      <a:noFill/>
                    </a:ln>
                  </pic:spPr>
                </pic:pic>
              </a:graphicData>
            </a:graphic>
          </wp:inline>
        </w:drawing>
      </w:r>
    </w:p>
    <w:p w:rsidR="00B33202" w:rsidRDefault="00B33202"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eastAsia="el-GR"/>
        </w:rPr>
      </w:pPr>
    </w:p>
    <w:p w:rsidR="00B33202" w:rsidRDefault="00B33202"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eastAsia="el-GR"/>
        </w:rPr>
      </w:pPr>
    </w:p>
    <w:p w:rsidR="00B33202" w:rsidRDefault="00B33202" w:rsidP="00B33202">
      <w:pPr>
        <w:spacing w:before="100" w:beforeAutospacing="1" w:after="100" w:afterAutospacing="1" w:line="240" w:lineRule="auto"/>
        <w:outlineLvl w:val="1"/>
        <w:rPr>
          <w:rFonts w:ascii="Lucida Sans Unicode" w:eastAsia="Times New Roman" w:hAnsi="Lucida Sans Unicode" w:cs="Lucida Sans Unicode"/>
          <w:b/>
          <w:bCs/>
          <w:color w:val="FF0000"/>
          <w:sz w:val="36"/>
          <w:szCs w:val="31"/>
          <w:lang w:eastAsia="el-GR"/>
        </w:rPr>
      </w:pPr>
    </w:p>
    <w:p w:rsidR="00B33202" w:rsidRDefault="00B33202" w:rsidP="00B33202">
      <w:pPr>
        <w:spacing w:before="100" w:beforeAutospacing="1" w:after="100" w:afterAutospacing="1" w:line="240" w:lineRule="auto"/>
        <w:outlineLvl w:val="1"/>
        <w:rPr>
          <w:rFonts w:ascii="Lucida Sans Unicode" w:eastAsia="Times New Roman" w:hAnsi="Lucida Sans Unicode" w:cs="Lucida Sans Unicode"/>
          <w:b/>
          <w:bCs/>
          <w:color w:val="FF0000"/>
          <w:sz w:val="36"/>
          <w:szCs w:val="31"/>
          <w:lang w:eastAsia="el-GR"/>
        </w:rPr>
      </w:pPr>
    </w:p>
    <w:p w:rsidR="00B33202" w:rsidRDefault="00B33202"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eastAsia="el-GR"/>
        </w:rPr>
      </w:pPr>
    </w:p>
    <w:p w:rsidR="00772725" w:rsidRPr="00772725" w:rsidRDefault="00772725"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val="en-US" w:eastAsia="el-GR"/>
        </w:rPr>
      </w:pPr>
      <w:r w:rsidRPr="00772725">
        <w:rPr>
          <w:rFonts w:ascii="Lucida Sans Unicode" w:eastAsia="Times New Roman" w:hAnsi="Lucida Sans Unicode" w:cs="Lucida Sans Unicode"/>
          <w:b/>
          <w:bCs/>
          <w:color w:val="FF0000"/>
          <w:sz w:val="36"/>
          <w:szCs w:val="31"/>
          <w:lang w:val="en-US" w:eastAsia="el-GR"/>
        </w:rPr>
        <w:lastRenderedPageBreak/>
        <w:t>Cooper Test Results for Males (in meters)</w:t>
      </w:r>
    </w:p>
    <w:tbl>
      <w:tblPr>
        <w:tblW w:w="9645" w:type="dxa"/>
        <w:tblCellMar>
          <w:top w:w="15" w:type="dxa"/>
          <w:left w:w="15" w:type="dxa"/>
          <w:bottom w:w="15" w:type="dxa"/>
          <w:right w:w="15" w:type="dxa"/>
        </w:tblCellMar>
        <w:tblLook w:val="04A0" w:firstRow="1" w:lastRow="0" w:firstColumn="1" w:lastColumn="0" w:noHBand="0" w:noVBand="1"/>
      </w:tblPr>
      <w:tblGrid>
        <w:gridCol w:w="1614"/>
        <w:gridCol w:w="1242"/>
        <w:gridCol w:w="1849"/>
        <w:gridCol w:w="1849"/>
        <w:gridCol w:w="1849"/>
        <w:gridCol w:w="1242"/>
      </w:tblGrid>
      <w:tr w:rsidR="00772725" w:rsidRPr="00772725" w:rsidTr="00772725">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Age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Excellent</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Above Ave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Average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Below Ave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Poor</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Male 20-29</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2800m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2400 - 2800m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2200 - 2399m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1600 - 2199m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1600m</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Males 30-39</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2700m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2300 - 2700m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1900 - 2299m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1500 - 1999m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1500m</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Males 40-49</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2500m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2100 - 2500m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1700 - 2099m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1400 - 1699m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1400m</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Males 50+</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2400m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2000 - 2400m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1600 - 1999m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1300 - 1599m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1300m</w:t>
            </w:r>
          </w:p>
        </w:tc>
      </w:tr>
    </w:tbl>
    <w:p w:rsidR="00772725" w:rsidRDefault="00772725" w:rsidP="00772725">
      <w:pPr>
        <w:spacing w:before="100" w:beforeAutospacing="1" w:after="100" w:afterAutospacing="1" w:line="240" w:lineRule="auto"/>
        <w:outlineLvl w:val="1"/>
        <w:rPr>
          <w:rFonts w:ascii="Lucida Sans Unicode" w:eastAsia="Times New Roman" w:hAnsi="Lucida Sans Unicode" w:cs="Lucida Sans Unicode"/>
          <w:b/>
          <w:bCs/>
          <w:color w:val="009100"/>
          <w:sz w:val="31"/>
          <w:szCs w:val="31"/>
          <w:lang w:val="en-US" w:eastAsia="el-GR"/>
        </w:rPr>
      </w:pPr>
    </w:p>
    <w:p w:rsidR="00772725" w:rsidRDefault="00772725" w:rsidP="00772725">
      <w:pPr>
        <w:spacing w:before="100" w:beforeAutospacing="1" w:after="100" w:afterAutospacing="1" w:line="240" w:lineRule="auto"/>
        <w:outlineLvl w:val="1"/>
        <w:rPr>
          <w:rFonts w:ascii="Lucida Sans Unicode" w:eastAsia="Times New Roman" w:hAnsi="Lucida Sans Unicode" w:cs="Lucida Sans Unicode"/>
          <w:b/>
          <w:bCs/>
          <w:color w:val="009100"/>
          <w:sz w:val="31"/>
          <w:szCs w:val="31"/>
          <w:lang w:val="en-US" w:eastAsia="el-GR"/>
        </w:rPr>
      </w:pPr>
    </w:p>
    <w:p w:rsidR="00772725" w:rsidRDefault="00772725" w:rsidP="00772725">
      <w:pPr>
        <w:spacing w:before="100" w:beforeAutospacing="1" w:after="100" w:afterAutospacing="1" w:line="240" w:lineRule="auto"/>
        <w:outlineLvl w:val="1"/>
        <w:rPr>
          <w:rFonts w:ascii="Lucida Sans Unicode" w:eastAsia="Times New Roman" w:hAnsi="Lucida Sans Unicode" w:cs="Lucida Sans Unicode"/>
          <w:b/>
          <w:bCs/>
          <w:color w:val="009100"/>
          <w:sz w:val="31"/>
          <w:szCs w:val="31"/>
          <w:lang w:val="en-US" w:eastAsia="el-GR"/>
        </w:rPr>
      </w:pPr>
    </w:p>
    <w:p w:rsidR="00772725" w:rsidRPr="00772725" w:rsidRDefault="00772725" w:rsidP="00772725">
      <w:pPr>
        <w:spacing w:before="100" w:beforeAutospacing="1" w:after="100" w:afterAutospacing="1" w:line="240" w:lineRule="auto"/>
        <w:jc w:val="center"/>
        <w:outlineLvl w:val="1"/>
        <w:rPr>
          <w:rFonts w:ascii="Lucida Sans Unicode" w:eastAsia="Times New Roman" w:hAnsi="Lucida Sans Unicode" w:cs="Lucida Sans Unicode"/>
          <w:b/>
          <w:bCs/>
          <w:color w:val="FF0000"/>
          <w:sz w:val="36"/>
          <w:szCs w:val="31"/>
          <w:lang w:val="en-US" w:eastAsia="el-GR"/>
        </w:rPr>
      </w:pPr>
      <w:r w:rsidRPr="00772725">
        <w:rPr>
          <w:rFonts w:ascii="Lucida Sans Unicode" w:eastAsia="Times New Roman" w:hAnsi="Lucida Sans Unicode" w:cs="Lucida Sans Unicode"/>
          <w:b/>
          <w:bCs/>
          <w:color w:val="FF0000"/>
          <w:sz w:val="36"/>
          <w:szCs w:val="31"/>
          <w:lang w:val="en-US" w:eastAsia="el-GR"/>
        </w:rPr>
        <w:t>Cooper Test Results for Females (in meters)</w:t>
      </w:r>
    </w:p>
    <w:tbl>
      <w:tblPr>
        <w:tblW w:w="9645" w:type="dxa"/>
        <w:tblCellMar>
          <w:top w:w="15" w:type="dxa"/>
          <w:left w:w="15" w:type="dxa"/>
          <w:bottom w:w="15" w:type="dxa"/>
          <w:right w:w="15" w:type="dxa"/>
        </w:tblCellMar>
        <w:tblLook w:val="04A0" w:firstRow="1" w:lastRow="0" w:firstColumn="1" w:lastColumn="0" w:noHBand="0" w:noVBand="1"/>
      </w:tblPr>
      <w:tblGrid>
        <w:gridCol w:w="1833"/>
        <w:gridCol w:w="1207"/>
        <w:gridCol w:w="1799"/>
        <w:gridCol w:w="1799"/>
        <w:gridCol w:w="1799"/>
        <w:gridCol w:w="1208"/>
      </w:tblGrid>
      <w:tr w:rsidR="00772725" w:rsidRPr="00772725" w:rsidTr="00772725">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Age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Excellent</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Above Ave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Average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Below Ave</w:t>
            </w:r>
          </w:p>
        </w:tc>
        <w:tc>
          <w:tcPr>
            <w:tcW w:w="0" w:type="auto"/>
            <w:tcBorders>
              <w:bottom w:val="single" w:sz="12" w:space="0" w:color="6678B1"/>
            </w:tcBorders>
            <w:tcMar>
              <w:top w:w="150" w:type="dxa"/>
              <w:left w:w="75" w:type="dxa"/>
              <w:bottom w:w="75" w:type="dxa"/>
              <w:right w:w="75" w:type="dxa"/>
            </w:tcMar>
            <w:hideMark/>
          </w:tcPr>
          <w:p w:rsidR="00772725" w:rsidRPr="00772725" w:rsidRDefault="00772725" w:rsidP="00772725">
            <w:pPr>
              <w:spacing w:after="450" w:line="240" w:lineRule="auto"/>
              <w:jc w:val="center"/>
              <w:rPr>
                <w:rFonts w:ascii="Lucida Sans Unicode" w:eastAsia="Times New Roman" w:hAnsi="Lucida Sans Unicode" w:cs="Lucida Sans Unicode"/>
                <w:color w:val="003399"/>
                <w:sz w:val="19"/>
                <w:szCs w:val="19"/>
                <w:lang w:eastAsia="el-GR"/>
              </w:rPr>
            </w:pPr>
            <w:r w:rsidRPr="00772725">
              <w:rPr>
                <w:rFonts w:ascii="Lucida Sans Unicode" w:eastAsia="Times New Roman" w:hAnsi="Lucida Sans Unicode" w:cs="Lucida Sans Unicode"/>
                <w:color w:val="003399"/>
                <w:sz w:val="19"/>
                <w:szCs w:val="19"/>
                <w:lang w:eastAsia="el-GR"/>
              </w:rPr>
              <w:t>Poor</w:t>
            </w:r>
          </w:p>
        </w:tc>
      </w:tr>
      <w:tr w:rsidR="00772725" w:rsidRPr="00772725" w:rsidTr="00772725">
        <w:tc>
          <w:tcPr>
            <w:tcW w:w="0" w:type="auto"/>
            <w:tcBorders>
              <w:bottom w:val="single" w:sz="6" w:space="0" w:color="CCCCCC"/>
            </w:tcBorders>
            <w:shd w:val="clear" w:color="auto" w:fill="F3F3F3"/>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Females 20-29</w:t>
            </w:r>
          </w:p>
        </w:tc>
        <w:tc>
          <w:tcPr>
            <w:tcW w:w="0" w:type="auto"/>
            <w:tcBorders>
              <w:bottom w:val="single" w:sz="6" w:space="0" w:color="CCCCCC"/>
            </w:tcBorders>
            <w:shd w:val="clear" w:color="auto" w:fill="F3F3F3"/>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2700m</w:t>
            </w:r>
          </w:p>
        </w:tc>
        <w:tc>
          <w:tcPr>
            <w:tcW w:w="0" w:type="auto"/>
            <w:tcBorders>
              <w:bottom w:val="single" w:sz="6" w:space="0" w:color="CCCCCC"/>
            </w:tcBorders>
            <w:shd w:val="clear" w:color="auto" w:fill="F3F3F3"/>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2200 - 2700m</w:t>
            </w:r>
          </w:p>
        </w:tc>
        <w:tc>
          <w:tcPr>
            <w:tcW w:w="0" w:type="auto"/>
            <w:tcBorders>
              <w:bottom w:val="single" w:sz="6" w:space="0" w:color="CCCCCC"/>
            </w:tcBorders>
            <w:shd w:val="clear" w:color="auto" w:fill="F3F3F3"/>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1800 - 2199m</w:t>
            </w:r>
          </w:p>
        </w:tc>
        <w:tc>
          <w:tcPr>
            <w:tcW w:w="0" w:type="auto"/>
            <w:tcBorders>
              <w:bottom w:val="single" w:sz="6" w:space="0" w:color="CCCCCC"/>
            </w:tcBorders>
            <w:shd w:val="clear" w:color="auto" w:fill="F3F3F3"/>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1500 - 1799m</w:t>
            </w:r>
          </w:p>
        </w:tc>
        <w:tc>
          <w:tcPr>
            <w:tcW w:w="0" w:type="auto"/>
            <w:tcBorders>
              <w:bottom w:val="single" w:sz="6" w:space="0" w:color="CCCCCC"/>
            </w:tcBorders>
            <w:shd w:val="clear" w:color="auto" w:fill="F3F3F3"/>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1500m</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Females 30-39</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2500m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2000 - 2500m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1700 - 1999m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1400 - 1699m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1400m</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Females 40-49</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2300m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1900 - 2300m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1500 - 1899m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1200 - 1499m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1200m</w:t>
            </w:r>
          </w:p>
        </w:tc>
      </w:tr>
      <w:tr w:rsidR="00772725" w:rsidRPr="00772725" w:rsidTr="00772725">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Females 50+</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&gt; 2200m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1700 - 2200m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1400 - 1699m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1100 - 1399m</w:t>
            </w:r>
          </w:p>
        </w:tc>
        <w:tc>
          <w:tcPr>
            <w:tcW w:w="0" w:type="auto"/>
            <w:tcBorders>
              <w:bottom w:val="single" w:sz="6" w:space="0" w:color="CCCCCC"/>
            </w:tcBorders>
            <w:tcMar>
              <w:top w:w="90" w:type="dxa"/>
              <w:left w:w="75" w:type="dxa"/>
              <w:bottom w:w="90" w:type="dxa"/>
              <w:right w:w="75" w:type="dxa"/>
            </w:tcMar>
            <w:hideMark/>
          </w:tcPr>
          <w:p w:rsidR="00772725" w:rsidRPr="00772725" w:rsidRDefault="00772725" w:rsidP="00772725">
            <w:pPr>
              <w:spacing w:after="450" w:line="240" w:lineRule="auto"/>
              <w:rPr>
                <w:rFonts w:ascii="Lucida Sans Unicode" w:eastAsia="Times New Roman" w:hAnsi="Lucida Sans Unicode" w:cs="Lucida Sans Unicode"/>
                <w:color w:val="666699"/>
                <w:sz w:val="19"/>
                <w:szCs w:val="19"/>
                <w:lang w:eastAsia="el-GR"/>
              </w:rPr>
            </w:pPr>
            <w:r w:rsidRPr="00772725">
              <w:rPr>
                <w:rFonts w:ascii="Lucida Sans Unicode" w:eastAsia="Times New Roman" w:hAnsi="Lucida Sans Unicode" w:cs="Lucida Sans Unicode"/>
                <w:color w:val="666699"/>
                <w:sz w:val="19"/>
                <w:szCs w:val="19"/>
                <w:lang w:eastAsia="el-GR"/>
              </w:rPr>
              <w:t>&lt; 1100m</w:t>
            </w:r>
          </w:p>
        </w:tc>
      </w:tr>
    </w:tbl>
    <w:p w:rsidR="00E52E0F" w:rsidRDefault="00E52E0F">
      <w:pPr>
        <w:rPr>
          <w:lang w:val="en-US"/>
        </w:rPr>
      </w:pPr>
    </w:p>
    <w:p w:rsidR="00772725" w:rsidRDefault="00B33202">
      <w:r>
        <w:rPr>
          <w:noProof/>
          <w:lang w:eastAsia="el-GR"/>
        </w:rPr>
        <w:drawing>
          <wp:inline distT="0" distB="0" distL="0" distR="0" wp14:anchorId="5436CBDD" wp14:editId="18B4479E">
            <wp:extent cx="4133850" cy="4762500"/>
            <wp:effectExtent l="0" t="0" r="0" b="0"/>
            <wp:docPr id="3" name="Picture 3" descr="https://christostriathlon.files.wordpress.com/2012/01/s79237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istostriathlon.files.wordpress.com/2012/01/s792378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4762500"/>
                    </a:xfrm>
                    <a:prstGeom prst="rect">
                      <a:avLst/>
                    </a:prstGeom>
                    <a:noFill/>
                    <a:ln>
                      <a:noFill/>
                    </a:ln>
                  </pic:spPr>
                </pic:pic>
              </a:graphicData>
            </a:graphic>
          </wp:inline>
        </w:drawing>
      </w:r>
    </w:p>
    <w:p w:rsidR="00B33202" w:rsidRDefault="00B33202"/>
    <w:p w:rsidR="00B33202" w:rsidRDefault="00B33202" w:rsidP="00B33202">
      <w:pPr>
        <w:pStyle w:val="NormalWeb"/>
        <w:shd w:val="clear" w:color="auto" w:fill="B8CDE2"/>
        <w:spacing w:before="0" w:beforeAutospacing="0" w:after="360" w:afterAutospacing="0"/>
        <w:textAlignment w:val="baseline"/>
        <w:rPr>
          <w:rFonts w:ascii="Arial" w:hAnsi="Arial" w:cs="Arial"/>
          <w:color w:val="444444"/>
          <w:sz w:val="21"/>
          <w:szCs w:val="21"/>
        </w:rPr>
      </w:pPr>
      <w:r>
        <w:rPr>
          <w:rFonts w:ascii="Arial" w:hAnsi="Arial" w:cs="Arial"/>
          <w:color w:val="444444"/>
          <w:sz w:val="21"/>
          <w:szCs w:val="21"/>
        </w:rPr>
        <w:t>Αυτός ο τρόπος είναι ο εξής:</w:t>
      </w:r>
    </w:p>
    <w:p w:rsidR="00B33202" w:rsidRDefault="00B33202" w:rsidP="00B33202">
      <w:pPr>
        <w:pStyle w:val="NormalWeb"/>
        <w:shd w:val="clear" w:color="auto" w:fill="B8CDE2"/>
        <w:spacing w:before="0" w:beforeAutospacing="0" w:after="360" w:afterAutospacing="0"/>
        <w:textAlignment w:val="baseline"/>
        <w:rPr>
          <w:rFonts w:ascii="Arial" w:hAnsi="Arial" w:cs="Arial"/>
          <w:color w:val="444444"/>
          <w:sz w:val="21"/>
          <w:szCs w:val="21"/>
        </w:rPr>
      </w:pPr>
      <w:r>
        <w:rPr>
          <w:rFonts w:ascii="Arial" w:hAnsi="Arial" w:cs="Arial"/>
          <w:color w:val="444444"/>
          <w:sz w:val="21"/>
          <w:szCs w:val="21"/>
        </w:rPr>
        <w:t xml:space="preserve">(Η απόσταση που τρέξατε σε μέτρα – </w:t>
      </w:r>
      <w:r w:rsidRPr="00820FA1">
        <w:rPr>
          <w:rFonts w:ascii="Arial" w:hAnsi="Arial" w:cs="Arial"/>
          <w:b/>
          <w:color w:val="444444"/>
          <w:sz w:val="28"/>
          <w:szCs w:val="21"/>
        </w:rPr>
        <w:t>504.9)/44.73</w:t>
      </w:r>
    </w:p>
    <w:p w:rsidR="00B33202" w:rsidRPr="00820FA1" w:rsidRDefault="00B33202" w:rsidP="00B33202">
      <w:pPr>
        <w:pStyle w:val="NormalWeb"/>
        <w:shd w:val="clear" w:color="auto" w:fill="B8CDE2"/>
        <w:spacing w:before="0" w:beforeAutospacing="0" w:after="360" w:afterAutospacing="0"/>
        <w:textAlignment w:val="baseline"/>
        <w:rPr>
          <w:rFonts w:ascii="Arial" w:hAnsi="Arial" w:cs="Arial"/>
          <w:i/>
          <w:color w:val="444444"/>
          <w:sz w:val="21"/>
          <w:szCs w:val="21"/>
        </w:rPr>
      </w:pPr>
      <w:r w:rsidRPr="00820FA1">
        <w:rPr>
          <w:rFonts w:ascii="Arial" w:hAnsi="Arial" w:cs="Arial"/>
          <w:i/>
          <w:color w:val="444444"/>
          <w:sz w:val="21"/>
          <w:szCs w:val="21"/>
        </w:rPr>
        <w:t>Για παράδειγμα, εγώ έτρεξα σε αυτό το τεστ 3200 μέτρα.</w:t>
      </w:r>
    </w:p>
    <w:p w:rsidR="00B33202" w:rsidRPr="00820FA1" w:rsidRDefault="00B33202" w:rsidP="00B33202">
      <w:pPr>
        <w:pStyle w:val="NormalWeb"/>
        <w:shd w:val="clear" w:color="auto" w:fill="B8CDE2"/>
        <w:spacing w:before="0" w:beforeAutospacing="0" w:after="360" w:afterAutospacing="0"/>
        <w:textAlignment w:val="baseline"/>
        <w:rPr>
          <w:rFonts w:ascii="Arial" w:hAnsi="Arial" w:cs="Arial"/>
          <w:i/>
          <w:color w:val="444444"/>
          <w:sz w:val="21"/>
          <w:szCs w:val="21"/>
        </w:rPr>
      </w:pPr>
      <w:r w:rsidRPr="00820FA1">
        <w:rPr>
          <w:rFonts w:ascii="Arial" w:hAnsi="Arial" w:cs="Arial"/>
          <w:i/>
          <w:color w:val="444444"/>
          <w:sz w:val="21"/>
          <w:szCs w:val="21"/>
        </w:rPr>
        <w:t>3200 – 504.9=2695.1</w:t>
      </w:r>
    </w:p>
    <w:p w:rsidR="00B33202" w:rsidRPr="00820FA1" w:rsidRDefault="00B33202" w:rsidP="00B33202">
      <w:pPr>
        <w:pStyle w:val="NormalWeb"/>
        <w:shd w:val="clear" w:color="auto" w:fill="B8CDE2"/>
        <w:spacing w:before="0" w:beforeAutospacing="0" w:after="360" w:afterAutospacing="0"/>
        <w:textAlignment w:val="baseline"/>
        <w:rPr>
          <w:rFonts w:ascii="Arial" w:hAnsi="Arial" w:cs="Arial"/>
          <w:i/>
          <w:color w:val="444444"/>
          <w:sz w:val="21"/>
          <w:szCs w:val="21"/>
        </w:rPr>
      </w:pPr>
      <w:r w:rsidRPr="00820FA1">
        <w:rPr>
          <w:rFonts w:ascii="Arial" w:hAnsi="Arial" w:cs="Arial"/>
          <w:i/>
          <w:color w:val="444444"/>
          <w:sz w:val="21"/>
          <w:szCs w:val="21"/>
        </w:rPr>
        <w:t>2695.1/44.73= 60.25 mls/kg/min</w:t>
      </w:r>
    </w:p>
    <w:p w:rsidR="00B33202" w:rsidRPr="00B33202" w:rsidRDefault="00B33202">
      <w:bookmarkStart w:id="0" w:name="_GoBack"/>
      <w:bookmarkEnd w:id="0"/>
    </w:p>
    <w:p w:rsidR="00B33202" w:rsidRDefault="00B33202">
      <w:pPr>
        <w:rPr>
          <w:lang w:val="en-US"/>
        </w:rPr>
      </w:pPr>
    </w:p>
    <w:p w:rsidR="00B33202" w:rsidRPr="00B33202" w:rsidRDefault="00B33202"/>
    <w:sectPr w:rsidR="00B33202" w:rsidRPr="00B332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9A"/>
    <w:rsid w:val="003A699A"/>
    <w:rsid w:val="00772725"/>
    <w:rsid w:val="00820FA1"/>
    <w:rsid w:val="00B33202"/>
    <w:rsid w:val="00E52E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02"/>
    <w:rPr>
      <w:rFonts w:ascii="Tahoma" w:hAnsi="Tahoma" w:cs="Tahoma"/>
      <w:sz w:val="16"/>
      <w:szCs w:val="16"/>
    </w:rPr>
  </w:style>
  <w:style w:type="paragraph" w:styleId="NormalWeb">
    <w:name w:val="Normal (Web)"/>
    <w:basedOn w:val="Normal"/>
    <w:uiPriority w:val="99"/>
    <w:semiHidden/>
    <w:unhideWhenUsed/>
    <w:rsid w:val="00B3320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02"/>
    <w:rPr>
      <w:rFonts w:ascii="Tahoma" w:hAnsi="Tahoma" w:cs="Tahoma"/>
      <w:sz w:val="16"/>
      <w:szCs w:val="16"/>
    </w:rPr>
  </w:style>
  <w:style w:type="paragraph" w:styleId="NormalWeb">
    <w:name w:val="Normal (Web)"/>
    <w:basedOn w:val="Normal"/>
    <w:uiPriority w:val="99"/>
    <w:semiHidden/>
    <w:unhideWhenUsed/>
    <w:rsid w:val="00B3320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79743">
      <w:bodyDiv w:val="1"/>
      <w:marLeft w:val="0"/>
      <w:marRight w:val="0"/>
      <w:marTop w:val="0"/>
      <w:marBottom w:val="0"/>
      <w:divBdr>
        <w:top w:val="none" w:sz="0" w:space="0" w:color="auto"/>
        <w:left w:val="none" w:sz="0" w:space="0" w:color="auto"/>
        <w:bottom w:val="none" w:sz="0" w:space="0" w:color="auto"/>
        <w:right w:val="none" w:sz="0" w:space="0" w:color="auto"/>
      </w:divBdr>
    </w:div>
    <w:div w:id="1097017377">
      <w:bodyDiv w:val="1"/>
      <w:marLeft w:val="0"/>
      <w:marRight w:val="0"/>
      <w:marTop w:val="0"/>
      <w:marBottom w:val="0"/>
      <w:divBdr>
        <w:top w:val="none" w:sz="0" w:space="0" w:color="auto"/>
        <w:left w:val="none" w:sz="0" w:space="0" w:color="auto"/>
        <w:bottom w:val="none" w:sz="0" w:space="0" w:color="auto"/>
        <w:right w:val="none" w:sz="0" w:space="0" w:color="auto"/>
      </w:divBdr>
    </w:div>
    <w:div w:id="18454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3</Pages>
  <Words>246</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vt:lpstr>
      <vt:lpstr>    </vt:lpstr>
      <vt:lpstr>    </vt:lpstr>
      <vt:lpstr>    </vt:lpstr>
      <vt:lpstr>    </vt:lpstr>
      <vt:lpstr>    </vt:lpstr>
      <vt:lpstr>    Cooper Test Results for Males (in meters)</vt:lpstr>
      <vt:lpstr>    </vt:lpstr>
      <vt:lpstr>    </vt:lpstr>
      <vt:lpstr>    </vt:lpstr>
      <vt:lpstr>    Cooper Test Results for Females (in meters)</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savvias1980</dc:creator>
  <cp:keywords/>
  <dc:description/>
  <cp:lastModifiedBy>savvias1980</cp:lastModifiedBy>
  <cp:revision>2</cp:revision>
  <dcterms:created xsi:type="dcterms:W3CDTF">2018-02-21T15:38:00Z</dcterms:created>
  <dcterms:modified xsi:type="dcterms:W3CDTF">2018-02-22T09:25:00Z</dcterms:modified>
</cp:coreProperties>
</file>