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A8" w:rsidRDefault="007E53A8" w:rsidP="007E53A8">
      <w:pPr>
        <w:jc w:val="center"/>
        <w:rPr>
          <w:rFonts w:ascii="Calibri" w:hAnsi="Calibri" w:cs="Calibri"/>
          <w:b/>
          <w:bCs/>
          <w:sz w:val="36"/>
          <w:szCs w:val="36"/>
          <w:lang w:val="el-GR"/>
        </w:rPr>
      </w:pPr>
      <w:r>
        <w:rPr>
          <w:rFonts w:ascii="Calibri" w:hAnsi="Calibri" w:cs="Calibri"/>
          <w:b/>
          <w:bCs/>
          <w:sz w:val="36"/>
          <w:szCs w:val="36"/>
          <w:lang w:val="el-GR"/>
        </w:rPr>
        <w:t>ΓΕΝΙΚΟΙ ΚΑΝΟΝΕΣ ΜΑΛΑΞΗΣ</w:t>
      </w:r>
    </w:p>
    <w:p w:rsidR="007E53A8" w:rsidRDefault="007E53A8" w:rsidP="007E53A8">
      <w:pPr>
        <w:jc w:val="center"/>
        <w:rPr>
          <w:rFonts w:ascii="Calibri" w:hAnsi="Calibri" w:cs="Calibri"/>
          <w:b/>
          <w:bCs/>
          <w:sz w:val="36"/>
          <w:szCs w:val="36"/>
          <w:lang w:val="el-GR"/>
        </w:rPr>
      </w:pPr>
    </w:p>
    <w:p w:rsidR="007E53A8" w:rsidRDefault="007E53A8" w:rsidP="007E53A8">
      <w:pPr>
        <w:jc w:val="center"/>
        <w:rPr>
          <w:rFonts w:ascii="Calibri" w:hAnsi="Calibri" w:cs="Calibri"/>
          <w:b/>
          <w:bCs/>
          <w:sz w:val="36"/>
          <w:szCs w:val="36"/>
          <w:lang w:val="el-GR"/>
        </w:rPr>
      </w:pPr>
    </w:p>
    <w:p w:rsidR="007E53A8" w:rsidRDefault="007E53A8" w:rsidP="007E53A8">
      <w:pPr>
        <w:jc w:val="center"/>
        <w:rPr>
          <w:rFonts w:ascii="Calibri" w:hAnsi="Calibri" w:cs="Calibri"/>
          <w:b/>
          <w:bCs/>
          <w:sz w:val="36"/>
          <w:szCs w:val="36"/>
          <w:lang w:val="el-GR"/>
        </w:rPr>
      </w:pPr>
    </w:p>
    <w:p w:rsidR="007E53A8" w:rsidRDefault="007E53A8" w:rsidP="007E53A8">
      <w:pPr>
        <w:jc w:val="center"/>
        <w:rPr>
          <w:rFonts w:ascii="Calibri" w:hAnsi="Calibri" w:cs="Calibri"/>
          <w:b/>
          <w:bCs/>
          <w:sz w:val="36"/>
          <w:szCs w:val="36"/>
          <w:lang w:val="el-GR"/>
        </w:rPr>
      </w:pPr>
    </w:p>
    <w:p w:rsidR="007E53A8" w:rsidRPr="002067F5" w:rsidRDefault="007E53A8" w:rsidP="007E53A8">
      <w:pPr>
        <w:numPr>
          <w:ilvl w:val="0"/>
          <w:numId w:val="1"/>
        </w:numPr>
        <w:jc w:val="both"/>
        <w:rPr>
          <w:rFonts w:ascii="Calibri" w:eastAsia="SimSun" w:hAnsi="Calibri" w:cs="Calibri"/>
          <w:b/>
          <w:sz w:val="28"/>
          <w:szCs w:val="28"/>
          <w:lang w:val="el-GR"/>
        </w:rPr>
      </w:pPr>
      <w:r w:rsidRPr="002067F5">
        <w:rPr>
          <w:rFonts w:ascii="Calibri" w:eastAsia="SimSun" w:hAnsi="Calibri" w:cs="Calibri"/>
          <w:b/>
          <w:sz w:val="28"/>
          <w:szCs w:val="28"/>
          <w:lang w:val="el-GR"/>
        </w:rPr>
        <w:t>Ο Μαλασόμενος-πελάτης</w:t>
      </w:r>
    </w:p>
    <w:p w:rsidR="007E53A8" w:rsidRDefault="007E53A8" w:rsidP="007E53A8">
      <w:p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Σ΄ενα χώρο μάλαξης ο μαλασόμενος πρέπει να αισθάνεται άνετα ,να είναι ήρεμος και να αισθάνεται ασφαλής . Η μάλαξη θα πρέπει να είναι αποδεκτή, εύχαριστη και να φέρνει τα ανάλογα αποτελέσματα.</w:t>
      </w:r>
    </w:p>
    <w:p w:rsidR="007E53A8" w:rsidRDefault="007E53A8" w:rsidP="007E53A8">
      <w:pPr>
        <w:jc w:val="both"/>
        <w:rPr>
          <w:sz w:val="28"/>
          <w:szCs w:val="28"/>
          <w:lang w:val="el-GR"/>
        </w:rPr>
      </w:pPr>
      <w:proofErr w:type="gramStart"/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  <w:lang w:val="el-GR"/>
        </w:rPr>
        <w:t>ρχικά η λήψη ιστορικού είναι η πρώτη μας ενέργεια.</w:t>
      </w:r>
      <w:proofErr w:type="gramEnd"/>
      <w:r>
        <w:rPr>
          <w:rFonts w:ascii="Calibri" w:hAnsi="Calibri" w:cs="Calibri"/>
          <w:sz w:val="28"/>
          <w:szCs w:val="28"/>
          <w:lang w:val="el-GR"/>
        </w:rPr>
        <w:t xml:space="preserve"> Στη συνεχεια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συζήτηση και ξενάγηση στο χώρο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 και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επεξήγηση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 της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 διαδικασίας της εφαρµογής που πρόκειται να δεχτεί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</w:t>
      </w:r>
      <w:r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>Προτείνουμε τον πελάτη να κάνει ένα ντους πριν την μάλαξη καθώς η υγιεινή του μαλασόμενου είναι εξίσου απαραίτητη</w:t>
      </w:r>
    </w:p>
    <w:p w:rsidR="007E53A8" w:rsidRPr="002067F5" w:rsidRDefault="007E53A8" w:rsidP="007E53A8">
      <w:p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Για την σωστή μάλαξη θα πρέπει</w:t>
      </w:r>
      <w:r w:rsidRPr="002067F5">
        <w:rPr>
          <w:rFonts w:ascii="Calibri" w:hAnsi="Calibri" w:cs="Calibri"/>
          <w:sz w:val="28"/>
          <w:szCs w:val="28"/>
          <w:lang w:val="el-GR"/>
        </w:rPr>
        <w:t>:</w:t>
      </w:r>
    </w:p>
    <w:p w:rsidR="007E53A8" w:rsidRPr="002067F5" w:rsidRDefault="007E53A8" w:rsidP="007E53A8">
      <w:pPr>
        <w:jc w:val="both"/>
        <w:rPr>
          <w:sz w:val="28"/>
          <w:szCs w:val="28"/>
          <w:lang w:val="el-GR"/>
        </w:rPr>
      </w:pP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να αφαιρείται οτιδήποτε φοράει στο κεφάλι ή στο σώµα π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>.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χ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κοσµήµατα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κορδέλες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χτενάκια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γυαλιά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φακοί επαφής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 </w:t>
      </w:r>
    </w:p>
    <w:p w:rsidR="007E53A8" w:rsidRPr="002067F5" w:rsidRDefault="007E53A8" w:rsidP="007E53A8">
      <w:pPr>
        <w:jc w:val="both"/>
        <w:rPr>
          <w:sz w:val="28"/>
          <w:szCs w:val="28"/>
          <w:lang w:val="el-GR"/>
        </w:rPr>
      </w:pP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-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να είναι γυµνός ή να φοράει εσώρουχα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αν τα θεωρεί απαραίτητα ή ακόµη καλύτερα να καλύπτονται τα σηµεία στα οποία δεν γίνεται µάλαξη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</w:t>
      </w:r>
    </w:p>
    <w:p w:rsidR="007E53A8" w:rsidRPr="002067F5" w:rsidRDefault="007E53A8" w:rsidP="007E53A8">
      <w:pPr>
        <w:jc w:val="both"/>
        <w:rPr>
          <w:sz w:val="28"/>
          <w:szCs w:val="28"/>
          <w:lang w:val="el-GR"/>
        </w:rPr>
      </w:pP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-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η ουροδόχος κύστη και το στοµάχι να είναι άδεια και τέλος </w:t>
      </w:r>
    </w:p>
    <w:p w:rsidR="007E53A8" w:rsidRDefault="007E53A8" w:rsidP="007E53A8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</w:pP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να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µ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ην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κρυώνει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.</w:t>
      </w:r>
    </w:p>
    <w:p w:rsidR="0057194F" w:rsidRDefault="0057194F"/>
    <w:sectPr w:rsidR="0057194F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754B3"/>
    <w:multiLevelType w:val="singleLevel"/>
    <w:tmpl w:val="B2C754B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3A8"/>
    <w:rsid w:val="0057194F"/>
    <w:rsid w:val="007E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A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2022-10-30T18:57:00Z</dcterms:created>
  <dcterms:modified xsi:type="dcterms:W3CDTF">2022-10-30T18:59:00Z</dcterms:modified>
</cp:coreProperties>
</file>